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03" w:rsidRDefault="00167703" w:rsidP="00167703">
      <w:pPr>
        <w:pStyle w:val="1"/>
        <w:adjustRightInd w:val="0"/>
        <w:snapToGrid w:val="0"/>
        <w:rPr>
          <w:rFonts w:ascii="仿宋_GB2312" w:eastAsia="仿宋_GB2312" w:hAnsi="Times New Roman"/>
          <w:color w:val="000000"/>
          <w:sz w:val="30"/>
          <w:szCs w:val="30"/>
        </w:rPr>
      </w:pPr>
      <w:r>
        <w:rPr>
          <w:rFonts w:cs="黑体" w:hint="eastAsia"/>
          <w:color w:val="000000"/>
        </w:rPr>
        <w:t>附件3</w:t>
      </w:r>
    </w:p>
    <w:p w:rsidR="00167703" w:rsidRDefault="00167703" w:rsidP="00167703">
      <w:pPr>
        <w:pStyle w:val="a0"/>
        <w:spacing w:line="600" w:lineRule="exact"/>
        <w:ind w:firstLine="600"/>
        <w:rPr>
          <w:rFonts w:ascii="仿宋_GB2312" w:eastAsia="仿宋_GB2312" w:hAnsi="Times New Roman"/>
          <w:sz w:val="30"/>
          <w:szCs w:val="30"/>
        </w:rPr>
      </w:pPr>
    </w:p>
    <w:p w:rsidR="00167703" w:rsidRDefault="00167703" w:rsidP="00167703">
      <w:pPr>
        <w:jc w:val="center"/>
        <w:rPr>
          <w:rFonts w:ascii="Times New Roman" w:eastAsia="方正小标宋简体" w:hAnsi="Times New Roman"/>
          <w:bCs/>
          <w:sz w:val="36"/>
          <w:szCs w:val="36"/>
        </w:rPr>
      </w:pPr>
      <w:r>
        <w:rPr>
          <w:rFonts w:ascii="Times New Roman" w:eastAsia="方正小标宋简体" w:hAnsi="Times New Roman"/>
          <w:bCs/>
          <w:sz w:val="36"/>
          <w:szCs w:val="36"/>
        </w:rPr>
        <w:t>高流量文博、美术大展</w:t>
      </w:r>
      <w:r>
        <w:rPr>
          <w:rFonts w:ascii="Times New Roman" w:eastAsia="方正小标宋简体" w:hAnsi="Times New Roman" w:hint="eastAsia"/>
          <w:bCs/>
          <w:sz w:val="36"/>
          <w:szCs w:val="36"/>
        </w:rPr>
        <w:t>项目申报细则</w:t>
      </w:r>
    </w:p>
    <w:p w:rsidR="00167703" w:rsidRDefault="00167703" w:rsidP="00167703">
      <w:pPr>
        <w:pStyle w:val="a0"/>
        <w:spacing w:line="600" w:lineRule="exact"/>
        <w:ind w:firstLine="600"/>
        <w:rPr>
          <w:rFonts w:ascii="仿宋_GB2312" w:eastAsia="仿宋_GB2312" w:hAnsi="Times New Roman"/>
          <w:sz w:val="30"/>
          <w:szCs w:val="30"/>
        </w:rPr>
      </w:pPr>
    </w:p>
    <w:p w:rsidR="00167703" w:rsidRDefault="00167703" w:rsidP="00167703">
      <w:pPr>
        <w:pStyle w:val="2"/>
        <w:ind w:left="0" w:firstLineChars="200" w:firstLine="640"/>
      </w:pPr>
      <w:r>
        <w:rPr>
          <w:rFonts w:hint="eastAsia"/>
        </w:rPr>
        <w:t>一、支持范围</w:t>
      </w:r>
    </w:p>
    <w:p w:rsidR="00167703" w:rsidRDefault="00167703" w:rsidP="00167703">
      <w:pPr>
        <w:pStyle w:val="a0"/>
        <w:spacing w:line="600" w:lineRule="exact"/>
        <w:ind w:firstLine="600"/>
        <w:rPr>
          <w:rFonts w:ascii="仿宋_GB2312" w:eastAsia="仿宋_GB2312" w:hAnsi="Times New Roman"/>
          <w:sz w:val="30"/>
          <w:szCs w:val="30"/>
        </w:rPr>
      </w:pPr>
      <w:r>
        <w:rPr>
          <w:rFonts w:ascii="仿宋_GB2312" w:eastAsia="仿宋_GB2312" w:hAnsi="Times New Roman" w:hint="eastAsia"/>
          <w:sz w:val="30"/>
          <w:szCs w:val="30"/>
        </w:rPr>
        <w:t>对主办单位引进国际知名或国内一流的文博、美术收费展览，或者整合引进国内外珍贵文博、美术资源自主策划举办的</w:t>
      </w:r>
      <w:proofErr w:type="gramStart"/>
      <w:r>
        <w:rPr>
          <w:rFonts w:ascii="仿宋_GB2312" w:eastAsia="仿宋_GB2312" w:hAnsi="Times New Roman" w:hint="eastAsia"/>
          <w:sz w:val="30"/>
          <w:szCs w:val="30"/>
        </w:rPr>
        <w:t>现象级</w:t>
      </w:r>
      <w:proofErr w:type="gramEnd"/>
      <w:r>
        <w:rPr>
          <w:rFonts w:ascii="仿宋_GB2312" w:eastAsia="仿宋_GB2312" w:hAnsi="Times New Roman" w:hint="eastAsia"/>
          <w:sz w:val="30"/>
          <w:szCs w:val="30"/>
        </w:rPr>
        <w:t>文博、美术收费展览。</w:t>
      </w:r>
    </w:p>
    <w:p w:rsidR="00167703" w:rsidRDefault="00167703" w:rsidP="00167703">
      <w:pPr>
        <w:pStyle w:val="2"/>
        <w:ind w:left="0" w:firstLineChars="200" w:firstLine="640"/>
      </w:pPr>
      <w:r>
        <w:rPr>
          <w:rFonts w:hint="eastAsia"/>
        </w:rPr>
        <w:t>二、支持标准和方式</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1.对主办单位引进国际知名或国内一流的文博、美术收费展览，或者整合引进国内外珍贵文博、美术资源自主策划举办的</w:t>
      </w:r>
      <w:proofErr w:type="gramStart"/>
      <w:r>
        <w:rPr>
          <w:rFonts w:ascii="仿宋_GB2312" w:eastAsia="仿宋_GB2312" w:hAnsi="仿宋_GB2312" w:cs="仿宋_GB2312" w:hint="eastAsia"/>
          <w:kern w:val="0"/>
          <w:sz w:val="30"/>
          <w:szCs w:val="30"/>
        </w:rPr>
        <w:t>现象级</w:t>
      </w:r>
      <w:proofErr w:type="gramEnd"/>
      <w:r>
        <w:rPr>
          <w:rFonts w:ascii="仿宋_GB2312" w:eastAsia="仿宋_GB2312" w:hAnsi="仿宋_GB2312" w:cs="仿宋_GB2312" w:hint="eastAsia"/>
          <w:kern w:val="0"/>
          <w:sz w:val="30"/>
          <w:szCs w:val="30"/>
        </w:rPr>
        <w:t>文博、美术收费展览，累计接待观众不低于15万人次，予以最高200万元支持。</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2.对主办单位引进国际知名或国内一流的文博、美术收费展览，或者整合引进国内外珍贵文博、美术资源自主策划举办的</w:t>
      </w:r>
      <w:proofErr w:type="gramStart"/>
      <w:r>
        <w:rPr>
          <w:rFonts w:ascii="仿宋_GB2312" w:eastAsia="仿宋_GB2312" w:hAnsi="仿宋_GB2312" w:cs="仿宋_GB2312" w:hint="eastAsia"/>
          <w:kern w:val="0"/>
          <w:sz w:val="30"/>
          <w:szCs w:val="30"/>
        </w:rPr>
        <w:t>现象级</w:t>
      </w:r>
      <w:proofErr w:type="gramEnd"/>
      <w:r>
        <w:rPr>
          <w:rFonts w:ascii="仿宋_GB2312" w:eastAsia="仿宋_GB2312" w:hAnsi="仿宋_GB2312" w:cs="仿宋_GB2312" w:hint="eastAsia"/>
          <w:kern w:val="0"/>
          <w:sz w:val="30"/>
          <w:szCs w:val="30"/>
        </w:rPr>
        <w:t>文博、美术收费展览，累计接待观众超过15万人次，且境外观众比例超过10%，予以300万元一次性奖励。</w:t>
      </w:r>
    </w:p>
    <w:p w:rsidR="00167703" w:rsidRDefault="00167703" w:rsidP="00167703">
      <w:pPr>
        <w:pStyle w:val="2"/>
        <w:ind w:left="0" w:firstLineChars="200" w:firstLine="640"/>
        <w:rPr>
          <w:color w:val="FF0000"/>
          <w:sz w:val="30"/>
          <w:szCs w:val="30"/>
        </w:rPr>
      </w:pPr>
      <w:r>
        <w:rPr>
          <w:rFonts w:hint="eastAsia"/>
        </w:rPr>
        <w:t>三、申报主体与条件</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申报主体为已纳入2023年上海市博物馆名单且具有独立法人资格的博物馆（无独立法人资格的博物馆可由其有独立法人资格的上级主管单位申报）；以及已纳入2023年上海市美术馆名录具有独立法人资格的美术馆（无独立法人资格的美术馆可由</w:t>
      </w:r>
      <w:r>
        <w:rPr>
          <w:rFonts w:ascii="仿宋_GB2312" w:eastAsia="仿宋_GB2312" w:hAnsi="仿宋_GB2312" w:cs="仿宋_GB2312" w:hint="eastAsia"/>
          <w:kern w:val="0"/>
          <w:sz w:val="30"/>
          <w:szCs w:val="30"/>
        </w:rPr>
        <w:lastRenderedPageBreak/>
        <w:t>其有独立法人资格的运营单位申报）；</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2.项目是申报主体利用自有或自筹资金实施；</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3.项目须完成备案；</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4.展览项目须为2024年1月1日至2024年6月30日间开展的项目；</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5.展览项目自2024年1月1日至2024年6月30日期间累计接待观众不低于15万人次；</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6.存在以下情形之一的项目，不得申报：</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（1）获得其他市级财政性资金支持的；</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167703">
        <w:rPr>
          <w:rFonts w:ascii="仿宋_GB2312" w:eastAsia="仿宋_GB2312" w:hAnsi="仿宋_GB2312" w:cs="仿宋_GB2312" w:hint="eastAsia"/>
          <w:kern w:val="0"/>
          <w:sz w:val="30"/>
          <w:szCs w:val="30"/>
        </w:rPr>
        <w:t>由财政性资金支持开展的活动,不纳入奖励范围</w:t>
      </w:r>
      <w:r>
        <w:rPr>
          <w:rFonts w:ascii="仿宋_GB2312" w:eastAsia="仿宋_GB2312" w:hAnsi="仿宋_GB2312" w:cs="仿宋_GB2312" w:hint="eastAsia"/>
          <w:kern w:val="0"/>
          <w:sz w:val="30"/>
          <w:szCs w:val="30"/>
        </w:rPr>
        <w:t>；</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（3）项目知识产权有争议的；</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（4）申报单位因重大违法、违规行为被执法部门依法处罚未满3年的。</w:t>
      </w:r>
    </w:p>
    <w:p w:rsidR="00167703" w:rsidRDefault="00167703" w:rsidP="00167703">
      <w:pPr>
        <w:pStyle w:val="2"/>
        <w:ind w:left="0" w:firstLineChars="200" w:firstLine="640"/>
      </w:pPr>
      <w:r>
        <w:rPr>
          <w:rFonts w:hint="eastAsia"/>
        </w:rPr>
        <w:t>四、申报材料要求</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1.上海市商旅文体展联动项目（支持高流量文博、美术大展）</w:t>
      </w:r>
      <w:r>
        <w:rPr>
          <w:rFonts w:ascii="仿宋_GB2312" w:eastAsia="仿宋_GB2312" w:hAnsi="Times New Roman" w:hint="eastAsia"/>
          <w:sz w:val="30"/>
          <w:szCs w:val="30"/>
        </w:rPr>
        <w:t>（第一批次）</w:t>
      </w:r>
      <w:r>
        <w:rPr>
          <w:rFonts w:ascii="仿宋_GB2312" w:eastAsia="仿宋_GB2312" w:hAnsi="仿宋_GB2312" w:cs="仿宋_GB2312" w:hint="eastAsia"/>
          <w:kern w:val="0"/>
          <w:sz w:val="30"/>
          <w:szCs w:val="30"/>
        </w:rPr>
        <w:t>申报书，需申报单位法定代表人签字，并加盖单位公章（附件3-1）；</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2.项目单位营业执照或法人证书、统一社会信用代码证书复印件，并加盖公章；</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3.展览项目备案情况证明材料；</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4.展览项目效果评估报告；</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5.展览项目票务销售情况证明文件，须加盖票务平台和举办单位公章。其中境外观众比例超过10%的展览项目，提供相关</w:t>
      </w:r>
      <w:r>
        <w:rPr>
          <w:rFonts w:ascii="仿宋_GB2312" w:eastAsia="仿宋_GB2312" w:hAnsi="仿宋_GB2312" w:cs="仿宋_GB2312" w:hint="eastAsia"/>
          <w:kern w:val="0"/>
          <w:sz w:val="30"/>
          <w:szCs w:val="30"/>
        </w:rPr>
        <w:lastRenderedPageBreak/>
        <w:t>票务销售证明；</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6.包含项目资金来源及构成、项目售票总人次、境外观众人次（如有）的项目专项审计报告（专业审计机构出具）；</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7.申报</w:t>
      </w:r>
      <w:proofErr w:type="gramStart"/>
      <w:r>
        <w:rPr>
          <w:rFonts w:ascii="仿宋_GB2312" w:eastAsia="仿宋_GB2312" w:hAnsi="仿宋_GB2312" w:cs="仿宋_GB2312" w:hint="eastAsia"/>
          <w:kern w:val="0"/>
          <w:sz w:val="30"/>
          <w:szCs w:val="30"/>
        </w:rPr>
        <w:t>书材料</w:t>
      </w:r>
      <w:proofErr w:type="gramEnd"/>
      <w:r>
        <w:rPr>
          <w:rFonts w:ascii="仿宋_GB2312" w:eastAsia="仿宋_GB2312" w:hAnsi="仿宋_GB2312" w:cs="仿宋_GB2312" w:hint="eastAsia"/>
          <w:kern w:val="0"/>
          <w:sz w:val="30"/>
          <w:szCs w:val="30"/>
        </w:rPr>
        <w:t>清单所列其他附件材料。</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文博大展方向联系人：李老师 23118267</w:t>
      </w:r>
    </w:p>
    <w:p w:rsidR="00167703" w:rsidRDefault="00167703" w:rsidP="00167703">
      <w:pPr>
        <w:spacing w:line="600" w:lineRule="exact"/>
        <w:ind w:firstLineChars="200" w:firstLine="600"/>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rPr>
        <w:t>电子邮箱：shsbwgshenbao@163.com（</w:t>
      </w:r>
      <w:r w:rsidRPr="00167703">
        <w:rPr>
          <w:rStyle w:val="a6"/>
          <w:rFonts w:ascii="仿宋_GB2312" w:eastAsia="仿宋_GB2312" w:hAnsi="仿宋_GB2312" w:cs="仿宋_GB2312" w:hint="eastAsia"/>
          <w:color w:val="000000" w:themeColor="text1"/>
          <w:kern w:val="0"/>
          <w:sz w:val="30"/>
          <w:szCs w:val="30"/>
          <w:u w:val="none"/>
        </w:rPr>
        <w:t>申报材料word版和盖章扫描</w:t>
      </w:r>
      <w:proofErr w:type="spellStart"/>
      <w:r w:rsidRPr="00167703">
        <w:rPr>
          <w:rStyle w:val="a6"/>
          <w:rFonts w:ascii="仿宋_GB2312" w:eastAsia="仿宋_GB2312" w:hAnsi="仿宋_GB2312" w:cs="仿宋_GB2312" w:hint="eastAsia"/>
          <w:color w:val="000000" w:themeColor="text1"/>
          <w:kern w:val="0"/>
          <w:sz w:val="30"/>
          <w:szCs w:val="30"/>
          <w:u w:val="none"/>
        </w:rPr>
        <w:t>pdf</w:t>
      </w:r>
      <w:proofErr w:type="spellEnd"/>
      <w:proofErr w:type="gramStart"/>
      <w:r w:rsidRPr="00167703">
        <w:rPr>
          <w:rStyle w:val="a6"/>
          <w:rFonts w:ascii="仿宋_GB2312" w:eastAsia="仿宋_GB2312" w:hAnsi="仿宋_GB2312" w:cs="仿宋_GB2312" w:hint="eastAsia"/>
          <w:color w:val="000000" w:themeColor="text1"/>
          <w:kern w:val="0"/>
          <w:sz w:val="30"/>
          <w:szCs w:val="30"/>
          <w:u w:val="none"/>
        </w:rPr>
        <w:t>版</w:t>
      </w:r>
      <w:r>
        <w:rPr>
          <w:rFonts w:ascii="仿宋_GB2312" w:eastAsia="仿宋_GB2312" w:hAnsi="仿宋_GB2312" w:cs="仿宋_GB2312" w:hint="eastAsia"/>
          <w:kern w:val="0"/>
          <w:sz w:val="30"/>
          <w:szCs w:val="30"/>
        </w:rPr>
        <w:t>请发送</w:t>
      </w:r>
      <w:proofErr w:type="gramEnd"/>
      <w:r>
        <w:rPr>
          <w:rFonts w:ascii="仿宋_GB2312" w:eastAsia="仿宋_GB2312" w:hAnsi="仿宋_GB2312" w:cs="仿宋_GB2312" w:hint="eastAsia"/>
          <w:kern w:val="0"/>
          <w:sz w:val="30"/>
          <w:szCs w:val="30"/>
        </w:rPr>
        <w:t>至邮箱）</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美术大展方向联系人：张老师 23118129</w:t>
      </w:r>
    </w:p>
    <w:p w:rsidR="00167703" w:rsidRDefault="00167703" w:rsidP="00167703">
      <w:pPr>
        <w:spacing w:line="600" w:lineRule="exact"/>
        <w:ind w:firstLineChars="200" w:firstLine="600"/>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rPr>
        <w:t>电子邮箱：yishuchu021@163.com（</w:t>
      </w:r>
      <w:r w:rsidRPr="00167703">
        <w:rPr>
          <w:rStyle w:val="a6"/>
          <w:rFonts w:ascii="仿宋_GB2312" w:eastAsia="仿宋_GB2312" w:hAnsi="仿宋_GB2312" w:cs="仿宋_GB2312" w:hint="eastAsia"/>
          <w:color w:val="000000" w:themeColor="text1"/>
          <w:kern w:val="0"/>
          <w:sz w:val="30"/>
          <w:szCs w:val="30"/>
          <w:u w:val="none"/>
        </w:rPr>
        <w:t>申报材料word版和盖章扫描</w:t>
      </w:r>
      <w:proofErr w:type="spellStart"/>
      <w:r w:rsidRPr="00167703">
        <w:rPr>
          <w:rStyle w:val="a6"/>
          <w:rFonts w:ascii="仿宋_GB2312" w:eastAsia="仿宋_GB2312" w:hAnsi="仿宋_GB2312" w:cs="仿宋_GB2312" w:hint="eastAsia"/>
          <w:color w:val="000000" w:themeColor="text1"/>
          <w:kern w:val="0"/>
          <w:sz w:val="30"/>
          <w:szCs w:val="30"/>
          <w:u w:val="none"/>
        </w:rPr>
        <w:t>pdf</w:t>
      </w:r>
      <w:proofErr w:type="spellEnd"/>
      <w:proofErr w:type="gramStart"/>
      <w:r w:rsidRPr="00167703">
        <w:rPr>
          <w:rStyle w:val="a6"/>
          <w:rFonts w:ascii="仿宋_GB2312" w:eastAsia="仿宋_GB2312" w:hAnsi="仿宋_GB2312" w:cs="仿宋_GB2312" w:hint="eastAsia"/>
          <w:color w:val="000000" w:themeColor="text1"/>
          <w:kern w:val="0"/>
          <w:sz w:val="30"/>
          <w:szCs w:val="30"/>
          <w:u w:val="none"/>
        </w:rPr>
        <w:t>版</w:t>
      </w:r>
      <w:r>
        <w:rPr>
          <w:rFonts w:ascii="仿宋_GB2312" w:eastAsia="仿宋_GB2312" w:hAnsi="仿宋_GB2312" w:cs="仿宋_GB2312" w:hint="eastAsia"/>
          <w:kern w:val="0"/>
          <w:sz w:val="30"/>
          <w:szCs w:val="30"/>
        </w:rPr>
        <w:t>请发送</w:t>
      </w:r>
      <w:proofErr w:type="gramEnd"/>
      <w:r>
        <w:rPr>
          <w:rFonts w:ascii="仿宋_GB2312" w:eastAsia="仿宋_GB2312" w:hAnsi="仿宋_GB2312" w:cs="仿宋_GB2312" w:hint="eastAsia"/>
          <w:kern w:val="0"/>
          <w:sz w:val="30"/>
          <w:szCs w:val="30"/>
        </w:rPr>
        <w:t>至邮箱）</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p>
    <w:p w:rsidR="00167703" w:rsidRDefault="00167703" w:rsidP="00167703">
      <w:pPr>
        <w:spacing w:line="600" w:lineRule="exact"/>
        <w:ind w:firstLineChars="200" w:firstLine="600"/>
        <w:rPr>
          <w:rFonts w:ascii="仿宋_GB2312" w:eastAsia="仿宋_GB2312" w:hAnsi="仿宋_GB2312" w:cs="仿宋_GB2312"/>
          <w:kern w:val="0"/>
          <w:sz w:val="30"/>
          <w:szCs w:val="30"/>
        </w:rPr>
      </w:pPr>
    </w:p>
    <w:p w:rsidR="00167703" w:rsidRDefault="00167703" w:rsidP="00167703">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附件：上海市商旅文体展联动项目（支持高流量文博、美术大展）</w:t>
      </w:r>
      <w:r>
        <w:rPr>
          <w:rFonts w:ascii="仿宋_GB2312" w:eastAsia="仿宋_GB2312" w:hAnsi="Times New Roman" w:hint="eastAsia"/>
          <w:sz w:val="30"/>
          <w:szCs w:val="30"/>
        </w:rPr>
        <w:t>（第一批次）</w:t>
      </w:r>
      <w:r>
        <w:rPr>
          <w:rFonts w:ascii="仿宋_GB2312" w:eastAsia="仿宋_GB2312" w:hAnsi="仿宋_GB2312" w:cs="仿宋_GB2312" w:hint="eastAsia"/>
          <w:kern w:val="0"/>
          <w:sz w:val="30"/>
          <w:szCs w:val="30"/>
        </w:rPr>
        <w:t>申报书</w:t>
      </w:r>
    </w:p>
    <w:p w:rsidR="00167703" w:rsidRDefault="00167703" w:rsidP="00167703">
      <w:pPr>
        <w:spacing w:line="600" w:lineRule="exact"/>
        <w:ind w:firstLineChars="200" w:firstLine="600"/>
        <w:rPr>
          <w:rFonts w:ascii="仿宋_GB2312" w:eastAsia="仿宋_GB2312" w:hAnsi="仿宋_GB2312" w:cs="仿宋_GB2312"/>
          <w:kern w:val="0"/>
          <w:sz w:val="30"/>
          <w:szCs w:val="30"/>
        </w:rPr>
      </w:pPr>
    </w:p>
    <w:p w:rsidR="00167703" w:rsidRDefault="00167703" w:rsidP="00167703">
      <w:pPr>
        <w:spacing w:line="600" w:lineRule="exact"/>
        <w:ind w:firstLineChars="200" w:firstLine="600"/>
        <w:rPr>
          <w:rFonts w:ascii="仿宋_GB2312" w:eastAsia="仿宋_GB2312" w:hAnsi="仿宋_GB2312" w:cs="仿宋_GB2312"/>
          <w:kern w:val="0"/>
          <w:sz w:val="30"/>
          <w:szCs w:val="30"/>
        </w:rPr>
        <w:sectPr w:rsidR="00167703">
          <w:headerReference w:type="default" r:id="rId6"/>
          <w:footerReference w:type="default" r:id="rId7"/>
          <w:pgSz w:w="11906" w:h="16838"/>
          <w:pgMar w:top="1440" w:right="1800" w:bottom="1440" w:left="1800" w:header="720" w:footer="720" w:gutter="0"/>
          <w:cols w:space="720"/>
          <w:docGrid w:type="lines" w:linePitch="312"/>
        </w:sectPr>
      </w:pPr>
    </w:p>
    <w:p w:rsidR="00167703" w:rsidRDefault="00167703" w:rsidP="00167703">
      <w:pPr>
        <w:spacing w:line="600" w:lineRule="exact"/>
        <w:outlineLvl w:val="1"/>
        <w:rPr>
          <w:rFonts w:ascii="黑体" w:eastAsia="黑体" w:hAnsi="黑体" w:cs="黑体"/>
          <w:sz w:val="32"/>
          <w:szCs w:val="32"/>
        </w:rPr>
      </w:pPr>
      <w:r>
        <w:rPr>
          <w:rFonts w:ascii="黑体" w:eastAsia="黑体" w:hAnsi="黑体" w:cs="黑体" w:hint="eastAsia"/>
          <w:sz w:val="32"/>
          <w:szCs w:val="32"/>
        </w:rPr>
        <w:lastRenderedPageBreak/>
        <w:t>附件3-1</w:t>
      </w:r>
    </w:p>
    <w:p w:rsidR="00167703" w:rsidRDefault="00167703" w:rsidP="00167703">
      <w:pPr>
        <w:pStyle w:val="a0"/>
        <w:ind w:firstLine="720"/>
        <w:jc w:val="center"/>
        <w:rPr>
          <w:rFonts w:ascii="方正小标宋简体" w:eastAsia="方正小标宋简体" w:hAnsi="方正小标宋简体" w:cs="方正小标宋简体"/>
          <w:bCs/>
          <w:sz w:val="36"/>
          <w:szCs w:val="36"/>
        </w:rPr>
      </w:pPr>
    </w:p>
    <w:p w:rsidR="00167703" w:rsidRDefault="00167703" w:rsidP="00167703">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上海市</w:t>
      </w:r>
      <w:r>
        <w:rPr>
          <w:rFonts w:ascii="方正小标宋简体" w:eastAsia="方正小标宋简体" w:hAnsi="方正小标宋简体" w:cs="方正小标宋简体" w:hint="eastAsia"/>
          <w:sz w:val="36"/>
          <w:szCs w:val="36"/>
        </w:rPr>
        <w:t>商旅文体展联动</w:t>
      </w:r>
      <w:r>
        <w:rPr>
          <w:rFonts w:ascii="方正小标宋简体" w:eastAsia="方正小标宋简体" w:hAnsi="方正小标宋简体" w:cs="方正小标宋简体" w:hint="eastAsia"/>
          <w:bCs/>
          <w:sz w:val="36"/>
          <w:szCs w:val="36"/>
        </w:rPr>
        <w:t>项目</w:t>
      </w:r>
    </w:p>
    <w:p w:rsidR="00167703" w:rsidRDefault="00167703" w:rsidP="0016770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（支持高流量文博、美术大展）（第一批次）</w:t>
      </w:r>
    </w:p>
    <w:p w:rsidR="00167703" w:rsidRDefault="00167703" w:rsidP="00167703">
      <w:pPr>
        <w:jc w:val="center"/>
        <w:rPr>
          <w:rFonts w:ascii="宋体" w:hAnsi="宋体"/>
          <w:bCs/>
          <w:sz w:val="24"/>
        </w:rPr>
      </w:pPr>
      <w:r>
        <w:rPr>
          <w:rFonts w:ascii="方正小标宋简体" w:eastAsia="方正小标宋简体" w:hAnsi="方正小标宋简体" w:cs="方正小标宋简体" w:hint="eastAsia"/>
          <w:bCs/>
          <w:sz w:val="36"/>
          <w:szCs w:val="36"/>
        </w:rPr>
        <w:t>申报书</w:t>
      </w:r>
    </w:p>
    <w:p w:rsidR="00167703" w:rsidRDefault="00167703" w:rsidP="00167703">
      <w:pPr>
        <w:rPr>
          <w:rFonts w:ascii="宋体" w:hAnsi="Courier New" w:cs="Courier New"/>
        </w:rPr>
      </w:pPr>
    </w:p>
    <w:p w:rsidR="00167703" w:rsidRDefault="00167703" w:rsidP="00167703">
      <w:pPr>
        <w:jc w:val="center"/>
        <w:rPr>
          <w:rFonts w:ascii="宋体" w:hAnsi="宋体"/>
          <w:sz w:val="24"/>
        </w:rPr>
      </w:pPr>
    </w:p>
    <w:tbl>
      <w:tblPr>
        <w:tblpPr w:leftFromText="180" w:rightFromText="180" w:vertAnchor="text" w:horzAnchor="page" w:tblpX="1625"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33"/>
        <w:gridCol w:w="2270"/>
        <w:gridCol w:w="1165"/>
        <w:gridCol w:w="1824"/>
        <w:gridCol w:w="915"/>
        <w:gridCol w:w="912"/>
      </w:tblGrid>
      <w:tr w:rsidR="00167703" w:rsidTr="00A11DC3">
        <w:trPr>
          <w:trHeight w:val="739"/>
        </w:trPr>
        <w:tc>
          <w:tcPr>
            <w:tcW w:w="1633" w:type="dxa"/>
            <w:tcBorders>
              <w:top w:val="nil"/>
              <w:left w:val="nil"/>
              <w:bottom w:val="nil"/>
              <w:right w:val="nil"/>
            </w:tcBorders>
            <w:vAlign w:val="bottom"/>
          </w:tcPr>
          <w:p w:rsidR="00167703" w:rsidRDefault="00167703" w:rsidP="00A11DC3">
            <w:pPr>
              <w:jc w:val="center"/>
              <w:rPr>
                <w:rFonts w:ascii="黑体" w:eastAsia="黑体" w:hAnsi="黑体" w:cs="黑体"/>
                <w:bCs/>
                <w:sz w:val="24"/>
              </w:rPr>
            </w:pPr>
            <w:r>
              <w:rPr>
                <w:rFonts w:ascii="黑体" w:eastAsia="黑体" w:hAnsi="黑体" w:cs="黑体" w:hint="eastAsia"/>
                <w:bCs/>
                <w:sz w:val="24"/>
              </w:rPr>
              <w:t xml:space="preserve">项 目 名 称： </w:t>
            </w:r>
          </w:p>
        </w:tc>
        <w:tc>
          <w:tcPr>
            <w:tcW w:w="6174" w:type="dxa"/>
            <w:gridSpan w:val="4"/>
            <w:tcBorders>
              <w:top w:val="nil"/>
              <w:left w:val="nil"/>
              <w:right w:val="nil"/>
            </w:tcBorders>
            <w:vAlign w:val="bottom"/>
          </w:tcPr>
          <w:p w:rsidR="00167703" w:rsidRDefault="00167703" w:rsidP="00A11DC3">
            <w:pPr>
              <w:rPr>
                <w:rFonts w:ascii="黑体" w:eastAsia="黑体" w:hAnsi="黑体" w:cs="黑体"/>
                <w:bCs/>
                <w:sz w:val="24"/>
              </w:rPr>
            </w:pPr>
          </w:p>
        </w:tc>
        <w:tc>
          <w:tcPr>
            <w:tcW w:w="912" w:type="dxa"/>
            <w:tcBorders>
              <w:top w:val="nil"/>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jc w:val="center"/>
              <w:rPr>
                <w:rFonts w:ascii="黑体" w:eastAsia="黑体" w:hAnsi="黑体" w:cs="黑体"/>
                <w:bCs/>
                <w:sz w:val="24"/>
              </w:rPr>
            </w:pPr>
            <w:r>
              <w:rPr>
                <w:rFonts w:ascii="黑体" w:eastAsia="黑体" w:hAnsi="黑体" w:cs="黑体" w:hint="eastAsia"/>
                <w:bCs/>
                <w:sz w:val="24"/>
              </w:rPr>
              <w:t>申 请</w:t>
            </w:r>
            <w:r>
              <w:rPr>
                <w:rFonts w:ascii="黑体" w:eastAsia="黑体" w:hAnsi="黑体" w:cs="黑体" w:hint="eastAsia"/>
                <w:bCs/>
                <w:sz w:val="13"/>
                <w:szCs w:val="13"/>
              </w:rPr>
              <w:t xml:space="preserve"> </w:t>
            </w:r>
            <w:r>
              <w:rPr>
                <w:rFonts w:ascii="黑体" w:eastAsia="黑体" w:hAnsi="黑体" w:cs="黑体" w:hint="eastAsia"/>
                <w:bCs/>
                <w:sz w:val="24"/>
              </w:rPr>
              <w:t>单</w:t>
            </w:r>
            <w:r>
              <w:rPr>
                <w:rFonts w:ascii="黑体" w:eastAsia="黑体" w:hAnsi="黑体" w:cs="黑体" w:hint="eastAsia"/>
                <w:bCs/>
                <w:sz w:val="18"/>
                <w:szCs w:val="18"/>
              </w:rPr>
              <w:t xml:space="preserve"> </w:t>
            </w:r>
            <w:r>
              <w:rPr>
                <w:rFonts w:ascii="黑体" w:eastAsia="黑体" w:hAnsi="黑体" w:cs="黑体" w:hint="eastAsia"/>
                <w:bCs/>
                <w:sz w:val="24"/>
              </w:rPr>
              <w:t>位：</w:t>
            </w:r>
          </w:p>
        </w:tc>
        <w:tc>
          <w:tcPr>
            <w:tcW w:w="5259" w:type="dxa"/>
            <w:gridSpan w:val="3"/>
            <w:tcBorders>
              <w:left w:val="nil"/>
              <w:right w:val="nil"/>
            </w:tcBorders>
            <w:vAlign w:val="bottom"/>
          </w:tcPr>
          <w:p w:rsidR="00167703" w:rsidRDefault="00167703" w:rsidP="00A11DC3">
            <w:pPr>
              <w:rPr>
                <w:rFonts w:ascii="黑体" w:eastAsia="黑体" w:hAnsi="黑体" w:cs="黑体"/>
                <w:bCs/>
                <w:sz w:val="24"/>
              </w:rPr>
            </w:pPr>
          </w:p>
        </w:tc>
        <w:tc>
          <w:tcPr>
            <w:tcW w:w="915" w:type="dxa"/>
            <w:tcBorders>
              <w:left w:val="nil"/>
              <w:right w:val="nil"/>
            </w:tcBorders>
            <w:vAlign w:val="bottom"/>
          </w:tcPr>
          <w:p w:rsidR="00167703" w:rsidRDefault="00167703" w:rsidP="00A11DC3">
            <w:pPr>
              <w:rPr>
                <w:rFonts w:ascii="黑体" w:eastAsia="黑体" w:hAnsi="黑体" w:cs="黑体"/>
                <w:bCs/>
                <w:sz w:val="24"/>
              </w:rPr>
            </w:pPr>
            <w:r>
              <w:rPr>
                <w:rFonts w:ascii="黑体" w:eastAsia="黑体" w:hAnsi="黑体" w:cs="黑体" w:hint="eastAsia"/>
                <w:bCs/>
                <w:sz w:val="24"/>
              </w:rPr>
              <w:t>（盖章）</w:t>
            </w: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jc w:val="right"/>
              <w:rPr>
                <w:rFonts w:ascii="黑体" w:eastAsia="黑体" w:hAnsi="黑体" w:cs="黑体"/>
                <w:bCs/>
                <w:sz w:val="24"/>
              </w:rPr>
            </w:pPr>
            <w:r>
              <w:rPr>
                <w:rFonts w:ascii="黑体" w:eastAsia="黑体" w:hAnsi="黑体" w:cs="黑体" w:hint="eastAsia"/>
                <w:bCs/>
                <w:sz w:val="24"/>
              </w:rPr>
              <w:t>注 册 地 址：</w:t>
            </w:r>
          </w:p>
        </w:tc>
        <w:tc>
          <w:tcPr>
            <w:tcW w:w="6174" w:type="dxa"/>
            <w:gridSpan w:val="4"/>
            <w:tcBorders>
              <w:left w:val="nil"/>
              <w:right w:val="nil"/>
            </w:tcBorders>
            <w:vAlign w:val="bottom"/>
          </w:tcPr>
          <w:p w:rsidR="00167703" w:rsidRDefault="00167703" w:rsidP="00A11DC3">
            <w:pPr>
              <w:rPr>
                <w:rFonts w:ascii="黑体" w:eastAsia="黑体" w:hAnsi="黑体" w:cs="黑体"/>
                <w:bCs/>
                <w:sz w:val="24"/>
              </w:rPr>
            </w:pP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jc w:val="center"/>
              <w:rPr>
                <w:rFonts w:ascii="黑体" w:eastAsia="黑体" w:hAnsi="黑体" w:cs="黑体"/>
                <w:bCs/>
                <w:sz w:val="24"/>
              </w:rPr>
            </w:pPr>
            <w:r>
              <w:rPr>
                <w:rFonts w:ascii="黑体" w:eastAsia="黑体" w:hAnsi="黑体" w:cs="黑体" w:hint="eastAsia"/>
                <w:bCs/>
                <w:sz w:val="24"/>
              </w:rPr>
              <w:t>办 公</w:t>
            </w:r>
            <w:r>
              <w:rPr>
                <w:rFonts w:ascii="黑体" w:eastAsia="黑体" w:hAnsi="黑体" w:cs="黑体" w:hint="eastAsia"/>
                <w:bCs/>
                <w:sz w:val="13"/>
                <w:szCs w:val="13"/>
              </w:rPr>
              <w:t xml:space="preserve"> </w:t>
            </w:r>
            <w:r>
              <w:rPr>
                <w:rFonts w:ascii="黑体" w:eastAsia="黑体" w:hAnsi="黑体" w:cs="黑体" w:hint="eastAsia"/>
                <w:bCs/>
                <w:sz w:val="24"/>
              </w:rPr>
              <w:t>地</w:t>
            </w:r>
            <w:r>
              <w:rPr>
                <w:rFonts w:ascii="黑体" w:eastAsia="黑体" w:hAnsi="黑体" w:cs="黑体" w:hint="eastAsia"/>
                <w:bCs/>
                <w:sz w:val="18"/>
                <w:szCs w:val="18"/>
              </w:rPr>
              <w:t xml:space="preserve"> </w:t>
            </w:r>
            <w:r>
              <w:rPr>
                <w:rFonts w:ascii="黑体" w:eastAsia="黑体" w:hAnsi="黑体" w:cs="黑体" w:hint="eastAsia"/>
                <w:bCs/>
                <w:sz w:val="24"/>
              </w:rPr>
              <w:t>址：</w:t>
            </w:r>
          </w:p>
        </w:tc>
        <w:tc>
          <w:tcPr>
            <w:tcW w:w="6174" w:type="dxa"/>
            <w:gridSpan w:val="4"/>
            <w:tcBorders>
              <w:left w:val="nil"/>
              <w:right w:val="nil"/>
            </w:tcBorders>
            <w:vAlign w:val="bottom"/>
          </w:tcPr>
          <w:p w:rsidR="00167703" w:rsidRDefault="00167703" w:rsidP="00A11DC3">
            <w:pPr>
              <w:rPr>
                <w:rFonts w:ascii="黑体" w:eastAsia="黑体" w:hAnsi="黑体" w:cs="黑体"/>
                <w:bCs/>
                <w:sz w:val="24"/>
              </w:rPr>
            </w:pP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jc w:val="center"/>
              <w:rPr>
                <w:rFonts w:ascii="黑体" w:eastAsia="黑体" w:hAnsi="黑体" w:cs="黑体"/>
                <w:bCs/>
                <w:sz w:val="24"/>
              </w:rPr>
            </w:pPr>
            <w:r>
              <w:rPr>
                <w:rFonts w:ascii="黑体" w:eastAsia="黑体" w:hAnsi="黑体" w:cs="黑体" w:hint="eastAsia"/>
                <w:bCs/>
                <w:sz w:val="24"/>
              </w:rPr>
              <w:t>项目负责人：</w:t>
            </w:r>
          </w:p>
        </w:tc>
        <w:tc>
          <w:tcPr>
            <w:tcW w:w="2270" w:type="dxa"/>
            <w:tcBorders>
              <w:left w:val="nil"/>
              <w:right w:val="nil"/>
            </w:tcBorders>
            <w:vAlign w:val="bottom"/>
          </w:tcPr>
          <w:p w:rsidR="00167703" w:rsidRDefault="00167703" w:rsidP="00A11DC3">
            <w:pPr>
              <w:rPr>
                <w:rFonts w:ascii="黑体" w:eastAsia="黑体" w:hAnsi="黑体" w:cs="黑体"/>
                <w:bCs/>
                <w:sz w:val="24"/>
              </w:rPr>
            </w:pPr>
          </w:p>
        </w:tc>
        <w:tc>
          <w:tcPr>
            <w:tcW w:w="1165" w:type="dxa"/>
            <w:tcBorders>
              <w:top w:val="nil"/>
              <w:left w:val="nil"/>
              <w:bottom w:val="nil"/>
              <w:right w:val="nil"/>
            </w:tcBorders>
            <w:vAlign w:val="bottom"/>
          </w:tcPr>
          <w:p w:rsidR="00167703" w:rsidRDefault="00167703" w:rsidP="00A11DC3">
            <w:pPr>
              <w:jc w:val="right"/>
              <w:rPr>
                <w:rFonts w:ascii="黑体" w:eastAsia="黑体" w:hAnsi="黑体" w:cs="黑体"/>
                <w:bCs/>
                <w:sz w:val="24"/>
              </w:rPr>
            </w:pPr>
            <w:r>
              <w:rPr>
                <w:rFonts w:ascii="黑体" w:eastAsia="黑体" w:hAnsi="黑体" w:cs="黑体" w:hint="eastAsia"/>
                <w:bCs/>
                <w:sz w:val="24"/>
              </w:rPr>
              <w:t>联系电话：</w:t>
            </w:r>
          </w:p>
        </w:tc>
        <w:tc>
          <w:tcPr>
            <w:tcW w:w="2739" w:type="dxa"/>
            <w:gridSpan w:val="2"/>
            <w:tcBorders>
              <w:left w:val="nil"/>
              <w:right w:val="nil"/>
            </w:tcBorders>
            <w:vAlign w:val="bottom"/>
          </w:tcPr>
          <w:p w:rsidR="00167703" w:rsidRDefault="00167703" w:rsidP="00A11DC3">
            <w:pPr>
              <w:rPr>
                <w:rFonts w:ascii="黑体" w:eastAsia="黑体" w:hAnsi="黑体" w:cs="黑体"/>
                <w:bCs/>
                <w:sz w:val="24"/>
              </w:rPr>
            </w:pPr>
            <w:r>
              <w:rPr>
                <w:rFonts w:ascii="黑体" w:eastAsia="黑体" w:hAnsi="黑体" w:cs="黑体" w:hint="eastAsia"/>
                <w:bCs/>
                <w:sz w:val="24"/>
              </w:rPr>
              <w:t>（办公电话+手机）</w:t>
            </w: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jc w:val="center"/>
              <w:rPr>
                <w:rFonts w:ascii="黑体" w:eastAsia="黑体" w:hAnsi="黑体" w:cs="黑体"/>
                <w:bCs/>
                <w:sz w:val="24"/>
              </w:rPr>
            </w:pPr>
            <w:r>
              <w:rPr>
                <w:rFonts w:ascii="黑体" w:eastAsia="黑体" w:hAnsi="黑体" w:cs="黑体" w:hint="eastAsia"/>
                <w:bCs/>
                <w:sz w:val="24"/>
              </w:rPr>
              <w:t>项目联系人：</w:t>
            </w:r>
          </w:p>
        </w:tc>
        <w:tc>
          <w:tcPr>
            <w:tcW w:w="2270" w:type="dxa"/>
            <w:tcBorders>
              <w:left w:val="nil"/>
              <w:right w:val="nil"/>
            </w:tcBorders>
            <w:vAlign w:val="bottom"/>
          </w:tcPr>
          <w:p w:rsidR="00167703" w:rsidRDefault="00167703" w:rsidP="00A11DC3">
            <w:pPr>
              <w:rPr>
                <w:rFonts w:ascii="黑体" w:eastAsia="黑体" w:hAnsi="黑体" w:cs="黑体"/>
                <w:bCs/>
                <w:sz w:val="24"/>
              </w:rPr>
            </w:pPr>
          </w:p>
        </w:tc>
        <w:tc>
          <w:tcPr>
            <w:tcW w:w="1165" w:type="dxa"/>
            <w:tcBorders>
              <w:top w:val="nil"/>
              <w:left w:val="nil"/>
              <w:bottom w:val="nil"/>
              <w:right w:val="nil"/>
            </w:tcBorders>
            <w:vAlign w:val="bottom"/>
          </w:tcPr>
          <w:p w:rsidR="00167703" w:rsidRDefault="00167703" w:rsidP="00A11DC3">
            <w:pPr>
              <w:jc w:val="right"/>
              <w:rPr>
                <w:rFonts w:ascii="黑体" w:eastAsia="黑体" w:hAnsi="黑体" w:cs="黑体"/>
                <w:bCs/>
                <w:sz w:val="24"/>
              </w:rPr>
            </w:pPr>
            <w:r>
              <w:rPr>
                <w:rFonts w:ascii="黑体" w:eastAsia="黑体" w:hAnsi="黑体" w:cs="黑体" w:hint="eastAsia"/>
                <w:bCs/>
                <w:sz w:val="24"/>
              </w:rPr>
              <w:t>联系电话：</w:t>
            </w:r>
          </w:p>
        </w:tc>
        <w:tc>
          <w:tcPr>
            <w:tcW w:w="2739" w:type="dxa"/>
            <w:gridSpan w:val="2"/>
            <w:tcBorders>
              <w:left w:val="nil"/>
              <w:right w:val="nil"/>
            </w:tcBorders>
            <w:vAlign w:val="bottom"/>
          </w:tcPr>
          <w:p w:rsidR="00167703" w:rsidRDefault="00167703" w:rsidP="00A11DC3">
            <w:pPr>
              <w:rPr>
                <w:rFonts w:ascii="黑体" w:eastAsia="黑体" w:hAnsi="黑体" w:cs="黑体"/>
                <w:bCs/>
                <w:sz w:val="24"/>
              </w:rPr>
            </w:pPr>
            <w:r>
              <w:rPr>
                <w:rFonts w:ascii="黑体" w:eastAsia="黑体" w:hAnsi="黑体" w:cs="黑体" w:hint="eastAsia"/>
                <w:bCs/>
                <w:sz w:val="24"/>
              </w:rPr>
              <w:t>（办公电话+手机）</w:t>
            </w: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594"/>
        </w:trPr>
        <w:tc>
          <w:tcPr>
            <w:tcW w:w="1633" w:type="dxa"/>
            <w:tcBorders>
              <w:top w:val="nil"/>
              <w:left w:val="nil"/>
              <w:bottom w:val="nil"/>
              <w:right w:val="nil"/>
            </w:tcBorders>
            <w:vAlign w:val="bottom"/>
          </w:tcPr>
          <w:p w:rsidR="00167703" w:rsidRDefault="00167703" w:rsidP="00A11DC3">
            <w:pPr>
              <w:wordWrap w:val="0"/>
              <w:jc w:val="center"/>
              <w:rPr>
                <w:rFonts w:ascii="黑体" w:eastAsia="黑体" w:hAnsi="黑体" w:cs="黑体"/>
                <w:bCs/>
                <w:sz w:val="24"/>
              </w:rPr>
            </w:pPr>
            <w:r>
              <w:rPr>
                <w:rFonts w:ascii="黑体" w:eastAsia="黑体" w:hAnsi="黑体" w:cs="黑体" w:hint="eastAsia"/>
                <w:bCs/>
                <w:sz w:val="24"/>
              </w:rPr>
              <w:t>电</w:t>
            </w:r>
            <w:r>
              <w:rPr>
                <w:rFonts w:ascii="黑体" w:eastAsia="黑体" w:hAnsi="黑体" w:cs="黑体" w:hint="eastAsia"/>
                <w:bCs/>
                <w:sz w:val="13"/>
                <w:szCs w:val="13"/>
              </w:rPr>
              <w:t xml:space="preserve"> </w:t>
            </w:r>
            <w:r>
              <w:rPr>
                <w:rFonts w:ascii="黑体" w:eastAsia="黑体" w:hAnsi="黑体" w:cs="黑体" w:hint="eastAsia"/>
                <w:bCs/>
                <w:sz w:val="24"/>
              </w:rPr>
              <w:t>子</w:t>
            </w:r>
            <w:r>
              <w:rPr>
                <w:rFonts w:ascii="黑体" w:eastAsia="黑体" w:hAnsi="黑体" w:cs="黑体" w:hint="eastAsia"/>
                <w:bCs/>
                <w:sz w:val="13"/>
                <w:szCs w:val="13"/>
              </w:rPr>
              <w:t xml:space="preserve"> </w:t>
            </w:r>
            <w:r>
              <w:rPr>
                <w:rFonts w:ascii="黑体" w:eastAsia="黑体" w:hAnsi="黑体" w:cs="黑体" w:hint="eastAsia"/>
                <w:bCs/>
                <w:sz w:val="24"/>
              </w:rPr>
              <w:t>邮</w:t>
            </w:r>
            <w:r>
              <w:rPr>
                <w:rFonts w:ascii="黑体" w:eastAsia="黑体" w:hAnsi="黑体" w:cs="黑体" w:hint="eastAsia"/>
                <w:bCs/>
                <w:sz w:val="13"/>
                <w:szCs w:val="13"/>
              </w:rPr>
              <w:t xml:space="preserve">  </w:t>
            </w:r>
            <w:r>
              <w:rPr>
                <w:rFonts w:ascii="黑体" w:eastAsia="黑体" w:hAnsi="黑体" w:cs="黑体" w:hint="eastAsia"/>
                <w:bCs/>
                <w:sz w:val="24"/>
              </w:rPr>
              <w:t>箱：</w:t>
            </w:r>
          </w:p>
        </w:tc>
        <w:tc>
          <w:tcPr>
            <w:tcW w:w="2270" w:type="dxa"/>
            <w:tcBorders>
              <w:left w:val="nil"/>
              <w:right w:val="nil"/>
            </w:tcBorders>
            <w:vAlign w:val="bottom"/>
          </w:tcPr>
          <w:p w:rsidR="00167703" w:rsidRDefault="00167703" w:rsidP="00A11DC3">
            <w:pPr>
              <w:rPr>
                <w:rFonts w:ascii="黑体" w:eastAsia="黑体" w:hAnsi="黑体" w:cs="黑体"/>
                <w:bCs/>
                <w:sz w:val="24"/>
              </w:rPr>
            </w:pPr>
          </w:p>
        </w:tc>
        <w:tc>
          <w:tcPr>
            <w:tcW w:w="1165" w:type="dxa"/>
            <w:tcBorders>
              <w:top w:val="nil"/>
              <w:left w:val="nil"/>
              <w:bottom w:val="nil"/>
              <w:right w:val="nil"/>
            </w:tcBorders>
            <w:vAlign w:val="bottom"/>
          </w:tcPr>
          <w:p w:rsidR="00167703" w:rsidRDefault="00167703" w:rsidP="00A11DC3">
            <w:pPr>
              <w:jc w:val="right"/>
              <w:rPr>
                <w:rFonts w:ascii="黑体" w:eastAsia="黑体" w:hAnsi="黑体" w:cs="黑体"/>
                <w:bCs/>
                <w:sz w:val="24"/>
              </w:rPr>
            </w:pPr>
            <w:r>
              <w:rPr>
                <w:rFonts w:ascii="黑体" w:eastAsia="黑体" w:hAnsi="黑体" w:cs="黑体" w:hint="eastAsia"/>
                <w:bCs/>
                <w:sz w:val="24"/>
              </w:rPr>
              <w:t>传    真：</w:t>
            </w:r>
          </w:p>
        </w:tc>
        <w:tc>
          <w:tcPr>
            <w:tcW w:w="2739" w:type="dxa"/>
            <w:gridSpan w:val="2"/>
            <w:tcBorders>
              <w:left w:val="nil"/>
              <w:right w:val="nil"/>
            </w:tcBorders>
            <w:vAlign w:val="bottom"/>
          </w:tcPr>
          <w:p w:rsidR="00167703" w:rsidRDefault="00167703" w:rsidP="00A11DC3">
            <w:pPr>
              <w:rPr>
                <w:rFonts w:ascii="黑体" w:eastAsia="黑体" w:hAnsi="黑体" w:cs="黑体"/>
                <w:bCs/>
                <w:sz w:val="24"/>
              </w:rPr>
            </w:pPr>
          </w:p>
        </w:tc>
        <w:tc>
          <w:tcPr>
            <w:tcW w:w="912" w:type="dxa"/>
            <w:tcBorders>
              <w:left w:val="nil"/>
              <w:right w:val="nil"/>
            </w:tcBorders>
            <w:vAlign w:val="bottom"/>
          </w:tcPr>
          <w:p w:rsidR="00167703" w:rsidRDefault="00167703" w:rsidP="00A11DC3">
            <w:pPr>
              <w:rPr>
                <w:rFonts w:ascii="黑体" w:eastAsia="黑体" w:hAnsi="黑体" w:cs="黑体"/>
                <w:bCs/>
                <w:sz w:val="24"/>
              </w:rPr>
            </w:pPr>
          </w:p>
        </w:tc>
      </w:tr>
      <w:tr w:rsidR="00167703" w:rsidTr="00A11DC3">
        <w:trPr>
          <w:trHeight w:val="739"/>
        </w:trPr>
        <w:tc>
          <w:tcPr>
            <w:tcW w:w="1633" w:type="dxa"/>
            <w:tcBorders>
              <w:top w:val="nil"/>
              <w:left w:val="nil"/>
              <w:bottom w:val="nil"/>
              <w:right w:val="nil"/>
            </w:tcBorders>
            <w:vAlign w:val="bottom"/>
          </w:tcPr>
          <w:p w:rsidR="00167703" w:rsidRDefault="00167703" w:rsidP="00A11DC3">
            <w:pPr>
              <w:wordWrap w:val="0"/>
              <w:jc w:val="right"/>
              <w:rPr>
                <w:rFonts w:ascii="黑体" w:eastAsia="黑体" w:hAnsi="黑体" w:cs="黑体"/>
                <w:bCs/>
                <w:sz w:val="24"/>
              </w:rPr>
            </w:pPr>
            <w:r>
              <w:rPr>
                <w:rFonts w:ascii="黑体" w:eastAsia="黑体" w:hAnsi="黑体" w:cs="黑体" w:hint="eastAsia"/>
                <w:bCs/>
                <w:sz w:val="24"/>
              </w:rPr>
              <w:t>单</w:t>
            </w:r>
            <w:r>
              <w:rPr>
                <w:rFonts w:ascii="黑体" w:eastAsia="黑体" w:hAnsi="黑体" w:cs="黑体" w:hint="eastAsia"/>
                <w:bCs/>
                <w:sz w:val="13"/>
                <w:szCs w:val="13"/>
              </w:rPr>
              <w:t xml:space="preserve"> </w:t>
            </w:r>
            <w:r>
              <w:rPr>
                <w:rFonts w:ascii="黑体" w:eastAsia="黑体" w:hAnsi="黑体" w:cs="黑体" w:hint="eastAsia"/>
                <w:bCs/>
                <w:sz w:val="24"/>
              </w:rPr>
              <w:t>位</w:t>
            </w:r>
            <w:r>
              <w:rPr>
                <w:rFonts w:ascii="黑体" w:eastAsia="黑体" w:hAnsi="黑体" w:cs="黑体" w:hint="eastAsia"/>
                <w:bCs/>
                <w:sz w:val="13"/>
                <w:szCs w:val="13"/>
              </w:rPr>
              <w:t xml:space="preserve">  </w:t>
            </w:r>
            <w:r>
              <w:rPr>
                <w:rFonts w:ascii="黑体" w:eastAsia="黑体" w:hAnsi="黑体" w:cs="黑体" w:hint="eastAsia"/>
                <w:bCs/>
                <w:sz w:val="24"/>
              </w:rPr>
              <w:t>网 址：</w:t>
            </w:r>
          </w:p>
        </w:tc>
        <w:tc>
          <w:tcPr>
            <w:tcW w:w="2270" w:type="dxa"/>
            <w:tcBorders>
              <w:left w:val="nil"/>
              <w:right w:val="nil"/>
            </w:tcBorders>
            <w:vAlign w:val="bottom"/>
          </w:tcPr>
          <w:p w:rsidR="00167703" w:rsidRDefault="00167703" w:rsidP="00A11DC3">
            <w:pPr>
              <w:rPr>
                <w:rFonts w:ascii="黑体" w:eastAsia="黑体" w:hAnsi="黑体" w:cs="黑体"/>
                <w:bCs/>
                <w:sz w:val="24"/>
              </w:rPr>
            </w:pPr>
          </w:p>
        </w:tc>
        <w:tc>
          <w:tcPr>
            <w:tcW w:w="1165" w:type="dxa"/>
            <w:tcBorders>
              <w:top w:val="nil"/>
              <w:left w:val="nil"/>
              <w:bottom w:val="nil"/>
              <w:right w:val="nil"/>
            </w:tcBorders>
            <w:vAlign w:val="bottom"/>
          </w:tcPr>
          <w:p w:rsidR="00167703" w:rsidRDefault="00167703" w:rsidP="00A11DC3">
            <w:pPr>
              <w:jc w:val="right"/>
              <w:rPr>
                <w:rFonts w:ascii="黑体" w:eastAsia="黑体" w:hAnsi="黑体" w:cs="黑体"/>
                <w:bCs/>
                <w:sz w:val="24"/>
              </w:rPr>
            </w:pPr>
            <w:r>
              <w:rPr>
                <w:rFonts w:ascii="黑体" w:eastAsia="黑体" w:hAnsi="黑体" w:cs="黑体" w:hint="eastAsia"/>
                <w:bCs/>
                <w:sz w:val="24"/>
              </w:rPr>
              <w:t>申请日期：</w:t>
            </w:r>
          </w:p>
        </w:tc>
        <w:tc>
          <w:tcPr>
            <w:tcW w:w="2739" w:type="dxa"/>
            <w:gridSpan w:val="2"/>
            <w:tcBorders>
              <w:left w:val="nil"/>
              <w:right w:val="nil"/>
            </w:tcBorders>
            <w:vAlign w:val="bottom"/>
          </w:tcPr>
          <w:p w:rsidR="00167703" w:rsidRDefault="00167703" w:rsidP="00A11DC3">
            <w:pPr>
              <w:ind w:firstLineChars="100" w:firstLine="240"/>
              <w:rPr>
                <w:rFonts w:ascii="黑体" w:eastAsia="黑体" w:hAnsi="黑体" w:cs="黑体"/>
                <w:bCs/>
                <w:sz w:val="24"/>
              </w:rPr>
            </w:pPr>
          </w:p>
        </w:tc>
        <w:tc>
          <w:tcPr>
            <w:tcW w:w="912" w:type="dxa"/>
            <w:tcBorders>
              <w:left w:val="nil"/>
              <w:right w:val="nil"/>
            </w:tcBorders>
            <w:vAlign w:val="bottom"/>
          </w:tcPr>
          <w:p w:rsidR="00167703" w:rsidRDefault="00167703" w:rsidP="00A11DC3">
            <w:pPr>
              <w:ind w:firstLineChars="100" w:firstLine="240"/>
              <w:rPr>
                <w:rFonts w:ascii="黑体" w:eastAsia="黑体" w:hAnsi="黑体" w:cs="黑体"/>
                <w:bCs/>
                <w:sz w:val="24"/>
              </w:rPr>
            </w:pPr>
          </w:p>
        </w:tc>
      </w:tr>
    </w:tbl>
    <w:p w:rsidR="00167703" w:rsidRDefault="00167703" w:rsidP="00167703">
      <w:pPr>
        <w:rPr>
          <w:rFonts w:ascii="黑体" w:eastAsia="黑体" w:hAnsi="宋体"/>
          <w:sz w:val="24"/>
        </w:rPr>
      </w:pPr>
    </w:p>
    <w:p w:rsidR="00167703" w:rsidRDefault="00167703" w:rsidP="00167703">
      <w:pPr>
        <w:pStyle w:val="a0"/>
      </w:pPr>
    </w:p>
    <w:p w:rsidR="00167703" w:rsidRDefault="00167703" w:rsidP="00167703">
      <w:pPr>
        <w:jc w:val="center"/>
        <w:rPr>
          <w:rFonts w:ascii="黑体" w:eastAsia="黑体" w:hAnsi="黑体" w:cs="黑体"/>
          <w:bCs/>
          <w:sz w:val="32"/>
        </w:rPr>
      </w:pPr>
      <w:r>
        <w:rPr>
          <w:rFonts w:ascii="黑体" w:eastAsia="黑体" w:hAnsi="黑体" w:cs="黑体" w:hint="eastAsia"/>
          <w:bCs/>
          <w:sz w:val="32"/>
        </w:rPr>
        <w:t>上海市文化和旅游局制</w:t>
      </w:r>
    </w:p>
    <w:p w:rsidR="00167703" w:rsidRDefault="00167703" w:rsidP="00167703">
      <w:pPr>
        <w:jc w:val="center"/>
        <w:rPr>
          <w:rFonts w:ascii="黑体" w:eastAsia="黑体" w:hAnsi="黑体" w:cs="黑体"/>
          <w:bCs/>
          <w:sz w:val="32"/>
        </w:rPr>
      </w:pPr>
      <w:r>
        <w:rPr>
          <w:rFonts w:ascii="黑体" w:eastAsia="黑体" w:hAnsi="黑体" w:cs="黑体" w:hint="eastAsia"/>
          <w:bCs/>
          <w:sz w:val="32"/>
        </w:rPr>
        <w:t>二○二四年八月</w:t>
      </w:r>
    </w:p>
    <w:p w:rsidR="00167703" w:rsidRDefault="00167703" w:rsidP="00167703">
      <w:pPr>
        <w:jc w:val="center"/>
        <w:rPr>
          <w:rFonts w:ascii="方正小标宋简体" w:eastAsia="方正小标宋简体" w:hAnsi="方正小标宋简体" w:cs="方正小标宋简体"/>
          <w:b/>
          <w:bCs/>
          <w:sz w:val="44"/>
          <w:szCs w:val="44"/>
        </w:rPr>
      </w:pPr>
      <w:r>
        <w:rPr>
          <w:rFonts w:ascii="黑体" w:eastAsia="黑体" w:hAnsi="黑体" w:cs="黑体" w:hint="eastAsia"/>
          <w:bCs/>
          <w:sz w:val="32"/>
        </w:rPr>
        <w:br w:type="page"/>
      </w:r>
      <w:r>
        <w:rPr>
          <w:rFonts w:ascii="方正小标宋简体" w:eastAsia="方正小标宋简体" w:hAnsi="方正小标宋简体" w:cs="方正小标宋简体" w:hint="eastAsia"/>
          <w:bCs/>
          <w:sz w:val="36"/>
          <w:szCs w:val="36"/>
        </w:rPr>
        <w:lastRenderedPageBreak/>
        <w:t>申请承诺书</w:t>
      </w:r>
    </w:p>
    <w:p w:rsidR="00167703" w:rsidRDefault="00167703" w:rsidP="00167703">
      <w:pPr>
        <w:widowControl/>
        <w:spacing w:beforeLines="50" w:line="330" w:lineRule="exact"/>
        <w:ind w:firstLineChars="200" w:firstLine="480"/>
        <w:rPr>
          <w:rFonts w:ascii="仿宋_GB2312" w:eastAsia="仿宋_GB2312" w:hAnsi="宋体"/>
          <w:kern w:val="0"/>
          <w:sz w:val="24"/>
        </w:rPr>
      </w:pPr>
      <w:r>
        <w:rPr>
          <w:rFonts w:ascii="仿宋_GB2312" w:eastAsia="仿宋_GB2312" w:hAnsi="宋体" w:hint="eastAsia"/>
          <w:sz w:val="24"/>
        </w:rPr>
        <w:t>本单位（人）承诺遵守《上海市商务高质量发展专项资金管理办法》（沪商规〔2022〕4号）和本项目实施细则或操作规程、</w:t>
      </w:r>
      <w:r>
        <w:rPr>
          <w:rFonts w:ascii="仿宋_GB2312" w:eastAsia="仿宋_GB2312" w:hAnsi="宋体" w:hint="eastAsia"/>
          <w:kern w:val="0"/>
          <w:sz w:val="24"/>
        </w:rPr>
        <w:t>申报指南（通知）以及填表说明等相关文件规定，自愿</w:t>
      </w:r>
      <w:proofErr w:type="gramStart"/>
      <w:r>
        <w:rPr>
          <w:rFonts w:ascii="仿宋_GB2312" w:eastAsia="仿宋_GB2312" w:hAnsi="宋体" w:hint="eastAsia"/>
          <w:kern w:val="0"/>
          <w:sz w:val="24"/>
        </w:rPr>
        <w:t>作出</w:t>
      </w:r>
      <w:proofErr w:type="gramEnd"/>
      <w:r>
        <w:rPr>
          <w:rFonts w:ascii="仿宋_GB2312" w:eastAsia="仿宋_GB2312" w:hAnsi="宋体" w:hint="eastAsia"/>
          <w:kern w:val="0"/>
          <w:sz w:val="24"/>
        </w:rPr>
        <w:t>以下承诺：</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一、本单位（人）</w:t>
      </w:r>
      <w:r>
        <w:rPr>
          <w:rFonts w:ascii="仿宋_GB2312" w:eastAsia="仿宋_GB2312" w:hAnsi="宋体" w:hint="eastAsia"/>
          <w:sz w:val="24"/>
        </w:rPr>
        <w:t>承诺</w:t>
      </w:r>
      <w:r>
        <w:rPr>
          <w:rFonts w:ascii="仿宋_GB2312" w:eastAsia="仿宋_GB2312" w:hAnsi="宋体" w:hint="eastAsia"/>
          <w:kern w:val="0"/>
          <w:sz w:val="24"/>
        </w:rPr>
        <w:t>对本项目申请材料的真实性、合法性、准确性和完整性负责，并与上报市统计部门数据口径一致，配合市商务部门、财政部门和审计部门等有关部门完成相关监督检查、审计验收、绩效评价、调研统计等工作。</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二、本单位（人）承诺项目计划或实施方案切实可行，项目预期效益或者绩效目标明确清晰、合理、可考核。</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三、本单位（人）承诺如实提供本单位的信用状况，所申报项目</w:t>
      </w:r>
      <w:proofErr w:type="gramStart"/>
      <w:r>
        <w:rPr>
          <w:rFonts w:ascii="仿宋_GB2312" w:eastAsia="仿宋_GB2312" w:hAnsi="宋体" w:hint="eastAsia"/>
          <w:kern w:val="0"/>
          <w:sz w:val="24"/>
        </w:rPr>
        <w:t>无下列</w:t>
      </w:r>
      <w:proofErr w:type="gramEnd"/>
      <w:r>
        <w:rPr>
          <w:rFonts w:ascii="仿宋_GB2312" w:eastAsia="仿宋_GB2312" w:hAnsi="宋体" w:hint="eastAsia"/>
          <w:kern w:val="0"/>
          <w:sz w:val="24"/>
        </w:rPr>
        <w:t>情形之一：</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（一）存在重复资助情形，因政策允许可申报多项专项资金的，将在申报材料中标注并注明，提供佐证材料；</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（二）相关监管部门</w:t>
      </w:r>
      <w:proofErr w:type="gramStart"/>
      <w:r>
        <w:rPr>
          <w:rFonts w:ascii="仿宋_GB2312" w:eastAsia="仿宋_GB2312" w:hAnsi="宋体" w:hint="eastAsia"/>
          <w:kern w:val="0"/>
          <w:sz w:val="24"/>
        </w:rPr>
        <w:t>作出</w:t>
      </w:r>
      <w:proofErr w:type="gramEnd"/>
      <w:r>
        <w:rPr>
          <w:rFonts w:ascii="仿宋_GB2312" w:eastAsia="仿宋_GB2312" w:hAnsi="宋体" w:hint="eastAsia"/>
          <w:kern w:val="0"/>
          <w:sz w:val="24"/>
        </w:rPr>
        <w:t>的重大违法违规行为；</w:t>
      </w:r>
    </w:p>
    <w:p w:rsidR="00167703" w:rsidRDefault="00167703" w:rsidP="00167703">
      <w:pPr>
        <w:spacing w:line="330" w:lineRule="exact"/>
        <w:ind w:firstLineChars="200" w:firstLine="480"/>
        <w:rPr>
          <w:rFonts w:ascii="仿宋_GB2312" w:eastAsia="仿宋_GB2312" w:hAnsi="宋体" w:cs="宋体"/>
          <w:sz w:val="24"/>
          <w:shd w:val="clear" w:color="auto" w:fill="FFFFFF"/>
        </w:rPr>
      </w:pPr>
      <w:r>
        <w:rPr>
          <w:rFonts w:ascii="仿宋_GB2312" w:eastAsia="仿宋_GB2312" w:hAnsi="宋体" w:hint="eastAsia"/>
          <w:kern w:val="0"/>
          <w:sz w:val="24"/>
        </w:rPr>
        <w:t>（三）被国家、省、市相关部门列入失信联合惩戒名单，</w:t>
      </w:r>
      <w:r>
        <w:rPr>
          <w:rFonts w:ascii="仿宋_GB2312" w:eastAsia="仿宋_GB2312" w:hAnsi="宋体" w:cs="宋体" w:hint="eastAsia"/>
          <w:sz w:val="24"/>
          <w:shd w:val="clear" w:color="auto" w:fill="FFFFFF"/>
        </w:rPr>
        <w:t>且在惩戒期内；</w:t>
      </w:r>
    </w:p>
    <w:p w:rsidR="00167703" w:rsidRDefault="00167703" w:rsidP="00167703">
      <w:pPr>
        <w:spacing w:line="330" w:lineRule="exact"/>
        <w:ind w:firstLineChars="200" w:firstLine="480"/>
        <w:rPr>
          <w:rFonts w:ascii="仿宋_GB2312" w:eastAsia="仿宋_GB2312" w:hAnsi="宋体" w:cs="宋体"/>
          <w:sz w:val="24"/>
        </w:rPr>
      </w:pPr>
      <w:r>
        <w:rPr>
          <w:rFonts w:ascii="仿宋_GB2312" w:eastAsia="仿宋_GB2312" w:hAnsi="宋体" w:cs="宋体" w:hint="eastAsia"/>
          <w:sz w:val="24"/>
          <w:shd w:val="clear" w:color="auto" w:fill="FFFFFF"/>
        </w:rPr>
        <w:t>（四）</w:t>
      </w:r>
      <w:r>
        <w:rPr>
          <w:rFonts w:ascii="仿宋_GB2312" w:eastAsia="仿宋_GB2312" w:hAnsi="宋体" w:cs="宋体" w:hint="eastAsia"/>
          <w:sz w:val="24"/>
        </w:rPr>
        <w:t>拖欠应缴还的财政性资金；</w:t>
      </w:r>
    </w:p>
    <w:p w:rsidR="00167703" w:rsidRDefault="00167703" w:rsidP="00167703">
      <w:pPr>
        <w:spacing w:line="350" w:lineRule="exact"/>
        <w:ind w:firstLineChars="200" w:firstLine="480"/>
        <w:rPr>
          <w:rFonts w:ascii="仿宋_GB2312" w:eastAsia="仿宋_GB2312" w:hAnsi="宋体" w:cs="宋体"/>
          <w:color w:val="000000"/>
          <w:sz w:val="24"/>
          <w:shd w:val="clear" w:color="auto" w:fill="FFFFFF"/>
        </w:rPr>
      </w:pPr>
      <w:r>
        <w:rPr>
          <w:rFonts w:ascii="仿宋_GB2312" w:eastAsia="仿宋_GB2312" w:hAnsi="宋体" w:cs="宋体" w:hint="eastAsia"/>
          <w:sz w:val="24"/>
        </w:rPr>
        <w:t>（五）其他申报细则中提到的情形。</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四、本单位（人）</w:t>
      </w:r>
      <w:r>
        <w:rPr>
          <w:rFonts w:ascii="仿宋_GB2312" w:eastAsia="仿宋_GB2312" w:hAnsi="宋体" w:hint="eastAsia"/>
          <w:sz w:val="24"/>
        </w:rPr>
        <w:t>承诺</w:t>
      </w:r>
      <w:r>
        <w:rPr>
          <w:rFonts w:ascii="仿宋_GB2312" w:eastAsia="仿宋_GB2312" w:hAnsi="宋体" w:hint="eastAsia"/>
          <w:kern w:val="0"/>
          <w:sz w:val="24"/>
        </w:rPr>
        <w:t>严格遵守税务、环保、劳动、安全生产、知识产权等法律、法规、规章及规范性文件，严格履行主体责任。如因未履行上述承诺导致发生违法违规行为，本单位（人）承担相应责任。</w:t>
      </w:r>
    </w:p>
    <w:p w:rsidR="00167703" w:rsidRDefault="00167703" w:rsidP="00167703">
      <w:pPr>
        <w:spacing w:line="330" w:lineRule="exact"/>
        <w:ind w:firstLineChars="217" w:firstLine="521"/>
        <w:rPr>
          <w:rFonts w:ascii="仿宋_GB2312" w:eastAsia="仿宋_GB2312" w:hAnsi="宋体"/>
          <w:kern w:val="0"/>
          <w:sz w:val="24"/>
        </w:rPr>
      </w:pPr>
      <w:r>
        <w:rPr>
          <w:rFonts w:ascii="仿宋_GB2312" w:eastAsia="仿宋_GB2312" w:hAnsi="宋体" w:hint="eastAsia"/>
          <w:kern w:val="0"/>
          <w:sz w:val="24"/>
        </w:rPr>
        <w:t>五、本单位（人）不存在涉及重大诉讼、仲裁或严重行政违法被处罚情况，如因诉讼、仲裁或行政处罚执行导致财政资助资金被扣划、冻结的，本单位有义务申请撤销项目将财政资助资金全额</w:t>
      </w:r>
      <w:proofErr w:type="gramStart"/>
      <w:r>
        <w:rPr>
          <w:rFonts w:ascii="仿宋_GB2312" w:eastAsia="仿宋_GB2312" w:hAnsi="宋体" w:hint="eastAsia"/>
          <w:kern w:val="0"/>
          <w:sz w:val="24"/>
        </w:rPr>
        <w:t>退还市</w:t>
      </w:r>
      <w:proofErr w:type="gramEnd"/>
      <w:r>
        <w:rPr>
          <w:rFonts w:ascii="仿宋_GB2312" w:eastAsia="仿宋_GB2312" w:hAnsi="宋体" w:hint="eastAsia"/>
          <w:kern w:val="0"/>
          <w:sz w:val="24"/>
        </w:rPr>
        <w:t>财政。</w:t>
      </w:r>
    </w:p>
    <w:p w:rsidR="00167703" w:rsidRDefault="00167703" w:rsidP="00167703">
      <w:pPr>
        <w:spacing w:line="330" w:lineRule="exact"/>
        <w:ind w:firstLine="555"/>
        <w:rPr>
          <w:rFonts w:ascii="仿宋_GB2312" w:eastAsia="仿宋_GB2312" w:hAnsi="宋体"/>
          <w:kern w:val="0"/>
          <w:sz w:val="24"/>
        </w:rPr>
      </w:pPr>
      <w:r>
        <w:rPr>
          <w:rFonts w:ascii="仿宋_GB2312" w:eastAsia="仿宋_GB2312" w:hAnsi="宋体" w:hint="eastAsia"/>
          <w:kern w:val="0"/>
          <w:sz w:val="24"/>
        </w:rPr>
        <w:t>六、如为联合申报，本单位（人）承诺已与其他所有主办、承办方协商一致，由本单位作为申请主体。因申请主体而可能导致出现的任何纠纷，由本单位承担全部责任。</w:t>
      </w:r>
    </w:p>
    <w:p w:rsidR="00167703" w:rsidRDefault="00167703" w:rsidP="00167703">
      <w:pPr>
        <w:spacing w:line="330" w:lineRule="exact"/>
        <w:ind w:firstLine="555"/>
        <w:rPr>
          <w:rFonts w:ascii="仿宋_GB2312" w:eastAsia="仿宋_GB2312" w:hAnsi="宋体"/>
          <w:kern w:val="0"/>
          <w:sz w:val="24"/>
        </w:rPr>
      </w:pPr>
      <w:r>
        <w:rPr>
          <w:rFonts w:ascii="仿宋_GB2312" w:eastAsia="仿宋_GB2312" w:hAnsi="宋体" w:hint="eastAsia"/>
          <w:kern w:val="0"/>
          <w:sz w:val="24"/>
        </w:rPr>
        <w:t>七、本单位（人）同意将本项目材料向依法依规审核工作人员和评审专家公开，对依法依规审核或者评审过程中公开的信息，由审核工作人员和评审专家承担保密义务，上海市文化和旅游局免予承担责任。</w:t>
      </w:r>
    </w:p>
    <w:p w:rsidR="00167703" w:rsidRDefault="00167703" w:rsidP="00167703">
      <w:pPr>
        <w:spacing w:line="330" w:lineRule="exact"/>
        <w:ind w:firstLine="555"/>
        <w:rPr>
          <w:rFonts w:ascii="仿宋_GB2312" w:eastAsia="仿宋_GB2312" w:hAnsi="宋体"/>
          <w:kern w:val="0"/>
          <w:sz w:val="24"/>
          <w:highlight w:val="yellow"/>
        </w:rPr>
      </w:pPr>
      <w:r>
        <w:rPr>
          <w:rFonts w:ascii="仿宋_GB2312" w:eastAsia="仿宋_GB2312" w:hAnsi="宋体" w:hint="eastAsia"/>
          <w:kern w:val="0"/>
          <w:sz w:val="24"/>
        </w:rPr>
        <w:t>八、本项目材料仅为申请本项目制作并已自行备份，不再要求上海市文化和旅游局予以退还。</w:t>
      </w:r>
    </w:p>
    <w:p w:rsidR="00167703" w:rsidRDefault="00167703" w:rsidP="00167703">
      <w:pPr>
        <w:spacing w:line="330" w:lineRule="exact"/>
        <w:ind w:firstLine="555"/>
        <w:rPr>
          <w:rFonts w:ascii="仿宋_GB2312" w:eastAsia="仿宋_GB2312" w:hAnsi="宋体"/>
          <w:kern w:val="0"/>
          <w:sz w:val="24"/>
        </w:rPr>
      </w:pPr>
      <w:r>
        <w:rPr>
          <w:rFonts w:ascii="仿宋_GB2312" w:eastAsia="仿宋_GB2312" w:hAnsi="宋体" w:hint="eastAsia"/>
          <w:kern w:val="0"/>
          <w:sz w:val="24"/>
        </w:rPr>
        <w:t>九、本单位（人）承诺自主申报本项目，电子版与纸质</w:t>
      </w:r>
      <w:proofErr w:type="gramStart"/>
      <w:r>
        <w:rPr>
          <w:rFonts w:ascii="仿宋_GB2312" w:eastAsia="仿宋_GB2312" w:hAnsi="宋体" w:hint="eastAsia"/>
          <w:kern w:val="0"/>
          <w:sz w:val="24"/>
        </w:rPr>
        <w:t>版材料</w:t>
      </w:r>
      <w:proofErr w:type="gramEnd"/>
      <w:r>
        <w:rPr>
          <w:rFonts w:ascii="仿宋_GB2312" w:eastAsia="仿宋_GB2312" w:hAnsi="宋体" w:hint="eastAsia"/>
          <w:kern w:val="0"/>
          <w:sz w:val="24"/>
        </w:rPr>
        <w:t>保持一致。</w:t>
      </w:r>
    </w:p>
    <w:p w:rsidR="00167703" w:rsidRDefault="00167703" w:rsidP="00167703">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上述承诺，如有虚假，本单位（人）依法依规承担相应的法律责任。</w:t>
      </w:r>
    </w:p>
    <w:p w:rsidR="00167703" w:rsidRDefault="00167703" w:rsidP="00167703">
      <w:pPr>
        <w:widowControl/>
        <w:spacing w:line="350" w:lineRule="exact"/>
        <w:rPr>
          <w:rFonts w:ascii="仿宋_GB2312" w:eastAsia="仿宋_GB2312" w:hAnsi="仿宋" w:cs="宋体"/>
          <w:kern w:val="0"/>
          <w:sz w:val="24"/>
        </w:rPr>
      </w:pPr>
      <w:r>
        <w:rPr>
          <w:rFonts w:ascii="仿宋_GB2312" w:eastAsia="仿宋_GB2312" w:hAnsi="仿宋" w:cs="宋体" w:hint="eastAsia"/>
          <w:kern w:val="0"/>
          <w:sz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5"/>
        <w:gridCol w:w="708"/>
        <w:gridCol w:w="342"/>
        <w:gridCol w:w="500"/>
        <w:gridCol w:w="313"/>
        <w:gridCol w:w="536"/>
        <w:gridCol w:w="290"/>
      </w:tblGrid>
      <w:tr w:rsidR="00167703" w:rsidTr="00A11DC3">
        <w:trPr>
          <w:jc w:val="right"/>
        </w:trPr>
        <w:tc>
          <w:tcPr>
            <w:tcW w:w="5815" w:type="dxa"/>
            <w:tcBorders>
              <w:top w:val="nil"/>
              <w:left w:val="nil"/>
              <w:bottom w:val="nil"/>
              <w:right w:val="nil"/>
            </w:tcBorders>
          </w:tcPr>
          <w:p w:rsidR="00167703" w:rsidRDefault="00167703"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 xml:space="preserve"> 法定代表人（或授权代表）个人签字：</w:t>
            </w:r>
            <w:r>
              <w:rPr>
                <w:rFonts w:ascii="宋体" w:eastAsia="仿宋_GB2312" w:hAnsi="宋体" w:hint="eastAsia"/>
                <w:kern w:val="0"/>
                <w:sz w:val="24"/>
              </w:rPr>
              <w:t> </w:t>
            </w:r>
          </w:p>
        </w:tc>
        <w:tc>
          <w:tcPr>
            <w:tcW w:w="2689" w:type="dxa"/>
            <w:gridSpan w:val="6"/>
            <w:tcBorders>
              <w:top w:val="nil"/>
              <w:left w:val="nil"/>
              <w:bottom w:val="single" w:sz="4" w:space="0" w:color="auto"/>
              <w:right w:val="nil"/>
            </w:tcBorders>
          </w:tcPr>
          <w:p w:rsidR="00167703" w:rsidRDefault="00167703" w:rsidP="00A11DC3">
            <w:pPr>
              <w:spacing w:line="350" w:lineRule="exact"/>
              <w:rPr>
                <w:rFonts w:ascii="仿宋_GB2312" w:eastAsia="仿宋_GB2312" w:hAnsi="宋体"/>
                <w:kern w:val="0"/>
                <w:sz w:val="24"/>
              </w:rPr>
            </w:pPr>
          </w:p>
        </w:tc>
      </w:tr>
      <w:tr w:rsidR="00167703" w:rsidTr="00A11DC3">
        <w:trPr>
          <w:jc w:val="right"/>
        </w:trPr>
        <w:tc>
          <w:tcPr>
            <w:tcW w:w="5815" w:type="dxa"/>
            <w:tcBorders>
              <w:top w:val="nil"/>
              <w:left w:val="nil"/>
              <w:bottom w:val="nil"/>
              <w:right w:val="nil"/>
            </w:tcBorders>
          </w:tcPr>
          <w:p w:rsidR="00167703" w:rsidRDefault="00167703"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单位盖章：</w:t>
            </w:r>
          </w:p>
        </w:tc>
        <w:tc>
          <w:tcPr>
            <w:tcW w:w="2689" w:type="dxa"/>
            <w:gridSpan w:val="6"/>
            <w:tcBorders>
              <w:top w:val="nil"/>
              <w:left w:val="nil"/>
              <w:bottom w:val="single" w:sz="4" w:space="0" w:color="auto"/>
              <w:right w:val="nil"/>
            </w:tcBorders>
          </w:tcPr>
          <w:p w:rsidR="00167703" w:rsidRDefault="00167703" w:rsidP="00A11DC3">
            <w:pPr>
              <w:spacing w:line="350" w:lineRule="exact"/>
              <w:rPr>
                <w:rFonts w:ascii="仿宋_GB2312" w:eastAsia="仿宋_GB2312" w:hAnsi="宋体"/>
                <w:kern w:val="0"/>
                <w:sz w:val="24"/>
              </w:rPr>
            </w:pPr>
          </w:p>
        </w:tc>
      </w:tr>
      <w:tr w:rsidR="00167703" w:rsidTr="00A11DC3">
        <w:trPr>
          <w:jc w:val="right"/>
        </w:trPr>
        <w:tc>
          <w:tcPr>
            <w:tcW w:w="5815" w:type="dxa"/>
            <w:tcBorders>
              <w:top w:val="nil"/>
              <w:left w:val="nil"/>
              <w:bottom w:val="nil"/>
              <w:right w:val="nil"/>
            </w:tcBorders>
          </w:tcPr>
          <w:p w:rsidR="00167703" w:rsidRDefault="00167703"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签字日期：</w:t>
            </w:r>
          </w:p>
        </w:tc>
        <w:tc>
          <w:tcPr>
            <w:tcW w:w="708" w:type="dxa"/>
            <w:tcBorders>
              <w:top w:val="single" w:sz="4" w:space="0" w:color="auto"/>
              <w:left w:val="nil"/>
              <w:bottom w:val="single" w:sz="4" w:space="0" w:color="auto"/>
              <w:right w:val="nil"/>
            </w:tcBorders>
          </w:tcPr>
          <w:p w:rsidR="00167703" w:rsidRDefault="00167703" w:rsidP="00A11DC3">
            <w:pPr>
              <w:spacing w:line="350" w:lineRule="exact"/>
              <w:rPr>
                <w:rFonts w:ascii="仿宋_GB2312" w:eastAsia="仿宋_GB2312" w:hAnsi="宋体"/>
                <w:kern w:val="0"/>
                <w:sz w:val="24"/>
              </w:rPr>
            </w:pPr>
          </w:p>
        </w:tc>
        <w:tc>
          <w:tcPr>
            <w:tcW w:w="342" w:type="dxa"/>
            <w:tcBorders>
              <w:top w:val="nil"/>
              <w:left w:val="nil"/>
              <w:bottom w:val="nil"/>
              <w:right w:val="nil"/>
            </w:tcBorders>
          </w:tcPr>
          <w:p w:rsidR="00167703" w:rsidRDefault="00167703" w:rsidP="00A11DC3">
            <w:pPr>
              <w:spacing w:line="350" w:lineRule="exact"/>
              <w:rPr>
                <w:rFonts w:ascii="仿宋_GB2312" w:eastAsia="仿宋_GB2312" w:hAnsi="宋体"/>
                <w:kern w:val="0"/>
                <w:sz w:val="24"/>
              </w:rPr>
            </w:pPr>
            <w:r>
              <w:rPr>
                <w:rFonts w:ascii="仿宋_GB2312" w:eastAsia="仿宋_GB2312" w:hAnsi="宋体" w:hint="eastAsia"/>
                <w:kern w:val="0"/>
                <w:sz w:val="24"/>
              </w:rPr>
              <w:t>年</w:t>
            </w:r>
          </w:p>
        </w:tc>
        <w:tc>
          <w:tcPr>
            <w:tcW w:w="500" w:type="dxa"/>
            <w:tcBorders>
              <w:top w:val="single" w:sz="4" w:space="0" w:color="auto"/>
              <w:left w:val="nil"/>
              <w:bottom w:val="single" w:sz="4" w:space="0" w:color="auto"/>
              <w:right w:val="nil"/>
            </w:tcBorders>
          </w:tcPr>
          <w:p w:rsidR="00167703" w:rsidRDefault="00167703" w:rsidP="00A11DC3">
            <w:pPr>
              <w:spacing w:line="350" w:lineRule="exact"/>
              <w:rPr>
                <w:rFonts w:ascii="仿宋_GB2312" w:eastAsia="仿宋_GB2312" w:hAnsi="宋体"/>
                <w:kern w:val="0"/>
                <w:sz w:val="24"/>
              </w:rPr>
            </w:pPr>
          </w:p>
        </w:tc>
        <w:tc>
          <w:tcPr>
            <w:tcW w:w="313" w:type="dxa"/>
            <w:tcBorders>
              <w:top w:val="nil"/>
              <w:left w:val="nil"/>
              <w:bottom w:val="nil"/>
              <w:right w:val="nil"/>
            </w:tcBorders>
          </w:tcPr>
          <w:p w:rsidR="00167703" w:rsidRDefault="00167703" w:rsidP="00A11DC3">
            <w:pPr>
              <w:spacing w:line="350" w:lineRule="exact"/>
              <w:rPr>
                <w:rFonts w:ascii="仿宋_GB2312" w:eastAsia="仿宋_GB2312" w:hAnsi="宋体"/>
                <w:kern w:val="0"/>
                <w:sz w:val="24"/>
              </w:rPr>
            </w:pPr>
            <w:r>
              <w:rPr>
                <w:rFonts w:ascii="仿宋_GB2312" w:eastAsia="仿宋_GB2312" w:hAnsi="宋体" w:hint="eastAsia"/>
                <w:kern w:val="0"/>
                <w:sz w:val="24"/>
              </w:rPr>
              <w:t>月</w:t>
            </w:r>
          </w:p>
        </w:tc>
        <w:tc>
          <w:tcPr>
            <w:tcW w:w="536" w:type="dxa"/>
            <w:tcBorders>
              <w:top w:val="single" w:sz="4" w:space="0" w:color="auto"/>
              <w:left w:val="nil"/>
              <w:bottom w:val="single" w:sz="4" w:space="0" w:color="auto"/>
              <w:right w:val="nil"/>
            </w:tcBorders>
          </w:tcPr>
          <w:p w:rsidR="00167703" w:rsidRDefault="00167703" w:rsidP="00A11DC3">
            <w:pPr>
              <w:spacing w:line="350" w:lineRule="exact"/>
              <w:rPr>
                <w:rFonts w:ascii="仿宋_GB2312" w:eastAsia="仿宋_GB2312" w:hAnsi="宋体"/>
                <w:kern w:val="0"/>
                <w:sz w:val="24"/>
              </w:rPr>
            </w:pPr>
          </w:p>
        </w:tc>
        <w:tc>
          <w:tcPr>
            <w:tcW w:w="290" w:type="dxa"/>
            <w:tcBorders>
              <w:top w:val="single" w:sz="4" w:space="0" w:color="auto"/>
              <w:left w:val="nil"/>
              <w:bottom w:val="nil"/>
              <w:right w:val="nil"/>
            </w:tcBorders>
          </w:tcPr>
          <w:p w:rsidR="00167703" w:rsidRDefault="00167703" w:rsidP="00A11DC3">
            <w:pPr>
              <w:spacing w:line="350" w:lineRule="exact"/>
              <w:rPr>
                <w:rFonts w:ascii="仿宋_GB2312" w:eastAsia="仿宋_GB2312" w:hAnsi="宋体"/>
                <w:kern w:val="0"/>
                <w:sz w:val="24"/>
              </w:rPr>
            </w:pPr>
            <w:r>
              <w:rPr>
                <w:rFonts w:ascii="仿宋_GB2312" w:eastAsia="仿宋_GB2312" w:hAnsi="宋体" w:hint="eastAsia"/>
                <w:kern w:val="0"/>
                <w:sz w:val="24"/>
              </w:rPr>
              <w:t>日</w:t>
            </w:r>
          </w:p>
        </w:tc>
      </w:tr>
    </w:tbl>
    <w:p w:rsidR="00167703" w:rsidRDefault="00167703" w:rsidP="00167703">
      <w:pPr>
        <w:spacing w:line="350" w:lineRule="exact"/>
        <w:rPr>
          <w:rFonts w:ascii="仿宋_GB2312" w:eastAsia="仿宋_GB2312" w:hAnsi="宋体"/>
          <w:kern w:val="0"/>
          <w:sz w:val="24"/>
        </w:rPr>
      </w:pPr>
      <w:r>
        <w:rPr>
          <w:rFonts w:ascii="仿宋_GB2312" w:eastAsia="仿宋_GB2312" w:hAnsi="宋体" w:hint="eastAsia"/>
          <w:kern w:val="0"/>
          <w:sz w:val="24"/>
        </w:rPr>
        <w:t>(单位需加盖公章；授权代表签字的还需提交法定代表人授权委托书，</w:t>
      </w:r>
      <w:proofErr w:type="gramStart"/>
      <w:r>
        <w:rPr>
          <w:rFonts w:ascii="仿宋_GB2312" w:eastAsia="仿宋_GB2312" w:hAnsi="宋体" w:hint="eastAsia"/>
          <w:kern w:val="0"/>
          <w:sz w:val="24"/>
        </w:rPr>
        <w:t>附承诺</w:t>
      </w:r>
      <w:proofErr w:type="gramEnd"/>
      <w:r>
        <w:rPr>
          <w:rFonts w:ascii="仿宋_GB2312" w:eastAsia="仿宋_GB2312" w:hAnsi="宋体" w:hint="eastAsia"/>
          <w:kern w:val="0"/>
          <w:sz w:val="24"/>
        </w:rPr>
        <w:t>书后面)</w:t>
      </w:r>
    </w:p>
    <w:p w:rsidR="00167703" w:rsidRDefault="00167703" w:rsidP="00167703">
      <w:pPr>
        <w:spacing w:line="480" w:lineRule="auto"/>
        <w:jc w:val="left"/>
        <w:rPr>
          <w:rFonts w:ascii="黑体" w:eastAsia="黑体" w:hAnsi="宋体"/>
          <w:sz w:val="24"/>
        </w:rPr>
      </w:pPr>
      <w:r>
        <w:rPr>
          <w:rFonts w:ascii="Times New Roman" w:hAnsi="Times New Roman"/>
        </w:rPr>
        <w:br w:type="page"/>
      </w:r>
      <w:r>
        <w:rPr>
          <w:rFonts w:ascii="黑体" w:eastAsia="黑体" w:hAnsi="Times New Roman" w:hint="eastAsia"/>
          <w:sz w:val="24"/>
        </w:rPr>
        <w:lastRenderedPageBreak/>
        <w:t>一、</w:t>
      </w:r>
      <w:r>
        <w:rPr>
          <w:rFonts w:ascii="黑体" w:eastAsia="黑体" w:hAnsi="宋体" w:hint="eastAsia"/>
          <w:sz w:val="24"/>
        </w:rPr>
        <w:t>单位基本情况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099"/>
        <w:gridCol w:w="2578"/>
        <w:gridCol w:w="1735"/>
        <w:gridCol w:w="2350"/>
      </w:tblGrid>
      <w:tr w:rsidR="00167703"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center"/>
              <w:rPr>
                <w:rFonts w:ascii="宋体" w:hAnsi="宋体"/>
              </w:rPr>
            </w:pPr>
            <w:r>
              <w:rPr>
                <w:rFonts w:ascii="宋体" w:hAnsi="宋体" w:hint="eastAsia"/>
              </w:rPr>
              <w:t>单位名称</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left"/>
              <w:rPr>
                <w:rFonts w:ascii="宋体" w:hAnsi="宋体"/>
              </w:rPr>
            </w:pPr>
          </w:p>
        </w:tc>
      </w:tr>
      <w:tr w:rsidR="00167703"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center"/>
              <w:rPr>
                <w:rFonts w:ascii="宋体" w:hAnsi="宋体"/>
              </w:rPr>
            </w:pPr>
            <w:r>
              <w:rPr>
                <w:rFonts w:ascii="宋体" w:hAnsi="宋体" w:hint="eastAsia"/>
              </w:rPr>
              <w:t>统一社会信用代码</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left"/>
              <w:rPr>
                <w:rFonts w:ascii="宋体" w:hAnsi="宋体"/>
              </w:rPr>
            </w:pPr>
          </w:p>
        </w:tc>
      </w:tr>
      <w:tr w:rsidR="00167703"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center"/>
              <w:rPr>
                <w:rFonts w:ascii="宋体" w:hAnsi="宋体"/>
              </w:rPr>
            </w:pPr>
            <w:r>
              <w:rPr>
                <w:rFonts w:ascii="宋体" w:hAnsi="宋体" w:hint="eastAsia"/>
              </w:rPr>
              <w:t>注册地址</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left"/>
              <w:rPr>
                <w:rFonts w:ascii="宋体" w:hAnsi="宋体"/>
              </w:rPr>
            </w:pPr>
          </w:p>
        </w:tc>
      </w:tr>
      <w:tr w:rsidR="00167703"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center"/>
              <w:rPr>
                <w:rFonts w:ascii="宋体" w:hAnsi="宋体"/>
              </w:rPr>
            </w:pPr>
            <w:r>
              <w:rPr>
                <w:rFonts w:ascii="宋体" w:hAnsi="宋体" w:hint="eastAsia"/>
              </w:rPr>
              <w:t>办公地址</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167703" w:rsidRDefault="00167703" w:rsidP="00A11DC3">
            <w:pPr>
              <w:jc w:val="left"/>
              <w:rPr>
                <w:rFonts w:ascii="宋体" w:hAnsi="宋体"/>
              </w:rPr>
            </w:pPr>
            <w:r>
              <w:rPr>
                <w:rFonts w:ascii="宋体" w:hAnsi="宋体" w:hint="eastAsia"/>
              </w:rPr>
              <w:t>行政区+详细地址</w:t>
            </w:r>
          </w:p>
        </w:tc>
      </w:tr>
      <w:tr w:rsidR="00167703" w:rsidTr="00A11DC3">
        <w:trPr>
          <w:trHeight w:val="612"/>
        </w:trPr>
        <w:tc>
          <w:tcPr>
            <w:tcW w:w="2099" w:type="dxa"/>
            <w:vAlign w:val="center"/>
          </w:tcPr>
          <w:p w:rsidR="00167703" w:rsidRDefault="00167703" w:rsidP="00A11DC3">
            <w:pPr>
              <w:jc w:val="center"/>
              <w:rPr>
                <w:rFonts w:ascii="宋体" w:hAnsi="宋体"/>
              </w:rPr>
            </w:pPr>
            <w:r>
              <w:rPr>
                <w:rFonts w:ascii="宋体" w:hAnsi="宋体" w:hint="eastAsia"/>
              </w:rPr>
              <w:t>注册/开办资金</w:t>
            </w:r>
          </w:p>
        </w:tc>
        <w:tc>
          <w:tcPr>
            <w:tcW w:w="2578" w:type="dxa"/>
            <w:vAlign w:val="center"/>
          </w:tcPr>
          <w:p w:rsidR="00167703" w:rsidRDefault="00167703" w:rsidP="00A11DC3">
            <w:pPr>
              <w:jc w:val="left"/>
              <w:rPr>
                <w:rFonts w:ascii="宋体" w:hAnsi="宋体"/>
              </w:rPr>
            </w:pPr>
          </w:p>
        </w:tc>
        <w:tc>
          <w:tcPr>
            <w:tcW w:w="1735" w:type="dxa"/>
            <w:vAlign w:val="center"/>
          </w:tcPr>
          <w:p w:rsidR="00167703" w:rsidRDefault="00167703" w:rsidP="00A11DC3">
            <w:pPr>
              <w:jc w:val="center"/>
              <w:rPr>
                <w:rFonts w:ascii="宋体" w:hAnsi="宋体"/>
              </w:rPr>
            </w:pPr>
            <w:r>
              <w:rPr>
                <w:rFonts w:ascii="宋体" w:hAnsi="宋体" w:hint="eastAsia"/>
              </w:rPr>
              <w:t>登记时间</w:t>
            </w:r>
          </w:p>
        </w:tc>
        <w:tc>
          <w:tcPr>
            <w:tcW w:w="2350" w:type="dxa"/>
            <w:vAlign w:val="center"/>
          </w:tcPr>
          <w:p w:rsidR="00167703" w:rsidRDefault="00167703" w:rsidP="00A11DC3">
            <w:pPr>
              <w:jc w:val="left"/>
              <w:rPr>
                <w:rFonts w:ascii="宋体" w:hAnsi="宋体"/>
              </w:rPr>
            </w:pPr>
          </w:p>
        </w:tc>
      </w:tr>
      <w:tr w:rsidR="00167703" w:rsidTr="00A11DC3">
        <w:trPr>
          <w:trHeight w:val="612"/>
        </w:trPr>
        <w:tc>
          <w:tcPr>
            <w:tcW w:w="2099" w:type="dxa"/>
            <w:vAlign w:val="center"/>
          </w:tcPr>
          <w:p w:rsidR="00167703" w:rsidRDefault="00167703" w:rsidP="00A11DC3">
            <w:pPr>
              <w:jc w:val="center"/>
              <w:rPr>
                <w:rFonts w:ascii="宋体" w:hAnsi="宋体"/>
              </w:rPr>
            </w:pPr>
            <w:r>
              <w:rPr>
                <w:rFonts w:ascii="宋体" w:hAnsi="宋体" w:hint="eastAsia"/>
              </w:rPr>
              <w:t>所属行业</w:t>
            </w:r>
          </w:p>
        </w:tc>
        <w:tc>
          <w:tcPr>
            <w:tcW w:w="2578" w:type="dxa"/>
            <w:vAlign w:val="center"/>
          </w:tcPr>
          <w:p w:rsidR="00167703" w:rsidRDefault="00167703" w:rsidP="00A11DC3">
            <w:pPr>
              <w:jc w:val="left"/>
              <w:rPr>
                <w:rFonts w:ascii="宋体" w:hAnsi="宋体"/>
              </w:rPr>
            </w:pPr>
            <w:r>
              <w:rPr>
                <w:rFonts w:ascii="宋体" w:hAnsi="宋体" w:hint="eastAsia"/>
              </w:rPr>
              <w:t>国民经济行业分类</w:t>
            </w:r>
          </w:p>
        </w:tc>
        <w:tc>
          <w:tcPr>
            <w:tcW w:w="1735" w:type="dxa"/>
            <w:vAlign w:val="center"/>
          </w:tcPr>
          <w:p w:rsidR="00167703" w:rsidRDefault="00167703" w:rsidP="00A11DC3">
            <w:pPr>
              <w:jc w:val="center"/>
              <w:rPr>
                <w:rFonts w:ascii="宋体" w:hAnsi="宋体"/>
              </w:rPr>
            </w:pPr>
            <w:r>
              <w:rPr>
                <w:rFonts w:ascii="宋体" w:hAnsi="宋体" w:hint="eastAsia"/>
              </w:rPr>
              <w:t>所有制性质</w:t>
            </w:r>
          </w:p>
        </w:tc>
        <w:tc>
          <w:tcPr>
            <w:tcW w:w="2350" w:type="dxa"/>
            <w:vAlign w:val="center"/>
          </w:tcPr>
          <w:p w:rsidR="00167703" w:rsidRDefault="00167703" w:rsidP="00A11DC3">
            <w:pPr>
              <w:jc w:val="left"/>
              <w:rPr>
                <w:rFonts w:ascii="宋体" w:hAnsi="宋体"/>
              </w:rPr>
            </w:pPr>
          </w:p>
        </w:tc>
      </w:tr>
      <w:tr w:rsidR="00167703" w:rsidTr="00A11DC3">
        <w:trPr>
          <w:trHeight w:val="2707"/>
        </w:trPr>
        <w:tc>
          <w:tcPr>
            <w:tcW w:w="2099" w:type="dxa"/>
            <w:vAlign w:val="center"/>
          </w:tcPr>
          <w:p w:rsidR="00167703" w:rsidRDefault="00167703" w:rsidP="00A11DC3">
            <w:pPr>
              <w:snapToGrid w:val="0"/>
              <w:jc w:val="center"/>
              <w:rPr>
                <w:rFonts w:ascii="宋体" w:hAnsi="宋体"/>
                <w:bCs/>
                <w:iCs/>
              </w:rPr>
            </w:pPr>
            <w:r>
              <w:rPr>
                <w:rFonts w:ascii="宋体" w:hAnsi="宋体" w:hint="eastAsia"/>
                <w:bCs/>
                <w:iCs/>
              </w:rPr>
              <w:t>业务范围</w:t>
            </w:r>
          </w:p>
        </w:tc>
        <w:tc>
          <w:tcPr>
            <w:tcW w:w="6663" w:type="dxa"/>
            <w:gridSpan w:val="3"/>
          </w:tcPr>
          <w:p w:rsidR="00167703" w:rsidRDefault="00167703" w:rsidP="00A11DC3">
            <w:pPr>
              <w:snapToGrid w:val="0"/>
              <w:rPr>
                <w:rFonts w:ascii="宋体" w:hAnsi="宋体"/>
                <w:bCs/>
                <w:iCs/>
              </w:rPr>
            </w:pPr>
          </w:p>
          <w:p w:rsidR="00167703" w:rsidRDefault="00167703" w:rsidP="00A11DC3">
            <w:pPr>
              <w:snapToGrid w:val="0"/>
              <w:rPr>
                <w:rFonts w:ascii="宋体" w:hAnsi="宋体"/>
                <w:bCs/>
                <w:iCs/>
              </w:rPr>
            </w:pPr>
          </w:p>
          <w:p w:rsidR="00167703" w:rsidRDefault="00167703" w:rsidP="00A11DC3">
            <w:pPr>
              <w:snapToGrid w:val="0"/>
              <w:rPr>
                <w:rFonts w:ascii="宋体" w:hAnsi="宋体"/>
                <w:bCs/>
                <w:iCs/>
              </w:rPr>
            </w:pPr>
          </w:p>
          <w:p w:rsidR="00167703" w:rsidRDefault="00167703" w:rsidP="00A11DC3">
            <w:pPr>
              <w:snapToGrid w:val="0"/>
              <w:rPr>
                <w:rFonts w:ascii="宋体" w:hAnsi="宋体"/>
                <w:bCs/>
                <w:iCs/>
              </w:rPr>
            </w:pPr>
          </w:p>
          <w:p w:rsidR="00167703" w:rsidRDefault="00167703" w:rsidP="00A11DC3">
            <w:pPr>
              <w:snapToGrid w:val="0"/>
              <w:rPr>
                <w:rFonts w:ascii="宋体" w:hAnsi="宋体"/>
                <w:bCs/>
                <w:iCs/>
              </w:rPr>
            </w:pPr>
          </w:p>
          <w:p w:rsidR="00167703" w:rsidRDefault="00167703" w:rsidP="00A11DC3">
            <w:pPr>
              <w:snapToGrid w:val="0"/>
              <w:rPr>
                <w:rFonts w:ascii="宋体" w:hAnsi="宋体"/>
                <w:bCs/>
                <w:iCs/>
              </w:rPr>
            </w:pPr>
          </w:p>
        </w:tc>
      </w:tr>
      <w:tr w:rsidR="00167703" w:rsidTr="00A11DC3">
        <w:trPr>
          <w:trHeight w:val="3239"/>
        </w:trPr>
        <w:tc>
          <w:tcPr>
            <w:tcW w:w="2099" w:type="dxa"/>
            <w:vAlign w:val="center"/>
          </w:tcPr>
          <w:p w:rsidR="00167703" w:rsidRDefault="00167703" w:rsidP="00A11DC3">
            <w:pPr>
              <w:jc w:val="center"/>
              <w:rPr>
                <w:rFonts w:ascii="宋体" w:hAnsi="宋体"/>
                <w:bCs/>
                <w:iCs/>
              </w:rPr>
            </w:pPr>
            <w:r>
              <w:rPr>
                <w:rFonts w:ascii="宋体" w:hAnsi="宋体" w:hint="eastAsia"/>
                <w:bCs/>
                <w:iCs/>
              </w:rPr>
              <w:t>申报单位基本情况</w:t>
            </w:r>
          </w:p>
        </w:tc>
        <w:tc>
          <w:tcPr>
            <w:tcW w:w="6663" w:type="dxa"/>
            <w:gridSpan w:val="3"/>
          </w:tcPr>
          <w:p w:rsidR="00167703" w:rsidRDefault="00167703" w:rsidP="00A11DC3">
            <w:pPr>
              <w:rPr>
                <w:rFonts w:ascii="宋体" w:hAnsi="宋体"/>
                <w:bCs/>
                <w:iCs/>
              </w:rPr>
            </w:pPr>
          </w:p>
        </w:tc>
      </w:tr>
    </w:tbl>
    <w:p w:rsidR="00167703" w:rsidRDefault="00167703" w:rsidP="00167703">
      <w:pPr>
        <w:spacing w:line="480" w:lineRule="auto"/>
        <w:jc w:val="left"/>
        <w:rPr>
          <w:rFonts w:ascii="黑体" w:eastAsia="黑体" w:hAnsi="Times New Roman"/>
          <w:sz w:val="24"/>
        </w:rPr>
      </w:pPr>
      <w:r>
        <w:rPr>
          <w:rFonts w:ascii="Times New Roman" w:hAnsi="Times New Roman"/>
          <w:b/>
          <w:sz w:val="24"/>
        </w:rPr>
        <w:br w:type="page"/>
      </w:r>
      <w:r>
        <w:rPr>
          <w:rFonts w:ascii="黑体" w:eastAsia="黑体" w:hAnsi="Times New Roman" w:hint="eastAsia"/>
          <w:sz w:val="24"/>
        </w:rPr>
        <w:lastRenderedPageBreak/>
        <w:t>二、项目基本情况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3"/>
        <w:gridCol w:w="1783"/>
        <w:gridCol w:w="1024"/>
        <w:gridCol w:w="1456"/>
        <w:gridCol w:w="940"/>
        <w:gridCol w:w="1271"/>
      </w:tblGrid>
      <w:tr w:rsidR="00167703" w:rsidTr="00A11DC3">
        <w:trPr>
          <w:cantSplit/>
          <w:trHeight w:val="486"/>
          <w:jc w:val="center"/>
        </w:trPr>
        <w:tc>
          <w:tcPr>
            <w:tcW w:w="2043" w:type="dxa"/>
            <w:vAlign w:val="center"/>
          </w:tcPr>
          <w:p w:rsidR="00167703" w:rsidRDefault="00167703" w:rsidP="00A11DC3">
            <w:pPr>
              <w:spacing w:line="360" w:lineRule="auto"/>
              <w:jc w:val="center"/>
              <w:rPr>
                <w:rFonts w:ascii="宋体" w:hAnsi="宋体" w:cs="宋体"/>
                <w:szCs w:val="21"/>
              </w:rPr>
            </w:pPr>
            <w:r>
              <w:rPr>
                <w:rFonts w:ascii="宋体" w:hAnsi="宋体" w:cs="宋体" w:hint="eastAsia"/>
                <w:szCs w:val="21"/>
              </w:rPr>
              <w:t>项目联系人</w:t>
            </w:r>
          </w:p>
        </w:tc>
        <w:tc>
          <w:tcPr>
            <w:tcW w:w="1783" w:type="dxa"/>
            <w:vAlign w:val="center"/>
          </w:tcPr>
          <w:p w:rsidR="00167703" w:rsidRDefault="00167703" w:rsidP="00A11DC3">
            <w:pPr>
              <w:spacing w:line="360" w:lineRule="auto"/>
              <w:rPr>
                <w:rFonts w:ascii="宋体" w:hAnsi="宋体" w:cs="宋体"/>
                <w:szCs w:val="21"/>
              </w:rPr>
            </w:pPr>
          </w:p>
        </w:tc>
        <w:tc>
          <w:tcPr>
            <w:tcW w:w="1024" w:type="dxa"/>
            <w:vAlign w:val="center"/>
          </w:tcPr>
          <w:p w:rsidR="00167703" w:rsidRDefault="00167703" w:rsidP="00A11DC3">
            <w:pPr>
              <w:spacing w:line="360" w:lineRule="auto"/>
              <w:jc w:val="center"/>
              <w:rPr>
                <w:rFonts w:ascii="宋体" w:hAnsi="宋体" w:cs="宋体"/>
                <w:szCs w:val="21"/>
              </w:rPr>
            </w:pPr>
            <w:r>
              <w:rPr>
                <w:rFonts w:ascii="宋体" w:hAnsi="宋体" w:cs="宋体" w:hint="eastAsia"/>
                <w:szCs w:val="21"/>
              </w:rPr>
              <w:t>职务</w:t>
            </w:r>
          </w:p>
          <w:p w:rsidR="00167703" w:rsidRDefault="00167703" w:rsidP="00A11DC3">
            <w:pPr>
              <w:spacing w:line="360" w:lineRule="auto"/>
              <w:jc w:val="center"/>
              <w:rPr>
                <w:rFonts w:ascii="宋体" w:hAnsi="宋体" w:cs="宋体"/>
                <w:szCs w:val="21"/>
              </w:rPr>
            </w:pPr>
            <w:r>
              <w:rPr>
                <w:rFonts w:ascii="宋体" w:hAnsi="宋体" w:cs="宋体" w:hint="eastAsia"/>
                <w:szCs w:val="21"/>
              </w:rPr>
              <w:t>职称</w:t>
            </w:r>
          </w:p>
        </w:tc>
        <w:tc>
          <w:tcPr>
            <w:tcW w:w="1456" w:type="dxa"/>
            <w:vAlign w:val="center"/>
          </w:tcPr>
          <w:p w:rsidR="00167703" w:rsidRDefault="00167703" w:rsidP="00A11DC3">
            <w:pPr>
              <w:spacing w:line="360" w:lineRule="auto"/>
              <w:rPr>
                <w:rFonts w:ascii="宋体" w:hAnsi="宋体" w:cs="宋体"/>
                <w:szCs w:val="21"/>
              </w:rPr>
            </w:pPr>
          </w:p>
        </w:tc>
        <w:tc>
          <w:tcPr>
            <w:tcW w:w="940" w:type="dxa"/>
            <w:vAlign w:val="center"/>
          </w:tcPr>
          <w:p w:rsidR="00167703" w:rsidRDefault="00167703" w:rsidP="00A11DC3">
            <w:pPr>
              <w:spacing w:line="360" w:lineRule="auto"/>
              <w:jc w:val="center"/>
              <w:rPr>
                <w:rFonts w:ascii="宋体" w:hAnsi="宋体" w:cs="宋体"/>
                <w:szCs w:val="21"/>
              </w:rPr>
            </w:pPr>
            <w:r>
              <w:rPr>
                <w:rFonts w:ascii="宋体" w:hAnsi="宋体" w:cs="宋体" w:hint="eastAsia"/>
                <w:szCs w:val="21"/>
              </w:rPr>
              <w:t>联系</w:t>
            </w:r>
          </w:p>
          <w:p w:rsidR="00167703" w:rsidRDefault="00167703" w:rsidP="00A11DC3">
            <w:pPr>
              <w:spacing w:line="360" w:lineRule="auto"/>
              <w:jc w:val="center"/>
              <w:rPr>
                <w:rFonts w:ascii="宋体" w:hAnsi="宋体" w:cs="宋体"/>
                <w:szCs w:val="21"/>
              </w:rPr>
            </w:pPr>
            <w:r>
              <w:rPr>
                <w:rFonts w:ascii="宋体" w:hAnsi="宋体" w:cs="宋体" w:hint="eastAsia"/>
                <w:szCs w:val="21"/>
              </w:rPr>
              <w:t>方式</w:t>
            </w:r>
          </w:p>
        </w:tc>
        <w:tc>
          <w:tcPr>
            <w:tcW w:w="1271" w:type="dxa"/>
            <w:vAlign w:val="center"/>
          </w:tcPr>
          <w:p w:rsidR="00167703" w:rsidRDefault="00167703" w:rsidP="00A11DC3">
            <w:pPr>
              <w:spacing w:line="360" w:lineRule="auto"/>
              <w:rPr>
                <w:rFonts w:ascii="宋体" w:hAnsi="宋体" w:cs="宋体"/>
                <w:szCs w:val="21"/>
              </w:rPr>
            </w:pP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Fonts w:ascii="宋体" w:hAnsi="宋体" w:cs="宋体"/>
                <w:szCs w:val="21"/>
              </w:rPr>
            </w:pPr>
            <w:r>
              <w:rPr>
                <w:rFonts w:ascii="宋体" w:hAnsi="宋体" w:cs="宋体" w:hint="eastAsia"/>
                <w:szCs w:val="21"/>
              </w:rPr>
              <w:t>项目名称</w:t>
            </w:r>
          </w:p>
        </w:tc>
        <w:tc>
          <w:tcPr>
            <w:tcW w:w="6474" w:type="dxa"/>
            <w:gridSpan w:val="5"/>
            <w:vAlign w:val="center"/>
          </w:tcPr>
          <w:p w:rsidR="00167703" w:rsidRDefault="00167703" w:rsidP="00A11DC3">
            <w:pPr>
              <w:spacing w:beforeLines="20" w:afterLines="20" w:line="360" w:lineRule="auto"/>
              <w:rPr>
                <w:rFonts w:ascii="宋体" w:hAnsi="宋体" w:cs="宋体"/>
                <w:szCs w:val="21"/>
              </w:rPr>
            </w:pP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Fonts w:ascii="宋体" w:hAnsi="宋体" w:cs="宋体"/>
                <w:szCs w:val="21"/>
              </w:rPr>
            </w:pPr>
            <w:r>
              <w:rPr>
                <w:rFonts w:ascii="宋体" w:hAnsi="宋体" w:cs="宋体" w:hint="eastAsia"/>
                <w:szCs w:val="21"/>
              </w:rPr>
              <w:t>项目实施地点</w:t>
            </w:r>
          </w:p>
        </w:tc>
        <w:tc>
          <w:tcPr>
            <w:tcW w:w="6474" w:type="dxa"/>
            <w:gridSpan w:val="5"/>
            <w:vAlign w:val="center"/>
          </w:tcPr>
          <w:p w:rsidR="00167703" w:rsidRDefault="00167703" w:rsidP="00A11DC3">
            <w:pPr>
              <w:spacing w:beforeLines="20" w:afterLines="20" w:line="360" w:lineRule="auto"/>
              <w:rPr>
                <w:rFonts w:ascii="宋体" w:hAnsi="宋体" w:cs="宋体"/>
                <w:szCs w:val="21"/>
              </w:rPr>
            </w:pP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Fonts w:ascii="宋体" w:hAnsi="宋体" w:cs="宋体"/>
                <w:szCs w:val="21"/>
              </w:rPr>
            </w:pPr>
            <w:r>
              <w:rPr>
                <w:rStyle w:val="NormalCharacter"/>
                <w:rFonts w:ascii="宋体" w:hAnsi="宋体" w:cs="宋体" w:hint="eastAsia"/>
                <w:szCs w:val="21"/>
              </w:rPr>
              <w:t>项目实施周期</w:t>
            </w:r>
          </w:p>
        </w:tc>
        <w:tc>
          <w:tcPr>
            <w:tcW w:w="6474" w:type="dxa"/>
            <w:gridSpan w:val="5"/>
            <w:vAlign w:val="center"/>
          </w:tcPr>
          <w:p w:rsidR="00167703" w:rsidRDefault="00167703" w:rsidP="00A11DC3">
            <w:pPr>
              <w:spacing w:beforeLines="20" w:afterLines="20" w:line="360" w:lineRule="auto"/>
              <w:rPr>
                <w:rFonts w:ascii="宋体" w:hAnsi="宋体" w:cs="宋体"/>
                <w:szCs w:val="21"/>
              </w:rPr>
            </w:pPr>
            <w:r>
              <w:rPr>
                <w:rStyle w:val="NormalCharacter"/>
                <w:rFonts w:ascii="宋体" w:hAnsi="宋体" w:cs="宋体" w:hint="eastAsia"/>
                <w:szCs w:val="21"/>
              </w:rPr>
              <w:t>起止时间：    年  月  日 至    年  月  日</w:t>
            </w: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Style w:val="NormalCharacter"/>
                <w:rFonts w:ascii="宋体" w:hAnsi="宋体" w:cs="宋体"/>
                <w:szCs w:val="21"/>
              </w:rPr>
            </w:pPr>
            <w:r>
              <w:rPr>
                <w:rStyle w:val="NormalCharacter"/>
                <w:rFonts w:ascii="宋体" w:hAnsi="宋体" w:cs="宋体" w:hint="eastAsia"/>
                <w:szCs w:val="21"/>
              </w:rPr>
              <w:t>项目售票人次</w:t>
            </w:r>
          </w:p>
        </w:tc>
        <w:tc>
          <w:tcPr>
            <w:tcW w:w="6474" w:type="dxa"/>
            <w:gridSpan w:val="5"/>
            <w:vAlign w:val="center"/>
          </w:tcPr>
          <w:p w:rsidR="00167703" w:rsidRDefault="00167703" w:rsidP="00A11DC3">
            <w:pPr>
              <w:spacing w:beforeLines="20" w:afterLines="20" w:line="360" w:lineRule="auto"/>
              <w:rPr>
                <w:rStyle w:val="NormalCharacter"/>
                <w:rFonts w:ascii="宋体" w:hAnsi="宋体" w:cs="宋体"/>
                <w:szCs w:val="21"/>
              </w:rPr>
            </w:pPr>
            <w:r>
              <w:rPr>
                <w:rStyle w:val="NormalCharacter"/>
                <w:rFonts w:ascii="宋体" w:hAnsi="宋体" w:cs="宋体" w:hint="eastAsia"/>
                <w:szCs w:val="21"/>
              </w:rPr>
              <w:t xml:space="preserve">        人次</w:t>
            </w: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Style w:val="NormalCharacter"/>
                <w:rFonts w:ascii="宋体" w:hAnsi="宋体" w:cs="宋体"/>
                <w:szCs w:val="21"/>
              </w:rPr>
            </w:pPr>
            <w:r>
              <w:rPr>
                <w:rStyle w:val="NormalCharacter"/>
                <w:rFonts w:ascii="宋体" w:hAnsi="宋体" w:cs="宋体" w:hint="eastAsia"/>
                <w:szCs w:val="21"/>
              </w:rPr>
              <w:t>境外观众人数</w:t>
            </w:r>
          </w:p>
          <w:p w:rsidR="00167703" w:rsidRDefault="00167703" w:rsidP="00A11DC3">
            <w:pPr>
              <w:spacing w:beforeLines="20" w:afterLines="20" w:line="360" w:lineRule="auto"/>
              <w:jc w:val="center"/>
              <w:rPr>
                <w:rStyle w:val="NormalCharacter"/>
                <w:rFonts w:ascii="宋体" w:hAnsi="宋体" w:cs="宋体"/>
                <w:szCs w:val="21"/>
              </w:rPr>
            </w:pPr>
            <w:r>
              <w:rPr>
                <w:rStyle w:val="NormalCharacter"/>
                <w:rFonts w:ascii="宋体" w:hAnsi="宋体" w:cs="宋体" w:hint="eastAsia"/>
                <w:szCs w:val="21"/>
              </w:rPr>
              <w:t>及比例</w:t>
            </w:r>
          </w:p>
        </w:tc>
        <w:tc>
          <w:tcPr>
            <w:tcW w:w="6474" w:type="dxa"/>
            <w:gridSpan w:val="5"/>
            <w:vAlign w:val="center"/>
          </w:tcPr>
          <w:p w:rsidR="00167703" w:rsidRDefault="00167703" w:rsidP="00A11DC3">
            <w:pPr>
              <w:spacing w:beforeLines="20" w:afterLines="20" w:line="360" w:lineRule="auto"/>
              <w:rPr>
                <w:rStyle w:val="NormalCharacter"/>
                <w:rFonts w:ascii="宋体" w:hAnsi="宋体" w:cs="宋体"/>
                <w:szCs w:val="21"/>
              </w:rPr>
            </w:pP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Style w:val="NormalCharacter"/>
                <w:rFonts w:ascii="宋体" w:hAnsi="宋体" w:cs="宋体"/>
                <w:szCs w:val="21"/>
              </w:rPr>
            </w:pPr>
            <w:r>
              <w:rPr>
                <w:rStyle w:val="NormalCharacter"/>
                <w:rFonts w:ascii="宋体" w:hAnsi="宋体" w:cs="宋体" w:hint="eastAsia"/>
                <w:szCs w:val="21"/>
              </w:rPr>
              <w:t>本项目配套的大型主题活动</w:t>
            </w:r>
          </w:p>
        </w:tc>
        <w:tc>
          <w:tcPr>
            <w:tcW w:w="6474" w:type="dxa"/>
            <w:gridSpan w:val="5"/>
            <w:vAlign w:val="center"/>
          </w:tcPr>
          <w:p w:rsidR="00167703" w:rsidRDefault="00167703" w:rsidP="00A11DC3">
            <w:pPr>
              <w:spacing w:beforeLines="20" w:afterLines="20" w:line="360" w:lineRule="auto"/>
              <w:rPr>
                <w:rStyle w:val="NormalCharacter"/>
                <w:rFonts w:ascii="宋体" w:hAnsi="宋体" w:cs="宋体"/>
                <w:szCs w:val="21"/>
              </w:rPr>
            </w:pPr>
          </w:p>
        </w:tc>
      </w:tr>
      <w:tr w:rsidR="00167703" w:rsidTr="00A11DC3">
        <w:trPr>
          <w:cantSplit/>
          <w:trHeight w:val="486"/>
          <w:jc w:val="center"/>
        </w:trPr>
        <w:tc>
          <w:tcPr>
            <w:tcW w:w="2043" w:type="dxa"/>
            <w:vAlign w:val="center"/>
          </w:tcPr>
          <w:p w:rsidR="00167703" w:rsidRDefault="00167703" w:rsidP="00A11DC3">
            <w:pPr>
              <w:spacing w:beforeLines="20" w:afterLines="20" w:line="360" w:lineRule="auto"/>
              <w:jc w:val="center"/>
              <w:rPr>
                <w:rStyle w:val="NormalCharacter"/>
                <w:rFonts w:ascii="宋体" w:hAnsi="宋体" w:cs="宋体"/>
                <w:szCs w:val="21"/>
              </w:rPr>
            </w:pPr>
            <w:r>
              <w:rPr>
                <w:rStyle w:val="NormalCharacter"/>
                <w:rFonts w:ascii="宋体" w:hAnsi="宋体" w:cs="宋体" w:hint="eastAsia"/>
                <w:szCs w:val="21"/>
              </w:rPr>
              <w:t>活动参加人数</w:t>
            </w:r>
          </w:p>
        </w:tc>
        <w:tc>
          <w:tcPr>
            <w:tcW w:w="6474" w:type="dxa"/>
            <w:gridSpan w:val="5"/>
            <w:vAlign w:val="center"/>
          </w:tcPr>
          <w:p w:rsidR="00167703" w:rsidRDefault="00167703" w:rsidP="00A11DC3">
            <w:pPr>
              <w:spacing w:beforeLines="20" w:afterLines="20" w:line="360" w:lineRule="auto"/>
              <w:rPr>
                <w:rStyle w:val="NormalCharacter"/>
                <w:rFonts w:ascii="宋体" w:hAnsi="宋体" w:cs="宋体"/>
                <w:szCs w:val="21"/>
              </w:rPr>
            </w:pPr>
          </w:p>
        </w:tc>
      </w:tr>
    </w:tbl>
    <w:p w:rsidR="00167703" w:rsidRDefault="00167703" w:rsidP="00167703">
      <w:pPr>
        <w:pStyle w:val="a0"/>
        <w:ind w:firstLineChars="0" w:firstLine="0"/>
      </w:pPr>
    </w:p>
    <w:p w:rsidR="00167703" w:rsidRDefault="00167703" w:rsidP="00167703">
      <w:pPr>
        <w:spacing w:line="480" w:lineRule="auto"/>
        <w:jc w:val="left"/>
        <w:rPr>
          <w:rFonts w:ascii="黑体" w:eastAsia="黑体" w:hAnsi="宋体"/>
          <w:sz w:val="24"/>
        </w:rPr>
      </w:pPr>
      <w:r>
        <w:rPr>
          <w:rFonts w:ascii="黑体" w:eastAsia="黑体" w:hAnsi="Times New Roman" w:hint="eastAsia"/>
          <w:sz w:val="24"/>
        </w:rPr>
        <w:t>三、单位账户信息</w:t>
      </w:r>
    </w:p>
    <w:tbl>
      <w:tblPr>
        <w:tblW w:w="8419" w:type="dxa"/>
        <w:jc w:val="center"/>
        <w:tblLayout w:type="fixed"/>
        <w:tblCellMar>
          <w:left w:w="0" w:type="dxa"/>
          <w:right w:w="0" w:type="dxa"/>
        </w:tblCellMar>
        <w:tblLook w:val="04A0"/>
      </w:tblPr>
      <w:tblGrid>
        <w:gridCol w:w="1521"/>
        <w:gridCol w:w="2967"/>
        <w:gridCol w:w="1628"/>
        <w:gridCol w:w="2303"/>
      </w:tblGrid>
      <w:tr w:rsidR="00167703" w:rsidTr="00A11DC3">
        <w:trPr>
          <w:trHeight w:val="727"/>
          <w:jc w:val="center"/>
        </w:trPr>
        <w:tc>
          <w:tcPr>
            <w:tcW w:w="841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7703" w:rsidRDefault="00167703" w:rsidP="00A11DC3">
            <w:pPr>
              <w:widowControl/>
              <w:jc w:val="left"/>
              <w:rPr>
                <w:rFonts w:ascii="宋体" w:hAnsi="宋体" w:cs="宋体"/>
                <w:color w:val="000000"/>
                <w:kern w:val="0"/>
                <w:szCs w:val="21"/>
              </w:rPr>
            </w:pPr>
            <w:r>
              <w:rPr>
                <w:rFonts w:ascii="宋体" w:hAnsi="宋体" w:cs="宋体" w:hint="eastAsia"/>
                <w:color w:val="000000"/>
                <w:kern w:val="0"/>
                <w:szCs w:val="21"/>
              </w:rPr>
              <w:t>拨款银行账户信息（请准确填写，避免填写错误导致无法拨款到账）</w:t>
            </w:r>
          </w:p>
        </w:tc>
      </w:tr>
      <w:tr w:rsidR="00167703" w:rsidTr="00A11DC3">
        <w:trPr>
          <w:trHeight w:val="727"/>
          <w:jc w:val="center"/>
        </w:trPr>
        <w:tc>
          <w:tcPr>
            <w:tcW w:w="15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7703" w:rsidRDefault="00167703" w:rsidP="00A11DC3">
            <w:pPr>
              <w:widowControl/>
              <w:jc w:val="center"/>
              <w:rPr>
                <w:rFonts w:ascii="宋体" w:hAnsi="宋体" w:cs="宋体"/>
                <w:color w:val="000000"/>
                <w:kern w:val="0"/>
                <w:szCs w:val="21"/>
              </w:rPr>
            </w:pPr>
            <w:r>
              <w:rPr>
                <w:rFonts w:ascii="宋体" w:hAnsi="宋体" w:cs="宋体" w:hint="eastAsia"/>
                <w:color w:val="000000"/>
                <w:kern w:val="0"/>
                <w:szCs w:val="21"/>
              </w:rPr>
              <w:t>单位全称</w:t>
            </w:r>
          </w:p>
        </w:tc>
        <w:tc>
          <w:tcPr>
            <w:tcW w:w="6898" w:type="dxa"/>
            <w:gridSpan w:val="3"/>
            <w:tcBorders>
              <w:top w:val="single" w:sz="4" w:space="0" w:color="auto"/>
              <w:left w:val="nil"/>
              <w:bottom w:val="single" w:sz="4" w:space="0" w:color="auto"/>
              <w:right w:val="single" w:sz="4" w:space="0" w:color="auto"/>
            </w:tcBorders>
            <w:tcMar>
              <w:left w:w="57" w:type="dxa"/>
            </w:tcMar>
            <w:vAlign w:val="center"/>
          </w:tcPr>
          <w:p w:rsidR="00167703" w:rsidRDefault="00167703" w:rsidP="00A11DC3">
            <w:pPr>
              <w:widowControl/>
              <w:jc w:val="left"/>
              <w:rPr>
                <w:rFonts w:ascii="宋体" w:hAnsi="宋体" w:cs="宋体"/>
                <w:color w:val="000000"/>
                <w:kern w:val="0"/>
                <w:szCs w:val="21"/>
              </w:rPr>
            </w:pPr>
          </w:p>
        </w:tc>
      </w:tr>
      <w:tr w:rsidR="00167703" w:rsidTr="00A11DC3">
        <w:trPr>
          <w:trHeight w:val="727"/>
          <w:jc w:val="center"/>
        </w:trPr>
        <w:tc>
          <w:tcPr>
            <w:tcW w:w="1521" w:type="dxa"/>
            <w:vMerge w:val="restart"/>
            <w:tcBorders>
              <w:top w:val="nil"/>
              <w:left w:val="single" w:sz="4" w:space="0" w:color="auto"/>
              <w:right w:val="single" w:sz="4" w:space="0" w:color="auto"/>
            </w:tcBorders>
            <w:tcMar>
              <w:left w:w="28" w:type="dxa"/>
              <w:right w:w="28" w:type="dxa"/>
            </w:tcMar>
            <w:vAlign w:val="center"/>
          </w:tcPr>
          <w:p w:rsidR="00167703" w:rsidRDefault="00167703" w:rsidP="00A11DC3">
            <w:pPr>
              <w:widowControl/>
              <w:jc w:val="center"/>
              <w:rPr>
                <w:rFonts w:ascii="宋体" w:hAnsi="宋体" w:cs="宋体"/>
                <w:color w:val="000000"/>
                <w:kern w:val="0"/>
                <w:szCs w:val="21"/>
              </w:rPr>
            </w:pPr>
            <w:r>
              <w:rPr>
                <w:rFonts w:ascii="宋体" w:hAnsi="宋体" w:cs="宋体" w:hint="eastAsia"/>
                <w:color w:val="000000"/>
                <w:kern w:val="0"/>
                <w:szCs w:val="21"/>
              </w:rPr>
              <w:t>开户</w:t>
            </w:r>
            <w:r>
              <w:rPr>
                <w:rFonts w:ascii="宋体" w:hAnsi="宋体" w:cs="宋体" w:hint="eastAsia"/>
                <w:color w:val="000000"/>
                <w:kern w:val="0"/>
                <w:szCs w:val="21"/>
              </w:rPr>
              <w:br/>
              <w:t>银行名称</w:t>
            </w:r>
          </w:p>
        </w:tc>
        <w:tc>
          <w:tcPr>
            <w:tcW w:w="2967" w:type="dxa"/>
            <w:tcBorders>
              <w:top w:val="single" w:sz="4" w:space="0" w:color="auto"/>
              <w:left w:val="nil"/>
              <w:bottom w:val="single" w:sz="4" w:space="0" w:color="auto"/>
              <w:right w:val="single" w:sz="4" w:space="0" w:color="000000"/>
            </w:tcBorders>
            <w:tcMar>
              <w:left w:w="57" w:type="dxa"/>
            </w:tcMar>
            <w:vAlign w:val="center"/>
          </w:tcPr>
          <w:p w:rsidR="00167703" w:rsidRDefault="00167703" w:rsidP="00A11DC3">
            <w:pPr>
              <w:widowControl/>
              <w:jc w:val="left"/>
              <w:rPr>
                <w:rFonts w:ascii="宋体" w:hAnsi="宋体" w:cs="宋体"/>
                <w:color w:val="000000"/>
                <w:kern w:val="0"/>
                <w:szCs w:val="21"/>
              </w:rPr>
            </w:pPr>
            <w:r>
              <w:rPr>
                <w:rFonts w:ascii="宋体" w:hAnsi="宋体" w:cs="宋体" w:hint="eastAsia"/>
                <w:color w:val="000000"/>
                <w:kern w:val="0"/>
                <w:szCs w:val="21"/>
              </w:rPr>
              <w:t>(请规范填写,如“××银行上海××支行（或营业部）”）</w:t>
            </w:r>
          </w:p>
        </w:tc>
        <w:tc>
          <w:tcPr>
            <w:tcW w:w="1628" w:type="dxa"/>
            <w:vMerge w:val="restart"/>
            <w:tcBorders>
              <w:top w:val="nil"/>
              <w:left w:val="nil"/>
              <w:right w:val="single" w:sz="4" w:space="0" w:color="auto"/>
            </w:tcBorders>
            <w:tcMar>
              <w:left w:w="28" w:type="dxa"/>
              <w:right w:w="28" w:type="dxa"/>
            </w:tcMar>
            <w:vAlign w:val="center"/>
          </w:tcPr>
          <w:p w:rsidR="00167703" w:rsidRDefault="00167703" w:rsidP="00A11DC3">
            <w:pPr>
              <w:widowControl/>
              <w:jc w:val="center"/>
              <w:rPr>
                <w:rFonts w:ascii="宋体" w:hAnsi="宋体" w:cs="宋体"/>
                <w:color w:val="000000"/>
                <w:kern w:val="0"/>
                <w:szCs w:val="21"/>
              </w:rPr>
            </w:pPr>
            <w:r>
              <w:rPr>
                <w:rFonts w:ascii="宋体" w:hAnsi="宋体" w:cs="宋体" w:hint="eastAsia"/>
                <w:color w:val="000000"/>
                <w:kern w:val="0"/>
                <w:szCs w:val="21"/>
              </w:rPr>
              <w:t>开户</w:t>
            </w:r>
            <w:r>
              <w:rPr>
                <w:rFonts w:ascii="宋体" w:hAnsi="宋体" w:cs="宋体" w:hint="eastAsia"/>
                <w:color w:val="000000"/>
                <w:kern w:val="0"/>
                <w:szCs w:val="21"/>
              </w:rPr>
              <w:br/>
              <w:t>银行账号</w:t>
            </w:r>
          </w:p>
        </w:tc>
        <w:tc>
          <w:tcPr>
            <w:tcW w:w="2303" w:type="dxa"/>
            <w:tcBorders>
              <w:top w:val="single" w:sz="4" w:space="0" w:color="auto"/>
              <w:left w:val="single" w:sz="4" w:space="0" w:color="auto"/>
              <w:bottom w:val="single" w:sz="4" w:space="0" w:color="auto"/>
              <w:right w:val="single" w:sz="4" w:space="0" w:color="auto"/>
            </w:tcBorders>
            <w:tcMar>
              <w:left w:w="57" w:type="dxa"/>
            </w:tcMar>
            <w:vAlign w:val="center"/>
          </w:tcPr>
          <w:p w:rsidR="00167703" w:rsidRDefault="00167703" w:rsidP="00A11DC3">
            <w:pPr>
              <w:widowControl/>
              <w:jc w:val="left"/>
              <w:rPr>
                <w:rFonts w:ascii="宋体" w:hAnsi="宋体" w:cs="宋体"/>
                <w:color w:val="000000"/>
                <w:kern w:val="0"/>
                <w:szCs w:val="21"/>
              </w:rPr>
            </w:pPr>
            <w:r>
              <w:rPr>
                <w:rFonts w:ascii="宋体" w:hAnsi="宋体" w:cs="宋体" w:hint="eastAsia"/>
                <w:color w:val="000000"/>
                <w:kern w:val="0"/>
                <w:szCs w:val="21"/>
              </w:rPr>
              <w:t>(请填写人民币账户)</w:t>
            </w:r>
          </w:p>
        </w:tc>
      </w:tr>
      <w:tr w:rsidR="00167703" w:rsidTr="00A11DC3">
        <w:trPr>
          <w:trHeight w:val="727"/>
          <w:jc w:val="center"/>
        </w:trPr>
        <w:tc>
          <w:tcPr>
            <w:tcW w:w="1521" w:type="dxa"/>
            <w:vMerge/>
            <w:tcBorders>
              <w:left w:val="single" w:sz="4" w:space="0" w:color="auto"/>
              <w:bottom w:val="single" w:sz="4" w:space="0" w:color="auto"/>
              <w:right w:val="single" w:sz="4" w:space="0" w:color="auto"/>
            </w:tcBorders>
            <w:tcMar>
              <w:left w:w="28" w:type="dxa"/>
              <w:right w:w="28" w:type="dxa"/>
            </w:tcMar>
            <w:vAlign w:val="center"/>
          </w:tcPr>
          <w:p w:rsidR="00167703" w:rsidRDefault="00167703" w:rsidP="00A11DC3">
            <w:pPr>
              <w:widowControl/>
              <w:jc w:val="center"/>
              <w:rPr>
                <w:rFonts w:ascii="宋体" w:hAnsi="宋体" w:cs="宋体"/>
                <w:color w:val="000000"/>
                <w:kern w:val="0"/>
                <w:szCs w:val="21"/>
              </w:rPr>
            </w:pPr>
          </w:p>
        </w:tc>
        <w:tc>
          <w:tcPr>
            <w:tcW w:w="2967" w:type="dxa"/>
            <w:tcBorders>
              <w:top w:val="single" w:sz="4" w:space="0" w:color="auto"/>
              <w:left w:val="nil"/>
              <w:bottom w:val="single" w:sz="4" w:space="0" w:color="auto"/>
              <w:right w:val="single" w:sz="4" w:space="0" w:color="000000"/>
            </w:tcBorders>
            <w:tcMar>
              <w:left w:w="57" w:type="dxa"/>
            </w:tcMar>
            <w:vAlign w:val="center"/>
          </w:tcPr>
          <w:p w:rsidR="00167703" w:rsidRDefault="00167703" w:rsidP="00A11DC3">
            <w:pPr>
              <w:widowControl/>
              <w:jc w:val="left"/>
              <w:rPr>
                <w:rFonts w:ascii="宋体" w:hAnsi="宋体" w:cs="宋体"/>
                <w:color w:val="000000"/>
                <w:kern w:val="0"/>
                <w:szCs w:val="21"/>
              </w:rPr>
            </w:pPr>
          </w:p>
        </w:tc>
        <w:tc>
          <w:tcPr>
            <w:tcW w:w="1628" w:type="dxa"/>
            <w:vMerge/>
            <w:tcBorders>
              <w:left w:val="nil"/>
              <w:bottom w:val="single" w:sz="4" w:space="0" w:color="auto"/>
              <w:right w:val="single" w:sz="4" w:space="0" w:color="auto"/>
            </w:tcBorders>
            <w:tcMar>
              <w:left w:w="28" w:type="dxa"/>
              <w:right w:w="28" w:type="dxa"/>
            </w:tcMar>
            <w:vAlign w:val="center"/>
          </w:tcPr>
          <w:p w:rsidR="00167703" w:rsidRDefault="00167703" w:rsidP="00A11DC3">
            <w:pPr>
              <w:widowControl/>
              <w:jc w:val="center"/>
              <w:rPr>
                <w:rFonts w:ascii="宋体" w:hAnsi="宋体" w:cs="宋体"/>
                <w:color w:val="000000"/>
                <w:kern w:val="0"/>
                <w:szCs w:val="21"/>
              </w:rPr>
            </w:pPr>
          </w:p>
        </w:tc>
        <w:tc>
          <w:tcPr>
            <w:tcW w:w="2303" w:type="dxa"/>
            <w:tcBorders>
              <w:top w:val="single" w:sz="4" w:space="0" w:color="auto"/>
              <w:left w:val="single" w:sz="4" w:space="0" w:color="auto"/>
              <w:bottom w:val="single" w:sz="4" w:space="0" w:color="auto"/>
              <w:right w:val="single" w:sz="4" w:space="0" w:color="auto"/>
            </w:tcBorders>
            <w:tcMar>
              <w:left w:w="57" w:type="dxa"/>
            </w:tcMar>
            <w:vAlign w:val="center"/>
          </w:tcPr>
          <w:p w:rsidR="00167703" w:rsidRDefault="00167703" w:rsidP="00A11DC3">
            <w:pPr>
              <w:widowControl/>
              <w:jc w:val="left"/>
              <w:rPr>
                <w:rFonts w:ascii="宋体" w:hAnsi="宋体" w:cs="宋体"/>
                <w:color w:val="000000"/>
                <w:kern w:val="0"/>
                <w:szCs w:val="21"/>
              </w:rPr>
            </w:pPr>
          </w:p>
        </w:tc>
      </w:tr>
    </w:tbl>
    <w:p w:rsidR="00167703" w:rsidRDefault="00167703" w:rsidP="00167703">
      <w:pPr>
        <w:pStyle w:val="a0"/>
        <w:ind w:firstLine="480"/>
        <w:rPr>
          <w:rFonts w:ascii="黑体" w:eastAsia="黑体" w:hAnsi="宋体" w:cs="宋体"/>
          <w:bCs/>
          <w:sz w:val="24"/>
        </w:rPr>
      </w:pPr>
    </w:p>
    <w:p w:rsidR="00167703" w:rsidRDefault="00167703" w:rsidP="00167703">
      <w:pPr>
        <w:spacing w:line="480" w:lineRule="auto"/>
        <w:jc w:val="left"/>
        <w:rPr>
          <w:rFonts w:ascii="黑体" w:eastAsia="黑体" w:hAnsi="宋体" w:cs="宋体"/>
          <w:bCs/>
          <w:sz w:val="24"/>
        </w:rPr>
      </w:pPr>
      <w:r>
        <w:rPr>
          <w:rFonts w:ascii="黑体" w:eastAsia="黑体" w:hAnsi="宋体" w:cs="宋体" w:hint="eastAsia"/>
          <w:bCs/>
          <w:sz w:val="24"/>
        </w:rPr>
        <w:br w:type="page"/>
      </w:r>
      <w:r>
        <w:rPr>
          <w:rFonts w:ascii="黑体" w:eastAsia="黑体" w:hAnsi="宋体" w:cs="宋体" w:hint="eastAsia"/>
          <w:bCs/>
          <w:sz w:val="24"/>
        </w:rPr>
        <w:lastRenderedPageBreak/>
        <w:t>四、材料清单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7551"/>
      </w:tblGrid>
      <w:tr w:rsidR="00167703" w:rsidTr="00A11DC3">
        <w:trPr>
          <w:trHeight w:val="565"/>
          <w:jc w:val="center"/>
        </w:trPr>
        <w:tc>
          <w:tcPr>
            <w:tcW w:w="968" w:type="dxa"/>
            <w:vAlign w:val="center"/>
          </w:tcPr>
          <w:p w:rsidR="00167703" w:rsidRDefault="00167703" w:rsidP="00A11DC3">
            <w:pPr>
              <w:jc w:val="center"/>
              <w:rPr>
                <w:rFonts w:ascii="宋体" w:hAnsi="宋体"/>
                <w:b/>
              </w:rPr>
            </w:pPr>
            <w:r>
              <w:rPr>
                <w:rFonts w:ascii="宋体" w:hAnsi="宋体" w:hint="eastAsia"/>
                <w:b/>
              </w:rPr>
              <w:t>序号</w:t>
            </w:r>
          </w:p>
        </w:tc>
        <w:tc>
          <w:tcPr>
            <w:tcW w:w="7551" w:type="dxa"/>
            <w:vAlign w:val="center"/>
          </w:tcPr>
          <w:p w:rsidR="00167703" w:rsidRDefault="00167703" w:rsidP="00A11DC3">
            <w:pPr>
              <w:rPr>
                <w:rFonts w:ascii="宋体" w:hAnsi="宋体"/>
                <w:b/>
              </w:rPr>
            </w:pPr>
            <w:r>
              <w:rPr>
                <w:rFonts w:ascii="宋体" w:hAnsi="宋体" w:hint="eastAsia"/>
                <w:b/>
              </w:rPr>
              <w:t>附件名称</w:t>
            </w:r>
          </w:p>
        </w:tc>
      </w:tr>
      <w:tr w:rsidR="00167703" w:rsidTr="00A11DC3">
        <w:trPr>
          <w:trHeight w:val="652"/>
          <w:jc w:val="center"/>
        </w:trPr>
        <w:tc>
          <w:tcPr>
            <w:tcW w:w="968" w:type="dxa"/>
            <w:vAlign w:val="center"/>
          </w:tcPr>
          <w:p w:rsidR="00167703" w:rsidRDefault="00167703" w:rsidP="00A11DC3">
            <w:pPr>
              <w:jc w:val="center"/>
              <w:rPr>
                <w:rFonts w:ascii="宋体" w:hAnsi="Times New Roman"/>
              </w:rPr>
            </w:pPr>
            <w:r>
              <w:rPr>
                <w:rFonts w:ascii="宋体" w:hAnsi="宋体"/>
              </w:rPr>
              <w:t>1</w:t>
            </w:r>
          </w:p>
        </w:tc>
        <w:tc>
          <w:tcPr>
            <w:tcW w:w="7551" w:type="dxa"/>
            <w:vAlign w:val="center"/>
          </w:tcPr>
          <w:p w:rsidR="00167703" w:rsidRDefault="00167703" w:rsidP="00A11DC3">
            <w:pPr>
              <w:rPr>
                <w:rFonts w:ascii="宋体" w:hAnsi="宋体"/>
              </w:rPr>
            </w:pPr>
            <w:r>
              <w:rPr>
                <w:rFonts w:ascii="宋体" w:hAnsi="宋体" w:hint="eastAsia"/>
              </w:rPr>
              <w:t>上海市商旅文体展联动项目（支持高流量文博、美术大展）（第一批次）申报书（申报单位法定代表人签字，并加盖公章）</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2</w:t>
            </w:r>
          </w:p>
        </w:tc>
        <w:tc>
          <w:tcPr>
            <w:tcW w:w="7551" w:type="dxa"/>
            <w:vAlign w:val="center"/>
          </w:tcPr>
          <w:p w:rsidR="00167703" w:rsidRDefault="00167703" w:rsidP="00A11DC3">
            <w:pPr>
              <w:rPr>
                <w:rFonts w:ascii="宋体" w:hAnsi="宋体" w:cs="宋体"/>
              </w:rPr>
            </w:pPr>
            <w:r>
              <w:rPr>
                <w:rFonts w:ascii="宋体" w:hAnsi="宋体" w:cs="宋体" w:hint="eastAsia"/>
              </w:rPr>
              <w:t>项目单位营业执照或法人证书、统一社会信用代码证书（复印件并加盖公章）</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3</w:t>
            </w:r>
          </w:p>
        </w:tc>
        <w:tc>
          <w:tcPr>
            <w:tcW w:w="7551" w:type="dxa"/>
            <w:vAlign w:val="center"/>
          </w:tcPr>
          <w:p w:rsidR="00167703" w:rsidRDefault="00167703" w:rsidP="00A11DC3">
            <w:pPr>
              <w:rPr>
                <w:rFonts w:ascii="宋体" w:hAnsi="宋体" w:cs="宋体"/>
              </w:rPr>
            </w:pPr>
            <w:r>
              <w:rPr>
                <w:rFonts w:ascii="宋体" w:hAnsi="宋体" w:cs="宋体" w:hint="eastAsia"/>
              </w:rPr>
              <w:t>展览项目备案情况证明材料</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4</w:t>
            </w:r>
          </w:p>
        </w:tc>
        <w:tc>
          <w:tcPr>
            <w:tcW w:w="7551" w:type="dxa"/>
            <w:vAlign w:val="center"/>
          </w:tcPr>
          <w:p w:rsidR="00167703" w:rsidRDefault="00167703" w:rsidP="00A11DC3">
            <w:pPr>
              <w:rPr>
                <w:rFonts w:ascii="宋体" w:hAnsi="宋体" w:cs="宋体"/>
                <w:highlight w:val="yellow"/>
              </w:rPr>
            </w:pPr>
            <w:r>
              <w:rPr>
                <w:rFonts w:ascii="宋体" w:hAnsi="宋体" w:cs="宋体" w:hint="eastAsia"/>
              </w:rPr>
              <w:t>展览项目效果评估报告及相关图</w:t>
            </w:r>
            <w:proofErr w:type="gramStart"/>
            <w:r>
              <w:rPr>
                <w:rFonts w:ascii="宋体" w:hAnsi="宋体" w:cs="宋体" w:hint="eastAsia"/>
              </w:rPr>
              <w:t>文证明</w:t>
            </w:r>
            <w:proofErr w:type="gramEnd"/>
            <w:r>
              <w:rPr>
                <w:rFonts w:ascii="宋体" w:hAnsi="宋体" w:cs="宋体" w:hint="eastAsia"/>
              </w:rPr>
              <w:t>材料</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5</w:t>
            </w:r>
          </w:p>
        </w:tc>
        <w:tc>
          <w:tcPr>
            <w:tcW w:w="7551" w:type="dxa"/>
            <w:vAlign w:val="center"/>
          </w:tcPr>
          <w:p w:rsidR="00167703" w:rsidRDefault="00167703" w:rsidP="00A11DC3">
            <w:pPr>
              <w:rPr>
                <w:rFonts w:ascii="宋体" w:hAnsi="宋体" w:cs="宋体"/>
                <w:highlight w:val="yellow"/>
              </w:rPr>
            </w:pPr>
            <w:r>
              <w:rPr>
                <w:rFonts w:ascii="宋体" w:hAnsi="宋体" w:cs="宋体" w:hint="eastAsia"/>
              </w:rPr>
              <w:t>展览项目票务销售情况证明文件，须加盖票务平台和举办单位公章。其中境外观众比例超过10%的展览项目，提供相关票务销售证明</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6</w:t>
            </w:r>
          </w:p>
        </w:tc>
        <w:tc>
          <w:tcPr>
            <w:tcW w:w="7551" w:type="dxa"/>
            <w:vAlign w:val="center"/>
          </w:tcPr>
          <w:p w:rsidR="00167703" w:rsidRDefault="00167703" w:rsidP="00A11DC3">
            <w:pPr>
              <w:rPr>
                <w:rFonts w:ascii="宋体" w:hAnsi="宋体" w:cs="宋体"/>
              </w:rPr>
            </w:pPr>
            <w:r>
              <w:rPr>
                <w:rFonts w:ascii="宋体" w:hAnsi="宋体" w:cs="宋体" w:hint="eastAsia"/>
              </w:rPr>
              <w:t>包含项目资金来源及构成、项目售票总人次、境外观众人次（如有）的项目专项审计报告（专业审计机构出具）</w:t>
            </w:r>
          </w:p>
        </w:tc>
      </w:tr>
      <w:tr w:rsidR="00167703" w:rsidTr="00A11DC3">
        <w:trPr>
          <w:trHeight w:val="541"/>
          <w:jc w:val="center"/>
        </w:trPr>
        <w:tc>
          <w:tcPr>
            <w:tcW w:w="968" w:type="dxa"/>
            <w:vAlign w:val="center"/>
          </w:tcPr>
          <w:p w:rsidR="00167703" w:rsidRDefault="00167703" w:rsidP="00A11DC3">
            <w:pPr>
              <w:jc w:val="center"/>
              <w:rPr>
                <w:rFonts w:ascii="宋体" w:hAnsi="宋体"/>
              </w:rPr>
            </w:pPr>
            <w:r>
              <w:rPr>
                <w:rFonts w:ascii="宋体" w:hAnsi="宋体" w:hint="eastAsia"/>
              </w:rPr>
              <w:t>7</w:t>
            </w:r>
          </w:p>
        </w:tc>
        <w:tc>
          <w:tcPr>
            <w:tcW w:w="7551" w:type="dxa"/>
            <w:vAlign w:val="center"/>
          </w:tcPr>
          <w:p w:rsidR="00167703" w:rsidRDefault="00167703" w:rsidP="00A11DC3">
            <w:pPr>
              <w:rPr>
                <w:rFonts w:ascii="宋体" w:hAnsi="宋体" w:cs="宋体"/>
              </w:rPr>
            </w:pPr>
            <w:r>
              <w:rPr>
                <w:rFonts w:ascii="宋体" w:hAnsi="宋体" w:cs="宋体" w:hint="eastAsia"/>
              </w:rPr>
              <w:t>其他相关材料（如有）</w:t>
            </w:r>
          </w:p>
        </w:tc>
      </w:tr>
      <w:tr w:rsidR="00167703" w:rsidTr="00A11DC3">
        <w:trPr>
          <w:trHeight w:val="866"/>
          <w:jc w:val="center"/>
        </w:trPr>
        <w:tc>
          <w:tcPr>
            <w:tcW w:w="8519" w:type="dxa"/>
            <w:gridSpan w:val="2"/>
          </w:tcPr>
          <w:p w:rsidR="00167703" w:rsidRDefault="00167703" w:rsidP="00A11DC3">
            <w:pPr>
              <w:snapToGrid w:val="0"/>
              <w:rPr>
                <w:rFonts w:ascii="Times New Roman" w:hAnsi="Times New Roman"/>
                <w:b/>
                <w:bCs/>
              </w:rPr>
            </w:pPr>
            <w:r>
              <w:rPr>
                <w:rFonts w:ascii="Times New Roman" w:hAnsi="Times New Roman" w:hint="eastAsia"/>
                <w:b/>
                <w:bCs/>
              </w:rPr>
              <w:t>其他说明：</w:t>
            </w:r>
          </w:p>
          <w:p w:rsidR="00167703" w:rsidRDefault="00167703" w:rsidP="00A11DC3">
            <w:pPr>
              <w:snapToGrid w:val="0"/>
              <w:ind w:firstLineChars="200" w:firstLine="420"/>
              <w:rPr>
                <w:rFonts w:ascii="仿宋_GB2312" w:eastAsia="仿宋_GB2312" w:hAnsi="宋体" w:cs="宋体"/>
                <w:bCs/>
                <w:kern w:val="0"/>
                <w:sz w:val="32"/>
                <w:szCs w:val="32"/>
              </w:rPr>
            </w:pPr>
            <w:r>
              <w:rPr>
                <w:rFonts w:ascii="Times New Roman" w:hAnsi="Times New Roman" w:hint="eastAsia"/>
              </w:rPr>
              <w:t>填写项目名称时请按：单位名称</w:t>
            </w:r>
            <w:r>
              <w:rPr>
                <w:rFonts w:ascii="Times New Roman" w:hAnsi="Times New Roman" w:hint="eastAsia"/>
              </w:rPr>
              <w:t>+</w:t>
            </w:r>
            <w:r>
              <w:rPr>
                <w:rFonts w:ascii="Times New Roman" w:hAnsi="Times New Roman" w:hint="eastAsia"/>
              </w:rPr>
              <w:t>申报项目，如“</w:t>
            </w:r>
            <w:r>
              <w:rPr>
                <w:rFonts w:ascii="Times New Roman" w:hAnsi="Times New Roman" w:hint="eastAsia"/>
              </w:rPr>
              <w:t>XX</w:t>
            </w:r>
            <w:r>
              <w:rPr>
                <w:rFonts w:ascii="Times New Roman" w:hAnsi="Times New Roman" w:hint="eastAsia"/>
              </w:rPr>
              <w:t>单位</w:t>
            </w:r>
            <w:r>
              <w:rPr>
                <w:rFonts w:ascii="Times New Roman" w:hAnsi="Times New Roman" w:hint="eastAsia"/>
              </w:rPr>
              <w:t>XX</w:t>
            </w:r>
            <w:r>
              <w:rPr>
                <w:rFonts w:ascii="Times New Roman" w:hAnsi="Times New Roman" w:hint="eastAsia"/>
              </w:rPr>
              <w:t>商旅文体展联动项目——支持高流量文博、美术大展（第一批次）”。</w:t>
            </w:r>
          </w:p>
        </w:tc>
      </w:tr>
    </w:tbl>
    <w:p w:rsidR="00167703" w:rsidRDefault="00167703" w:rsidP="00167703">
      <w:pPr>
        <w:spacing w:line="240" w:lineRule="exact"/>
      </w:pPr>
    </w:p>
    <w:p w:rsidR="00167703" w:rsidRDefault="00167703" w:rsidP="00167703">
      <w:pPr>
        <w:pStyle w:val="a0"/>
        <w:ind w:firstLineChars="0" w:firstLine="0"/>
        <w:rPr>
          <w:rFonts w:ascii="Times New Roman" w:hAnsi="Times New Roman"/>
        </w:rPr>
      </w:pPr>
    </w:p>
    <w:p w:rsidR="005A309C" w:rsidRPr="00167703" w:rsidRDefault="008F7126" w:rsidP="00167703"/>
    <w:sectPr w:rsidR="005A309C" w:rsidRPr="00167703" w:rsidSect="002F5D2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126" w:rsidRDefault="008F7126" w:rsidP="00696D6E">
      <w:r>
        <w:separator/>
      </w:r>
    </w:p>
  </w:endnote>
  <w:endnote w:type="continuationSeparator" w:id="0">
    <w:p w:rsidR="008F7126" w:rsidRDefault="008F7126" w:rsidP="00696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国标黑体">
    <w:altName w:val="Malgun Gothic Semilight"/>
    <w:charset w:val="86"/>
    <w:family w:val="auto"/>
    <w:pitch w:val="default"/>
    <w:sig w:usb0="00000000" w:usb1="08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03" w:rsidRDefault="00167703">
    <w:pPr>
      <w:pStyle w:val="a4"/>
      <w:tabs>
        <w:tab w:val="clear" w:pos="4153"/>
        <w:tab w:val="clear" w:pos="8306"/>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4hszDtgEAAF8DAAAOAAAAAAAAAAEAIAAAADQBAABkcnMvZTJv&#10;RG9jLnhtbFBLBQYAAAAABgAGAFkBAABcBQAAAAA=&#10;" filled="f" stroked="f">
          <v:textbox style="mso-fit-shape-to-text:t" inset="0,0,0,0">
            <w:txbxContent>
              <w:p w:rsidR="00167703" w:rsidRDefault="00167703">
                <w:pPr>
                  <w:pStyle w:val="a4"/>
                  <w:tabs>
                    <w:tab w:val="clear" w:pos="4153"/>
                    <w:tab w:val="clear" w:pos="8306"/>
                  </w:tabs>
                </w:pPr>
                <w:fldSimple w:instr=" PAGE  \* MERGEFORMAT ">
                  <w:r>
                    <w:rPr>
                      <w:noProof/>
                    </w:rPr>
                    <w:t>1</w:t>
                  </w:r>
                </w:fldSimple>
              </w:p>
              <w:p w:rsidR="00167703" w:rsidRDefault="0016770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8" w:rsidRDefault="00B95DF2">
    <w:pPr>
      <w:pStyle w:val="a4"/>
      <w:tabs>
        <w:tab w:val="clear" w:pos="4153"/>
        <w:tab w:val="clear" w:pos="8306"/>
      </w:tabs>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4hszDtgEAAF8DAAAOAAAAAAAAAAEAIAAAADQBAABkcnMvZTJv&#10;RG9jLnhtbFBLBQYAAAAABgAGAFkBAABcBQAAAAA=&#10;" filled="f" stroked="f">
          <v:textbox style="mso-fit-shape-to-text:t" inset="0,0,0,0">
            <w:txbxContent>
              <w:p w:rsidR="009E7A08" w:rsidRDefault="00B95DF2">
                <w:pPr>
                  <w:pStyle w:val="a4"/>
                  <w:tabs>
                    <w:tab w:val="clear" w:pos="4153"/>
                    <w:tab w:val="clear" w:pos="8306"/>
                  </w:tabs>
                </w:pPr>
                <w:r>
                  <w:fldChar w:fldCharType="begin"/>
                </w:r>
                <w:r w:rsidR="007E4293">
                  <w:instrText xml:space="preserve"> PAGE  \* MERGEFORMAT </w:instrText>
                </w:r>
                <w:r>
                  <w:fldChar w:fldCharType="separate"/>
                </w:r>
                <w:r w:rsidR="00167703">
                  <w:rPr>
                    <w:noProof/>
                  </w:rPr>
                  <w:t>4</w:t>
                </w:r>
                <w:r>
                  <w:fldChar w:fldCharType="end"/>
                </w:r>
              </w:p>
              <w:p w:rsidR="009E7A08" w:rsidRDefault="008F7126"/>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26" w:rsidRDefault="008F7126" w:rsidP="00696D6E">
      <w:r>
        <w:separator/>
      </w:r>
    </w:p>
  </w:footnote>
  <w:footnote w:type="continuationSeparator" w:id="0">
    <w:p w:rsidR="008F7126" w:rsidRDefault="008F7126" w:rsidP="00696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03" w:rsidRDefault="00167703">
    <w:pPr>
      <w:pStyle w:val="a5"/>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8" w:rsidRDefault="008F7126">
    <w:pPr>
      <w:pStyle w:val="a5"/>
      <w:tabs>
        <w:tab w:val="clear" w:pos="4153"/>
        <w:tab w:val="clear"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D4B"/>
    <w:rsid w:val="00047D4B"/>
    <w:rsid w:val="00167703"/>
    <w:rsid w:val="002F5D27"/>
    <w:rsid w:val="00696D6E"/>
    <w:rsid w:val="007E4293"/>
    <w:rsid w:val="00814133"/>
    <w:rsid w:val="008F7126"/>
    <w:rsid w:val="00A22527"/>
    <w:rsid w:val="00AD31D9"/>
    <w:rsid w:val="00B95DF2"/>
    <w:rsid w:val="00BC1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7D4B"/>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047D4B"/>
    <w:pPr>
      <w:spacing w:line="600" w:lineRule="exact"/>
      <w:jc w:val="left"/>
      <w:outlineLvl w:val="0"/>
    </w:pPr>
    <w:rPr>
      <w:rFonts w:ascii="黑体" w:eastAsia="黑体" w:hAnsi="黑体"/>
      <w:sz w:val="32"/>
      <w:szCs w:val="32"/>
    </w:rPr>
  </w:style>
  <w:style w:type="paragraph" w:styleId="2">
    <w:name w:val="heading 2"/>
    <w:basedOn w:val="a"/>
    <w:next w:val="a"/>
    <w:link w:val="2Char"/>
    <w:unhideWhenUsed/>
    <w:qFormat/>
    <w:rsid w:val="00047D4B"/>
    <w:pPr>
      <w:spacing w:line="600" w:lineRule="exact"/>
      <w:ind w:left="180" w:firstLine="420"/>
      <w:outlineLvl w:val="1"/>
    </w:pPr>
    <w:rPr>
      <w:rFonts w:ascii="黑体" w:eastAsia="黑体" w:hAnsi="黑体" w:cs="国标黑体"/>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47D4B"/>
    <w:rPr>
      <w:rFonts w:ascii="黑体" w:eastAsia="黑体" w:hAnsi="黑体" w:cs="Times New Roman"/>
      <w:sz w:val="32"/>
      <w:szCs w:val="32"/>
    </w:rPr>
  </w:style>
  <w:style w:type="character" w:customStyle="1" w:styleId="2Char">
    <w:name w:val="标题 2 Char"/>
    <w:basedOn w:val="a1"/>
    <w:link w:val="2"/>
    <w:rsid w:val="00047D4B"/>
    <w:rPr>
      <w:rFonts w:ascii="黑体" w:eastAsia="黑体" w:hAnsi="黑体" w:cs="国标黑体"/>
      <w:sz w:val="32"/>
      <w:szCs w:val="32"/>
    </w:rPr>
  </w:style>
  <w:style w:type="paragraph" w:styleId="a0">
    <w:name w:val="Normal Indent"/>
    <w:basedOn w:val="a"/>
    <w:uiPriority w:val="99"/>
    <w:unhideWhenUsed/>
    <w:qFormat/>
    <w:rsid w:val="00047D4B"/>
    <w:pPr>
      <w:ind w:firstLineChars="200" w:firstLine="420"/>
    </w:pPr>
  </w:style>
  <w:style w:type="paragraph" w:styleId="a4">
    <w:name w:val="footer"/>
    <w:basedOn w:val="a"/>
    <w:link w:val="Char"/>
    <w:qFormat/>
    <w:rsid w:val="00047D4B"/>
    <w:pPr>
      <w:tabs>
        <w:tab w:val="center" w:pos="4153"/>
        <w:tab w:val="right" w:pos="8306"/>
      </w:tabs>
      <w:snapToGrid w:val="0"/>
      <w:jc w:val="left"/>
    </w:pPr>
    <w:rPr>
      <w:sz w:val="18"/>
    </w:rPr>
  </w:style>
  <w:style w:type="character" w:customStyle="1" w:styleId="Char">
    <w:name w:val="页脚 Char"/>
    <w:basedOn w:val="a1"/>
    <w:link w:val="a4"/>
    <w:rsid w:val="00047D4B"/>
    <w:rPr>
      <w:rFonts w:ascii="Calibri" w:eastAsia="宋体" w:hAnsi="Calibri" w:cs="Times New Roman"/>
      <w:sz w:val="18"/>
      <w:szCs w:val="24"/>
    </w:rPr>
  </w:style>
  <w:style w:type="paragraph" w:styleId="a5">
    <w:name w:val="header"/>
    <w:basedOn w:val="a"/>
    <w:link w:val="Char0"/>
    <w:qFormat/>
    <w:rsid w:val="00047D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5"/>
    <w:rsid w:val="00047D4B"/>
    <w:rPr>
      <w:rFonts w:ascii="Calibri" w:eastAsia="宋体" w:hAnsi="Calibri" w:cs="Times New Roman"/>
      <w:sz w:val="18"/>
      <w:szCs w:val="24"/>
    </w:rPr>
  </w:style>
  <w:style w:type="character" w:styleId="a6">
    <w:name w:val="Hyperlink"/>
    <w:basedOn w:val="a1"/>
    <w:qFormat/>
    <w:rsid w:val="00047D4B"/>
    <w:rPr>
      <w:color w:val="0000FF"/>
      <w:u w:val="single"/>
    </w:rPr>
  </w:style>
  <w:style w:type="character" w:customStyle="1" w:styleId="NormalCharacter">
    <w:name w:val="NormalCharacter"/>
    <w:semiHidden/>
    <w:qFormat/>
    <w:rsid w:val="00047D4B"/>
  </w:style>
  <w:style w:type="paragraph" w:styleId="a7">
    <w:name w:val="Balloon Text"/>
    <w:basedOn w:val="a"/>
    <w:link w:val="Char1"/>
    <w:uiPriority w:val="99"/>
    <w:semiHidden/>
    <w:unhideWhenUsed/>
    <w:rsid w:val="00167703"/>
    <w:rPr>
      <w:sz w:val="18"/>
      <w:szCs w:val="18"/>
    </w:rPr>
  </w:style>
  <w:style w:type="character" w:customStyle="1" w:styleId="Char1">
    <w:name w:val="批注框文本 Char"/>
    <w:basedOn w:val="a1"/>
    <w:link w:val="a7"/>
    <w:uiPriority w:val="99"/>
    <w:semiHidden/>
    <w:rsid w:val="0016770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2024-08-06T02:48:00Z</dcterms:created>
  <dcterms:modified xsi:type="dcterms:W3CDTF">2024-08-15T08:53:00Z</dcterms:modified>
</cp:coreProperties>
</file>