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2B8" w:rsidRDefault="00DF22B8">
      <w:pPr>
        <w:spacing w:line="380" w:lineRule="exact"/>
        <w:rPr>
          <w:rFonts w:ascii="黑体" w:eastAsia="黑体" w:hAnsi="宋体"/>
          <w:color w:val="000000"/>
          <w:kern w:val="0"/>
          <w:sz w:val="32"/>
          <w:szCs w:val="32"/>
        </w:rPr>
      </w:pPr>
    </w:p>
    <w:p w:rsidR="00DF22B8" w:rsidRDefault="00DF22B8">
      <w:pPr>
        <w:spacing w:line="380" w:lineRule="exact"/>
        <w:rPr>
          <w:rFonts w:ascii="黑体" w:eastAsia="黑体" w:hAnsi="宋体"/>
          <w:color w:val="000000"/>
          <w:kern w:val="0"/>
          <w:sz w:val="30"/>
          <w:szCs w:val="30"/>
        </w:rPr>
      </w:pPr>
    </w:p>
    <w:p w:rsidR="00DF22B8" w:rsidRDefault="00DF22B8">
      <w:pPr>
        <w:spacing w:line="760" w:lineRule="exact"/>
        <w:rPr>
          <w:rFonts w:ascii="黑体" w:eastAsia="黑体" w:hAnsi="宋体"/>
          <w:color w:val="FF0000"/>
          <w:kern w:val="0"/>
          <w:sz w:val="30"/>
          <w:szCs w:val="30"/>
        </w:rPr>
      </w:pPr>
    </w:p>
    <w:p w:rsidR="00DF22B8" w:rsidRDefault="00903279">
      <w:pPr>
        <w:jc w:val="center"/>
        <w:rPr>
          <w:rFonts w:ascii="方正小标宋简体" w:eastAsia="方正小标宋简体" w:hAnsi="宋体"/>
          <w:color w:val="FF0000"/>
          <w:spacing w:val="266"/>
          <w:w w:val="72"/>
          <w:kern w:val="0"/>
          <w:sz w:val="72"/>
          <w:szCs w:val="72"/>
        </w:rPr>
      </w:pPr>
      <w:r w:rsidRPr="001B1190">
        <w:rPr>
          <w:rFonts w:ascii="方正小标宋简体" w:eastAsia="方正小标宋简体" w:hAnsi="宋体" w:hint="eastAsia"/>
          <w:color w:val="FF0000"/>
          <w:spacing w:val="62"/>
          <w:kern w:val="0"/>
          <w:sz w:val="72"/>
          <w:szCs w:val="72"/>
          <w:fitText w:val="8320" w:id="184295936"/>
        </w:rPr>
        <w:t>上海市教育委员会文</w:t>
      </w:r>
      <w:r w:rsidRPr="001B1190">
        <w:rPr>
          <w:rFonts w:ascii="方正小标宋简体" w:eastAsia="方正小标宋简体" w:hAnsi="宋体" w:hint="eastAsia"/>
          <w:color w:val="FF0000"/>
          <w:spacing w:val="2"/>
          <w:kern w:val="0"/>
          <w:sz w:val="72"/>
          <w:szCs w:val="72"/>
          <w:fitText w:val="8320" w:id="184295936"/>
        </w:rPr>
        <w:t>件</w:t>
      </w:r>
    </w:p>
    <w:p w:rsidR="00DF22B8" w:rsidRDefault="00DF22B8">
      <w:pPr>
        <w:spacing w:line="580" w:lineRule="exact"/>
        <w:rPr>
          <w:rFonts w:ascii="黑体" w:eastAsia="黑体" w:hAnsi="华文中宋"/>
          <w:sz w:val="30"/>
          <w:szCs w:val="30"/>
        </w:rPr>
      </w:pPr>
    </w:p>
    <w:p w:rsidR="00DF22B8" w:rsidRDefault="00DF22B8">
      <w:pPr>
        <w:spacing w:line="580" w:lineRule="exact"/>
        <w:rPr>
          <w:rFonts w:ascii="文鼎大标宋简" w:eastAsia="文鼎大标宋简" w:hAnsi="华文中宋"/>
          <w:sz w:val="36"/>
          <w:szCs w:val="36"/>
        </w:rPr>
      </w:pPr>
    </w:p>
    <w:p w:rsidR="00DF22B8" w:rsidRDefault="00903279">
      <w:pPr>
        <w:pBdr>
          <w:top w:val="none" w:sz="0" w:space="1" w:color="auto"/>
          <w:left w:val="none" w:sz="0" w:space="4" w:color="auto"/>
          <w:bottom w:val="single" w:sz="12" w:space="1" w:color="FF0000"/>
          <w:right w:val="none" w:sz="0" w:space="4" w:color="auto"/>
        </w:pBdr>
        <w:spacing w:line="560" w:lineRule="exact"/>
        <w:ind w:rightChars="15" w:right="31"/>
        <w:jc w:val="center"/>
        <w:rPr>
          <w:rFonts w:ascii="仿宋_GB2312" w:eastAsia="仿宋_GB2312"/>
          <w:sz w:val="32"/>
        </w:rPr>
      </w:pPr>
      <w:bookmarkStart w:id="0" w:name="_GoBack"/>
      <w:r>
        <w:rPr>
          <w:rFonts w:ascii="仿宋_GB2312" w:eastAsia="仿宋_GB2312" w:hint="eastAsia"/>
          <w:sz w:val="30"/>
          <w:szCs w:val="30"/>
        </w:rPr>
        <w:t>沪教委基</w:t>
      </w:r>
      <w:r>
        <w:rPr>
          <w:rFonts w:ascii="仿宋_GB2312" w:eastAsia="仿宋_GB2312"/>
          <w:sz w:val="30"/>
          <w:szCs w:val="30"/>
        </w:rPr>
        <w:t>〔</w:t>
      </w:r>
      <w:r>
        <w:rPr>
          <w:rFonts w:ascii="仿宋_GB2312" w:eastAsia="仿宋_GB2312" w:hint="eastAsia"/>
          <w:sz w:val="30"/>
          <w:szCs w:val="30"/>
        </w:rPr>
        <w:t>2024</w:t>
      </w:r>
      <w:r>
        <w:rPr>
          <w:rFonts w:ascii="仿宋_GB2312" w:eastAsia="仿宋_GB2312"/>
          <w:sz w:val="30"/>
          <w:szCs w:val="30"/>
        </w:rPr>
        <w:t>〕</w:t>
      </w:r>
      <w:r>
        <w:rPr>
          <w:rFonts w:ascii="仿宋_GB2312" w:eastAsia="仿宋_GB2312" w:hint="eastAsia"/>
          <w:sz w:val="30"/>
          <w:szCs w:val="30"/>
        </w:rPr>
        <w:t>6号</w:t>
      </w:r>
      <w:bookmarkEnd w:id="0"/>
      <w:r>
        <w:rPr>
          <w:rFonts w:ascii="仿宋_GB2312" w:eastAsia="仿宋_GB2312" w:hint="eastAsia"/>
          <w:sz w:val="30"/>
          <w:szCs w:val="30"/>
        </w:rPr>
        <w:t xml:space="preserve">                     </w:t>
      </w:r>
    </w:p>
    <w:p w:rsidR="00DF22B8" w:rsidRDefault="00DF22B8">
      <w:pPr>
        <w:spacing w:line="560" w:lineRule="exact"/>
        <w:jc w:val="center"/>
        <w:rPr>
          <w:rFonts w:ascii="仿宋_GB2312" w:eastAsia="仿宋_GB2312"/>
          <w:sz w:val="32"/>
        </w:rPr>
      </w:pPr>
    </w:p>
    <w:p w:rsidR="00DF22B8" w:rsidRDefault="00DF22B8">
      <w:pPr>
        <w:spacing w:line="560" w:lineRule="exact"/>
        <w:jc w:val="center"/>
        <w:rPr>
          <w:rFonts w:ascii="仿宋_GB2312" w:eastAsia="仿宋_GB2312"/>
          <w:sz w:val="32"/>
        </w:rPr>
      </w:pPr>
    </w:p>
    <w:p w:rsidR="00DF22B8" w:rsidRDefault="00903279">
      <w:pPr>
        <w:adjustRightInd w:val="0"/>
        <w:snapToGrid w:val="0"/>
        <w:spacing w:line="560" w:lineRule="exact"/>
        <w:jc w:val="center"/>
        <w:rPr>
          <w:rFonts w:ascii="方正小标宋简体" w:eastAsia="方正小标宋简体"/>
          <w:sz w:val="38"/>
          <w:szCs w:val="38"/>
        </w:rPr>
      </w:pPr>
      <w:r>
        <w:rPr>
          <w:rFonts w:ascii="方正小标宋简体" w:eastAsia="方正小标宋简体" w:hint="eastAsia"/>
          <w:sz w:val="38"/>
          <w:szCs w:val="38"/>
        </w:rPr>
        <w:t>上海市教育委员会关于做好</w:t>
      </w:r>
      <w:r>
        <w:rPr>
          <w:rFonts w:ascii="方正小标宋简体" w:eastAsia="方正小标宋简体"/>
          <w:sz w:val="38"/>
          <w:szCs w:val="38"/>
        </w:rPr>
        <w:t>202</w:t>
      </w:r>
      <w:r>
        <w:rPr>
          <w:rFonts w:ascii="方正小标宋简体" w:eastAsia="方正小标宋简体" w:hint="eastAsia"/>
          <w:sz w:val="38"/>
          <w:szCs w:val="38"/>
        </w:rPr>
        <w:t>4</w:t>
      </w:r>
      <w:r>
        <w:rPr>
          <w:rFonts w:ascii="方正小标宋简体" w:eastAsia="方正小标宋简体"/>
          <w:sz w:val="38"/>
          <w:szCs w:val="38"/>
        </w:rPr>
        <w:t>年上海市特殊教育</w:t>
      </w:r>
    </w:p>
    <w:p w:rsidR="00DF22B8" w:rsidRDefault="00903279">
      <w:pPr>
        <w:spacing w:line="560" w:lineRule="exact"/>
        <w:jc w:val="center"/>
        <w:rPr>
          <w:rFonts w:ascii="方正小标宋简体" w:eastAsia="方正小标宋简体"/>
          <w:sz w:val="38"/>
          <w:szCs w:val="38"/>
        </w:rPr>
      </w:pPr>
      <w:r>
        <w:rPr>
          <w:rFonts w:ascii="方正小标宋简体" w:eastAsia="方正小标宋简体"/>
          <w:sz w:val="38"/>
          <w:szCs w:val="38"/>
        </w:rPr>
        <w:t>高中阶段</w:t>
      </w:r>
      <w:r>
        <w:rPr>
          <w:rFonts w:ascii="方正小标宋简体" w:eastAsia="方正小标宋简体" w:hint="eastAsia"/>
          <w:sz w:val="38"/>
          <w:szCs w:val="38"/>
        </w:rPr>
        <w:t>招生入学</w:t>
      </w:r>
      <w:r>
        <w:rPr>
          <w:rFonts w:ascii="方正小标宋简体" w:eastAsia="方正小标宋简体"/>
          <w:sz w:val="38"/>
          <w:szCs w:val="38"/>
        </w:rPr>
        <w:t>工作的通知</w:t>
      </w:r>
    </w:p>
    <w:p w:rsidR="00DF22B8" w:rsidRDefault="00DF22B8">
      <w:pPr>
        <w:spacing w:line="520" w:lineRule="exact"/>
        <w:jc w:val="left"/>
        <w:rPr>
          <w:rFonts w:ascii="仿宋_GB2312" w:eastAsia="仿宋_GB2312" w:hAnsi="仿宋_GB2312" w:cs="仿宋_GB2312"/>
          <w:b/>
          <w:sz w:val="30"/>
          <w:szCs w:val="30"/>
          <w:shd w:val="clear" w:color="000000" w:fill="FFFFFF"/>
        </w:rPr>
      </w:pPr>
    </w:p>
    <w:p w:rsidR="00DF22B8" w:rsidRDefault="00903279">
      <w:pPr>
        <w:pStyle w:val="a3"/>
        <w:spacing w:after="0" w:line="520" w:lineRule="exact"/>
        <w:jc w:val="left"/>
        <w:rPr>
          <w:rFonts w:ascii="仿宋_GB2312" w:eastAsia="仿宋_GB2312" w:hAnsi="仿宋_GB2312" w:cs="仿宋_GB2312"/>
          <w:sz w:val="30"/>
          <w:szCs w:val="30"/>
          <w:lang w:val="zh-TW"/>
        </w:rPr>
      </w:pPr>
      <w:r>
        <w:rPr>
          <w:rFonts w:ascii="仿宋_GB2312" w:eastAsia="仿宋_GB2312" w:hAnsi="仿宋_GB2312" w:cs="仿宋_GB2312" w:hint="eastAsia"/>
          <w:sz w:val="30"/>
          <w:szCs w:val="30"/>
          <w:lang w:val="zh-TW"/>
        </w:rPr>
        <w:t>各区教育局、</w:t>
      </w:r>
      <w:r>
        <w:rPr>
          <w:rFonts w:ascii="仿宋_GB2312" w:eastAsia="仿宋_GB2312" w:hAnsi="仿宋_GB2312" w:cs="仿宋_GB2312" w:hint="eastAsia"/>
          <w:sz w:val="30"/>
          <w:szCs w:val="30"/>
        </w:rPr>
        <w:t>各</w:t>
      </w:r>
      <w:r>
        <w:rPr>
          <w:rFonts w:ascii="仿宋_GB2312" w:eastAsia="仿宋_GB2312" w:hAnsi="仿宋_GB2312" w:cs="仿宋_GB2312" w:hint="eastAsia"/>
          <w:sz w:val="30"/>
          <w:szCs w:val="30"/>
          <w:lang w:val="zh-TW"/>
        </w:rPr>
        <w:t>有关直属单位：</w:t>
      </w:r>
    </w:p>
    <w:p w:rsidR="00DF22B8" w:rsidRDefault="00903279">
      <w:pPr>
        <w:pStyle w:val="a3"/>
        <w:spacing w:after="0" w:line="520" w:lineRule="exact"/>
        <w:ind w:firstLine="592"/>
        <w:jc w:val="left"/>
        <w:rPr>
          <w:rFonts w:ascii="仿宋_GB2312" w:eastAsia="仿宋_GB2312" w:hAnsi="仿宋_GB2312" w:cs="仿宋_GB2312"/>
          <w:sz w:val="30"/>
          <w:szCs w:val="30"/>
          <w:lang w:val="zh-TW"/>
        </w:rPr>
      </w:pPr>
      <w:r>
        <w:rPr>
          <w:rFonts w:ascii="仿宋_GB2312" w:eastAsia="仿宋_GB2312" w:hAnsi="仿宋_GB2312" w:cs="仿宋_GB2312" w:hint="eastAsia"/>
          <w:sz w:val="30"/>
          <w:szCs w:val="30"/>
          <w:lang w:val="zh-TW"/>
        </w:rPr>
        <w:t>为贯彻落实《中华人民共和国残疾人教育条例》，保障残疾学生义务教育后进一步接受教育的权利，制定适合不同障碍类型残疾学生身心特点的招生入学办法，</w:t>
      </w:r>
      <w:r>
        <w:rPr>
          <w:rFonts w:ascii="仿宋_GB2312" w:eastAsia="仿宋_GB2312" w:hAnsi="仿宋_GB2312" w:cs="仿宋_GB2312" w:hint="eastAsia"/>
          <w:sz w:val="30"/>
          <w:szCs w:val="30"/>
        </w:rPr>
        <w:t>根据《上海市教育委员会关于2024年本市高中阶段学校招生工作的若干意见》（沪教委基〔2024〕4号），</w:t>
      </w:r>
      <w:r>
        <w:rPr>
          <w:rFonts w:ascii="仿宋_GB2312" w:eastAsia="仿宋_GB2312" w:hAnsi="仿宋_GB2312" w:cs="仿宋_GB2312" w:hint="eastAsia"/>
          <w:sz w:val="30"/>
          <w:szCs w:val="30"/>
          <w:lang w:val="zh-TW"/>
        </w:rPr>
        <w:t>现就做好202</w:t>
      </w: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lang w:val="zh-TW"/>
        </w:rPr>
        <w:t>年特殊教育高中阶段</w:t>
      </w:r>
      <w:r>
        <w:rPr>
          <w:rFonts w:ascii="仿宋_GB2312" w:eastAsia="仿宋_GB2312" w:hAnsi="仿宋_GB2312" w:cs="仿宋_GB2312" w:hint="eastAsia"/>
          <w:sz w:val="30"/>
          <w:szCs w:val="30"/>
        </w:rPr>
        <w:t>招生入学</w:t>
      </w:r>
      <w:r>
        <w:rPr>
          <w:rFonts w:ascii="仿宋_GB2312" w:eastAsia="仿宋_GB2312" w:hAnsi="仿宋_GB2312" w:cs="仿宋_GB2312" w:hint="eastAsia"/>
          <w:sz w:val="30"/>
          <w:szCs w:val="30"/>
          <w:lang w:val="zh-TW"/>
        </w:rPr>
        <w:t>相关工作通知如下：</w:t>
      </w:r>
    </w:p>
    <w:p w:rsidR="00DF22B8" w:rsidRDefault="00903279">
      <w:pPr>
        <w:pStyle w:val="a3"/>
        <w:spacing w:after="0" w:line="520" w:lineRule="exact"/>
        <w:ind w:firstLine="592"/>
        <w:jc w:val="left"/>
        <w:rPr>
          <w:rFonts w:ascii="黑体" w:eastAsia="黑体" w:hAnsi="黑体" w:cs="Calibri Light"/>
          <w:sz w:val="30"/>
          <w:szCs w:val="30"/>
          <w:lang w:val="zh-TW"/>
        </w:rPr>
      </w:pPr>
      <w:r>
        <w:rPr>
          <w:rFonts w:ascii="黑体" w:eastAsia="黑体" w:hAnsi="黑体" w:cs="Calibri Light" w:hint="eastAsia"/>
          <w:sz w:val="30"/>
          <w:szCs w:val="30"/>
          <w:lang w:val="zh-TW"/>
        </w:rPr>
        <w:t>一、招生对象</w:t>
      </w:r>
    </w:p>
    <w:p w:rsidR="00DF22B8" w:rsidRDefault="00903279">
      <w:pPr>
        <w:pStyle w:val="a3"/>
        <w:spacing w:after="0" w:line="520" w:lineRule="exact"/>
        <w:ind w:firstLine="592"/>
        <w:jc w:val="left"/>
        <w:rPr>
          <w:rFonts w:ascii="仿宋_GB2312" w:eastAsia="仿宋_GB2312"/>
          <w:sz w:val="30"/>
          <w:szCs w:val="30"/>
        </w:rPr>
      </w:pPr>
      <w:r>
        <w:rPr>
          <w:rFonts w:ascii="仿宋_GB2312" w:eastAsia="仿宋_GB2312" w:hAnsi="Calibri Light" w:cs="Calibri Light" w:hint="eastAsia"/>
          <w:sz w:val="30"/>
          <w:szCs w:val="30"/>
          <w:lang w:val="zh-TW"/>
        </w:rPr>
        <w:t>202</w:t>
      </w:r>
      <w:r>
        <w:rPr>
          <w:rFonts w:ascii="仿宋_GB2312" w:eastAsia="仿宋_GB2312" w:hAnsi="Calibri Light" w:cs="Calibri Light" w:hint="eastAsia"/>
          <w:sz w:val="30"/>
          <w:szCs w:val="30"/>
        </w:rPr>
        <w:t>4</w:t>
      </w:r>
      <w:r>
        <w:rPr>
          <w:rFonts w:ascii="仿宋_GB2312" w:eastAsia="仿宋_GB2312" w:hAnsi="Calibri Light" w:cs="Calibri Light" w:hint="eastAsia"/>
          <w:sz w:val="30"/>
          <w:szCs w:val="30"/>
          <w:lang w:val="zh-TW"/>
        </w:rPr>
        <w:t>年特殊教育高中阶段</w:t>
      </w:r>
      <w:r>
        <w:rPr>
          <w:rFonts w:ascii="仿宋_GB2312" w:eastAsia="仿宋_GB2312" w:hint="eastAsia"/>
          <w:sz w:val="30"/>
          <w:szCs w:val="30"/>
        </w:rPr>
        <w:t>招生（以下简称“特教中招”）对象为符合2024年本市高中阶段学校招生报名条件且须符合下列条件之一的学生：</w:t>
      </w:r>
    </w:p>
    <w:p w:rsidR="00DF22B8" w:rsidRDefault="00903279">
      <w:pPr>
        <w:pStyle w:val="a3"/>
        <w:spacing w:after="0" w:line="520" w:lineRule="exact"/>
        <w:ind w:firstLine="592"/>
        <w:jc w:val="left"/>
        <w:rPr>
          <w:rFonts w:ascii="仿宋_GB2312" w:eastAsia="仿宋_GB2312"/>
          <w:sz w:val="30"/>
          <w:szCs w:val="30"/>
        </w:rPr>
      </w:pPr>
      <w:r>
        <w:rPr>
          <w:rFonts w:ascii="仿宋_GB2312" w:eastAsia="仿宋_GB2312" w:hint="eastAsia"/>
          <w:sz w:val="30"/>
          <w:szCs w:val="30"/>
        </w:rPr>
        <w:lastRenderedPageBreak/>
        <w:t>（一）本市义务教育阶段特殊教育学校（包括盲校、聋校、辅读学校）及普通学校特教班应届初三学生，可报名参加相应的特殊教育高中阶段入学综合评估</w:t>
      </w:r>
      <w:r>
        <w:rPr>
          <w:rFonts w:ascii="仿宋_GB2312" w:eastAsia="仿宋_GB2312" w:hAnsi="仿宋" w:hint="eastAsia"/>
          <w:sz w:val="30"/>
          <w:szCs w:val="30"/>
        </w:rPr>
        <w:t>（以下简称“入学综合评估”）</w:t>
      </w:r>
      <w:r>
        <w:rPr>
          <w:rFonts w:ascii="仿宋_GB2312" w:eastAsia="仿宋_GB2312" w:hint="eastAsia"/>
          <w:sz w:val="30"/>
          <w:szCs w:val="30"/>
        </w:rPr>
        <w:t>。</w:t>
      </w:r>
    </w:p>
    <w:p w:rsidR="00DF22B8" w:rsidRDefault="00903279">
      <w:pPr>
        <w:adjustRightInd w:val="0"/>
        <w:snapToGrid w:val="0"/>
        <w:spacing w:line="520" w:lineRule="exact"/>
        <w:ind w:firstLineChars="200" w:firstLine="600"/>
        <w:jc w:val="left"/>
        <w:rPr>
          <w:rFonts w:ascii="仿宋_GB2312" w:eastAsia="仿宋_GB2312" w:hAnsi="仿宋"/>
          <w:sz w:val="30"/>
          <w:szCs w:val="30"/>
        </w:rPr>
      </w:pPr>
      <w:r>
        <w:rPr>
          <w:rFonts w:ascii="仿宋_GB2312" w:eastAsia="仿宋_GB2312" w:hAnsi="仿宋" w:hint="eastAsia"/>
          <w:sz w:val="30"/>
          <w:szCs w:val="30"/>
        </w:rPr>
        <w:t>（二）本市普通学校随班就读应届初三学生，原则上应参加本市初中学业水平考试。如学生本人及家长确有意愿参加特教中招的，须通过上海市特殊学生教育评估中心（以下简称“市特教评估中心”）组织的特殊教育高中阶段报名评估（以下简称“报名评估”）后，参加相应的入学综合评估。</w:t>
      </w:r>
    </w:p>
    <w:p w:rsidR="00DF22B8" w:rsidRDefault="00903279">
      <w:pPr>
        <w:pStyle w:val="a3"/>
        <w:spacing w:after="0" w:line="520" w:lineRule="exact"/>
        <w:ind w:firstLine="592"/>
        <w:jc w:val="left"/>
        <w:rPr>
          <w:rFonts w:ascii="黑体" w:eastAsia="黑体" w:hAnsi="黑体" w:cs="Calibri Light"/>
          <w:sz w:val="30"/>
          <w:szCs w:val="30"/>
          <w:lang w:val="zh-TW"/>
        </w:rPr>
      </w:pPr>
      <w:r>
        <w:rPr>
          <w:rFonts w:ascii="黑体" w:eastAsia="黑体" w:hAnsi="黑体" w:cs="Calibri Light" w:hint="eastAsia"/>
          <w:sz w:val="30"/>
          <w:szCs w:val="30"/>
          <w:lang w:val="zh-TW"/>
        </w:rPr>
        <w:t>二、评估组织</w:t>
      </w:r>
    </w:p>
    <w:p w:rsidR="00DF22B8" w:rsidRDefault="00903279">
      <w:pPr>
        <w:pStyle w:val="a3"/>
        <w:spacing w:after="0" w:line="520" w:lineRule="exact"/>
        <w:ind w:firstLine="592"/>
        <w:jc w:val="left"/>
        <w:rPr>
          <w:rFonts w:ascii="仿宋_GB2312" w:eastAsia="仿宋_GB2312" w:hAnsi="Calibri Light" w:cs="Calibri Light"/>
          <w:sz w:val="30"/>
          <w:szCs w:val="30"/>
          <w:lang w:val="zh-TW"/>
        </w:rPr>
      </w:pPr>
      <w:r>
        <w:rPr>
          <w:rFonts w:ascii="仿宋_GB2312" w:eastAsia="仿宋_GB2312" w:hAnsi="Calibri Light" w:cs="Calibri Light" w:hint="eastAsia"/>
          <w:sz w:val="30"/>
          <w:szCs w:val="30"/>
          <w:lang w:val="zh-TW"/>
        </w:rPr>
        <w:t>遵循学生自愿申请、分级审核、分类评估的工作原则，学生根据自身实际情况于</w:t>
      </w:r>
      <w:r>
        <w:rPr>
          <w:rFonts w:ascii="仿宋_GB2312" w:eastAsia="仿宋_GB2312" w:hAnsi="Calibri Light" w:cs="Calibri Light" w:hint="eastAsia"/>
          <w:sz w:val="30"/>
          <w:szCs w:val="30"/>
        </w:rPr>
        <w:t>规定时间内（见附件1）提出相应评估</w:t>
      </w:r>
      <w:r>
        <w:rPr>
          <w:rFonts w:ascii="仿宋_GB2312" w:eastAsia="仿宋_GB2312" w:hAnsi="Calibri Light" w:cs="Calibri Light" w:hint="eastAsia"/>
          <w:sz w:val="30"/>
          <w:szCs w:val="30"/>
          <w:lang w:val="zh-TW"/>
        </w:rPr>
        <w:t>申请，学校及区招考机构逐级审核资料。学校应对本校所有特殊教育学生履行告知义务。</w:t>
      </w:r>
    </w:p>
    <w:p w:rsidR="00DF22B8" w:rsidRDefault="00903279">
      <w:pPr>
        <w:pStyle w:val="a3"/>
        <w:spacing w:after="0" w:line="520" w:lineRule="exact"/>
        <w:ind w:firstLine="592"/>
        <w:jc w:val="left"/>
        <w:rPr>
          <w:rFonts w:ascii="楷体_GB2312" w:eastAsia="楷体_GB2312" w:hAnsi="Calibri Light" w:cs="Calibri Light"/>
          <w:sz w:val="30"/>
          <w:szCs w:val="30"/>
          <w:lang w:val="zh-TW"/>
        </w:rPr>
      </w:pPr>
      <w:r>
        <w:rPr>
          <w:rFonts w:ascii="楷体_GB2312" w:eastAsia="楷体_GB2312" w:hAnsi="Calibri Light" w:cs="Calibri Light" w:hint="eastAsia"/>
          <w:sz w:val="30"/>
          <w:szCs w:val="30"/>
          <w:lang w:val="zh-TW"/>
        </w:rPr>
        <w:t>（一）评估申请</w:t>
      </w:r>
    </w:p>
    <w:p w:rsidR="00DF22B8" w:rsidRDefault="00903279">
      <w:pPr>
        <w:pStyle w:val="a3"/>
        <w:spacing w:after="0" w:line="520" w:lineRule="exact"/>
        <w:ind w:firstLine="592"/>
        <w:jc w:val="left"/>
        <w:rPr>
          <w:rFonts w:ascii="仿宋_GB2312" w:eastAsia="仿宋_GB2312" w:hAnsi="Calibri Light" w:cs="Calibri Light"/>
          <w:sz w:val="30"/>
          <w:szCs w:val="30"/>
          <w:lang w:val="zh-TW" w:eastAsia="zh-TW"/>
        </w:rPr>
      </w:pPr>
      <w:r>
        <w:rPr>
          <w:rFonts w:ascii="仿宋_GB2312" w:eastAsia="仿宋_GB2312" w:hAnsi="Calibri Light" w:cs="Calibri Light" w:hint="eastAsia"/>
          <w:sz w:val="30"/>
          <w:szCs w:val="30"/>
          <w:lang w:eastAsia="zh-TW"/>
        </w:rPr>
        <w:t>1.</w:t>
      </w:r>
      <w:r>
        <w:rPr>
          <w:rFonts w:ascii="仿宋_GB2312" w:eastAsia="仿宋_GB2312" w:hAnsi="Calibri Light" w:cs="Calibri Light" w:hint="eastAsia"/>
          <w:sz w:val="30"/>
          <w:szCs w:val="30"/>
        </w:rPr>
        <w:t>特殊教育学校（班）应届初三学生评估</w:t>
      </w:r>
      <w:r>
        <w:rPr>
          <w:rFonts w:ascii="仿宋_GB2312" w:eastAsia="仿宋_GB2312" w:hAnsi="Calibri Light" w:cs="Calibri Light" w:hint="eastAsia"/>
          <w:sz w:val="30"/>
          <w:szCs w:val="30"/>
          <w:lang w:val="zh-TW" w:eastAsia="zh-TW"/>
        </w:rPr>
        <w:t>申请</w:t>
      </w:r>
    </w:p>
    <w:p w:rsidR="00DF22B8" w:rsidRDefault="00903279">
      <w:pPr>
        <w:pStyle w:val="a3"/>
        <w:spacing w:after="0" w:line="520" w:lineRule="exact"/>
        <w:ind w:firstLine="592"/>
        <w:jc w:val="left"/>
        <w:rPr>
          <w:rFonts w:ascii="仿宋_GB2312" w:eastAsia="仿宋_GB2312" w:hAnsi="仿宋_GB2312" w:cs="仿宋_GB2312"/>
          <w:sz w:val="30"/>
          <w:szCs w:val="30"/>
          <w:lang w:val="zh-TW" w:eastAsia="zh-TW"/>
        </w:rPr>
      </w:pPr>
      <w:r>
        <w:rPr>
          <w:rFonts w:ascii="仿宋_GB2312" w:eastAsia="仿宋_GB2312" w:hAnsi="仿宋_GB2312" w:cs="仿宋_GB2312" w:hint="eastAsia"/>
          <w:sz w:val="30"/>
          <w:szCs w:val="30"/>
          <w:lang w:eastAsia="zh-TW"/>
        </w:rPr>
        <w:t>本市义务教育阶段特殊教育学校（包括盲校、聋校、辅读学校）及普通学校特教班应届初三学生</w:t>
      </w:r>
      <w:r>
        <w:rPr>
          <w:rFonts w:ascii="仿宋_GB2312" w:eastAsia="仿宋_GB2312" w:hAnsi="仿宋_GB2312" w:cs="仿宋_GB2312" w:hint="eastAsia"/>
          <w:sz w:val="30"/>
          <w:szCs w:val="30"/>
          <w:lang w:val="zh-TW" w:eastAsia="zh-TW"/>
        </w:rPr>
        <w:t>，需填写</w:t>
      </w:r>
      <w:r>
        <w:rPr>
          <w:rFonts w:ascii="仿宋_GB2312" w:eastAsia="仿宋_GB2312" w:hAnsi="仿宋_GB2312" w:cs="仿宋_GB2312" w:hint="eastAsia"/>
          <w:sz w:val="30"/>
          <w:szCs w:val="30"/>
          <w:lang w:eastAsia="zh-TW"/>
        </w:rPr>
        <w:t>相应的</w:t>
      </w:r>
      <w:r>
        <w:rPr>
          <w:rFonts w:ascii="仿宋_GB2312" w:eastAsia="仿宋_GB2312" w:hAnsi="仿宋_GB2312" w:cs="仿宋_GB2312" w:hint="eastAsia"/>
          <w:sz w:val="30"/>
          <w:szCs w:val="30"/>
          <w:lang w:val="zh-TW" w:eastAsia="zh-TW"/>
        </w:rPr>
        <w:t>《特殊教育高中阶段入学</w:t>
      </w:r>
      <w:r>
        <w:rPr>
          <w:rFonts w:ascii="仿宋_GB2312" w:eastAsia="仿宋_GB2312" w:hAnsi="仿宋_GB2312" w:cs="仿宋_GB2312" w:hint="eastAsia"/>
          <w:sz w:val="30"/>
          <w:szCs w:val="30"/>
          <w:lang w:eastAsia="zh-TW"/>
        </w:rPr>
        <w:t>综合</w:t>
      </w:r>
      <w:r>
        <w:rPr>
          <w:rFonts w:ascii="仿宋_GB2312" w:eastAsia="仿宋_GB2312" w:hAnsi="仿宋_GB2312" w:cs="仿宋_GB2312" w:hint="eastAsia"/>
          <w:sz w:val="30"/>
          <w:szCs w:val="30"/>
          <w:lang w:val="zh-TW" w:eastAsia="zh-TW"/>
        </w:rPr>
        <w:t>评估申请表》（以下简称《入学</w:t>
      </w:r>
      <w:r>
        <w:rPr>
          <w:rFonts w:ascii="仿宋_GB2312" w:eastAsia="仿宋_GB2312" w:hAnsi="仿宋_GB2312" w:cs="仿宋_GB2312" w:hint="eastAsia"/>
          <w:sz w:val="30"/>
          <w:szCs w:val="30"/>
          <w:lang w:eastAsia="zh-TW"/>
        </w:rPr>
        <w:t>综合</w:t>
      </w:r>
      <w:r>
        <w:rPr>
          <w:rFonts w:ascii="仿宋_GB2312" w:eastAsia="仿宋_GB2312" w:hAnsi="仿宋_GB2312" w:cs="仿宋_GB2312" w:hint="eastAsia"/>
          <w:sz w:val="30"/>
          <w:szCs w:val="30"/>
          <w:lang w:val="zh-TW" w:eastAsia="zh-TW"/>
        </w:rPr>
        <w:t>评估申请表》，见附件</w:t>
      </w:r>
      <w:r>
        <w:rPr>
          <w:rFonts w:ascii="仿宋_GB2312" w:eastAsia="仿宋_GB2312" w:hAnsi="仿宋_GB2312" w:cs="仿宋_GB2312" w:hint="eastAsia"/>
          <w:sz w:val="30"/>
          <w:szCs w:val="30"/>
          <w:lang w:eastAsia="zh-TW"/>
        </w:rPr>
        <w:t>2</w:t>
      </w:r>
      <w:r>
        <w:rPr>
          <w:rFonts w:ascii="仿宋_GB2312" w:eastAsia="仿宋_GB2312" w:hAnsi="仿宋_GB2312" w:cs="仿宋_GB2312" w:hint="eastAsia"/>
          <w:sz w:val="30"/>
          <w:szCs w:val="30"/>
          <w:lang w:val="zh-TW" w:eastAsia="zh-TW"/>
        </w:rPr>
        <w:t>，由学生学籍所在学校从“上海市特殊学生教育评估工作平台”</w:t>
      </w:r>
      <w:r>
        <w:rPr>
          <w:rFonts w:ascii="仿宋_GB2312" w:eastAsia="仿宋_GB2312" w:hAnsi="仿宋_GB2312" w:cs="仿宋_GB2312" w:hint="eastAsia"/>
          <w:spacing w:val="-20"/>
          <w:sz w:val="30"/>
          <w:szCs w:val="30"/>
          <w:lang w:val="zh-TW" w:eastAsia="zh-TW"/>
        </w:rPr>
        <w:t>下载提供给学生，网址：</w:t>
      </w:r>
      <w:hyperlink r:id="rId7" w:history="1">
        <w:r>
          <w:rPr>
            <w:rFonts w:ascii="仿宋_GB2312" w:eastAsia="仿宋_GB2312" w:hAnsi="仿宋_GB2312" w:cs="仿宋_GB2312" w:hint="eastAsia"/>
            <w:spacing w:val="-20"/>
            <w:sz w:val="30"/>
            <w:szCs w:val="30"/>
            <w:lang w:val="zh-TW" w:eastAsia="zh-TW"/>
          </w:rPr>
          <w:t>http://www.tsxspg.pudong-edu.sh.cn/login.html</w:t>
        </w:r>
      </w:hyperlink>
      <w:r>
        <w:rPr>
          <w:rFonts w:ascii="仿宋_GB2312" w:eastAsia="仿宋_GB2312" w:hAnsi="仿宋_GB2312" w:cs="仿宋_GB2312" w:hint="eastAsia"/>
          <w:spacing w:val="-20"/>
          <w:sz w:val="30"/>
          <w:szCs w:val="30"/>
          <w:lang w:val="zh-TW" w:eastAsia="zh-TW"/>
        </w:rPr>
        <w:t>，</w:t>
      </w:r>
      <w:r>
        <w:rPr>
          <w:rFonts w:ascii="仿宋_GB2312" w:eastAsia="仿宋_GB2312" w:hAnsi="仿宋_GB2312" w:cs="仿宋_GB2312" w:hint="eastAsia"/>
          <w:sz w:val="30"/>
          <w:szCs w:val="30"/>
          <w:lang w:val="zh-TW" w:eastAsia="zh-TW"/>
        </w:rPr>
        <w:t>以下简称“评估工作平台”），向学籍所在学校提出入学综合评估申请。</w:t>
      </w:r>
    </w:p>
    <w:p w:rsidR="00DF22B8" w:rsidRDefault="00903279">
      <w:pPr>
        <w:pStyle w:val="a3"/>
        <w:spacing w:after="0" w:line="520" w:lineRule="exact"/>
        <w:ind w:firstLine="592"/>
        <w:jc w:val="left"/>
        <w:rPr>
          <w:rFonts w:ascii="仿宋_GB2312" w:eastAsia="仿宋_GB2312" w:hAnsi="Calibri Light" w:cs="Calibri Light"/>
          <w:sz w:val="30"/>
          <w:szCs w:val="30"/>
        </w:rPr>
      </w:pPr>
      <w:r>
        <w:rPr>
          <w:rFonts w:ascii="仿宋_GB2312" w:eastAsia="仿宋_GB2312" w:hAnsi="Calibri Light" w:cs="Calibri Light" w:hint="eastAsia"/>
          <w:sz w:val="30"/>
          <w:szCs w:val="30"/>
        </w:rPr>
        <w:t>2.普通学校随班就读应届初三学生评估申请</w:t>
      </w:r>
    </w:p>
    <w:p w:rsidR="00DF22B8" w:rsidRDefault="00903279">
      <w:pPr>
        <w:pStyle w:val="a3"/>
        <w:spacing w:after="0" w:line="520" w:lineRule="exact"/>
        <w:ind w:firstLine="592"/>
        <w:jc w:val="left"/>
        <w:rPr>
          <w:rFonts w:ascii="仿宋_GB2312" w:eastAsia="仿宋_GB2312" w:hAnsi="Calibri Light" w:cs="Calibri Light"/>
          <w:b/>
          <w:bCs/>
          <w:sz w:val="30"/>
          <w:szCs w:val="30"/>
        </w:rPr>
      </w:pPr>
      <w:r>
        <w:rPr>
          <w:rFonts w:ascii="仿宋_GB2312" w:eastAsia="仿宋_GB2312" w:hint="eastAsia"/>
          <w:sz w:val="30"/>
          <w:szCs w:val="30"/>
          <w:lang w:eastAsia="zh-TW"/>
        </w:rPr>
        <w:t>本市义务教育阶段</w:t>
      </w:r>
      <w:r>
        <w:rPr>
          <w:rFonts w:ascii="仿宋_GB2312" w:eastAsia="仿宋_GB2312" w:hAnsi="Calibri Light" w:cs="Calibri Light" w:hint="eastAsia"/>
          <w:sz w:val="30"/>
          <w:szCs w:val="30"/>
          <w:lang w:val="zh-TW"/>
        </w:rPr>
        <w:t>普通学校随班就读应届初三学生，需填写《</w:t>
      </w:r>
      <w:r>
        <w:rPr>
          <w:rFonts w:ascii="仿宋_GB2312" w:eastAsia="仿宋_GB2312" w:hAnsi="Calibri Light" w:cs="Calibri Light" w:hint="eastAsia"/>
          <w:sz w:val="30"/>
          <w:szCs w:val="30"/>
        </w:rPr>
        <w:t>随班就读学生升学</w:t>
      </w:r>
      <w:r>
        <w:rPr>
          <w:rFonts w:ascii="仿宋_GB2312" w:eastAsia="仿宋_GB2312" w:hAnsi="Calibri Light" w:cs="Calibri Light" w:hint="eastAsia"/>
          <w:sz w:val="30"/>
          <w:szCs w:val="30"/>
          <w:lang w:val="zh-TW"/>
        </w:rPr>
        <w:t>评估申请表》（见附件</w:t>
      </w:r>
      <w:r>
        <w:rPr>
          <w:rFonts w:ascii="仿宋_GB2312" w:eastAsia="仿宋_GB2312" w:hAnsi="Calibri Light" w:cs="Calibri Light" w:hint="eastAsia"/>
          <w:sz w:val="30"/>
          <w:szCs w:val="30"/>
        </w:rPr>
        <w:t>3</w:t>
      </w:r>
      <w:r>
        <w:rPr>
          <w:rFonts w:ascii="仿宋_GB2312" w:eastAsia="仿宋_GB2312" w:hAnsi="Calibri Light" w:cs="Calibri Light" w:hint="eastAsia"/>
          <w:sz w:val="30"/>
          <w:szCs w:val="30"/>
          <w:lang w:val="zh-TW"/>
        </w:rPr>
        <w:t>，由学生学籍所在学校从评估工作平台下载提供给学生）</w:t>
      </w:r>
      <w:r>
        <w:rPr>
          <w:rFonts w:ascii="宋体" w:hAnsi="宋体" w:cs="宋体" w:hint="eastAsia"/>
          <w:sz w:val="30"/>
          <w:szCs w:val="30"/>
        </w:rPr>
        <w:t>，</w:t>
      </w:r>
      <w:r>
        <w:rPr>
          <w:rFonts w:ascii="仿宋_GB2312" w:eastAsia="仿宋_GB2312" w:hAnsi="Calibri Light" w:cs="Calibri Light" w:hint="eastAsia"/>
          <w:sz w:val="30"/>
          <w:szCs w:val="30"/>
          <w:lang w:val="zh-TW"/>
        </w:rPr>
        <w:t>上传相应医学评估材料（见附件</w:t>
      </w:r>
      <w:r>
        <w:rPr>
          <w:rFonts w:ascii="仿宋_GB2312" w:eastAsia="仿宋_GB2312" w:hAnsi="Calibri Light" w:cs="Calibri Light" w:hint="eastAsia"/>
          <w:sz w:val="30"/>
          <w:szCs w:val="30"/>
        </w:rPr>
        <w:t>4</w:t>
      </w:r>
      <w:r>
        <w:rPr>
          <w:rFonts w:ascii="仿宋_GB2312" w:eastAsia="仿宋_GB2312" w:hAnsi="Calibri Light" w:cs="Calibri Light" w:hint="eastAsia"/>
          <w:sz w:val="30"/>
          <w:szCs w:val="30"/>
          <w:lang w:val="zh-TW"/>
        </w:rPr>
        <w:t>）并向学籍所在学校提出报名评估申请。</w:t>
      </w:r>
    </w:p>
    <w:p w:rsidR="00DF22B8" w:rsidRDefault="00903279">
      <w:pPr>
        <w:pStyle w:val="a3"/>
        <w:spacing w:after="0" w:line="520" w:lineRule="exact"/>
        <w:ind w:firstLine="592"/>
        <w:jc w:val="left"/>
        <w:rPr>
          <w:rFonts w:ascii="仿宋_GB2312" w:eastAsia="仿宋_GB2312" w:hAnsi="Calibri Light" w:cs="Calibri Light"/>
          <w:b/>
          <w:bCs/>
          <w:sz w:val="30"/>
          <w:szCs w:val="30"/>
        </w:rPr>
      </w:pPr>
      <w:r>
        <w:rPr>
          <w:rFonts w:ascii="楷体_GB2312" w:eastAsia="楷体_GB2312" w:hAnsi="Calibri Light" w:cs="Calibri Light" w:hint="eastAsia"/>
          <w:sz w:val="30"/>
          <w:szCs w:val="30"/>
          <w:lang w:val="zh-TW"/>
        </w:rPr>
        <w:t>（二）</w:t>
      </w:r>
      <w:r>
        <w:rPr>
          <w:rFonts w:ascii="楷体_GB2312" w:eastAsia="楷体_GB2312" w:hAnsi="Calibri Light" w:cs="Calibri Light" w:hint="eastAsia"/>
          <w:sz w:val="30"/>
          <w:szCs w:val="30"/>
        </w:rPr>
        <w:t>分级审核</w:t>
      </w:r>
    </w:p>
    <w:p w:rsidR="00DF22B8" w:rsidRDefault="00903279">
      <w:pPr>
        <w:pStyle w:val="a3"/>
        <w:spacing w:after="0" w:line="520" w:lineRule="exact"/>
        <w:ind w:firstLine="592"/>
        <w:jc w:val="left"/>
        <w:rPr>
          <w:rFonts w:ascii="仿宋_GB2312" w:eastAsia="仿宋_GB2312" w:hAnsi="Calibri Light" w:cs="Calibri Light"/>
          <w:sz w:val="30"/>
          <w:szCs w:val="30"/>
          <w:lang w:val="zh-TW"/>
        </w:rPr>
      </w:pPr>
      <w:r>
        <w:rPr>
          <w:rFonts w:ascii="仿宋_GB2312" w:eastAsia="仿宋_GB2312" w:hAnsi="Calibri Light" w:cs="Calibri Light" w:hint="eastAsia"/>
          <w:sz w:val="30"/>
          <w:szCs w:val="30"/>
          <w:lang w:val="zh-TW"/>
        </w:rPr>
        <w:t>学生提交申请材料后，由学籍所在学校对申请材料进行确认，并在上述相应</w:t>
      </w:r>
      <w:r>
        <w:rPr>
          <w:rFonts w:ascii="仿宋_GB2312" w:eastAsia="仿宋_GB2312" w:hAnsi="Calibri Light" w:cs="Calibri Light" w:hint="eastAsia"/>
          <w:sz w:val="30"/>
          <w:szCs w:val="30"/>
        </w:rPr>
        <w:t>评估</w:t>
      </w:r>
      <w:r>
        <w:rPr>
          <w:rFonts w:ascii="仿宋_GB2312" w:eastAsia="仿宋_GB2312" w:hAnsi="Calibri Light" w:cs="Calibri Light" w:hint="eastAsia"/>
          <w:sz w:val="30"/>
          <w:szCs w:val="30"/>
          <w:lang w:val="zh-TW"/>
        </w:rPr>
        <w:t>申请表中填写审核意见，完成后通过评估工作平台在线提交申请表和评估材料的扫描件至本区招考机构。</w:t>
      </w:r>
    </w:p>
    <w:p w:rsidR="00DF22B8" w:rsidRDefault="00903279">
      <w:pPr>
        <w:pStyle w:val="a3"/>
        <w:spacing w:after="0" w:line="520" w:lineRule="exact"/>
        <w:ind w:firstLine="592"/>
        <w:jc w:val="left"/>
        <w:rPr>
          <w:rFonts w:ascii="仿宋_GB2312" w:eastAsia="仿宋_GB2312" w:hAnsi="Calibri Light" w:cs="Calibri Light"/>
          <w:sz w:val="30"/>
          <w:szCs w:val="30"/>
          <w:lang w:val="zh-TW"/>
        </w:rPr>
      </w:pPr>
      <w:r>
        <w:rPr>
          <w:rFonts w:ascii="仿宋_GB2312" w:eastAsia="仿宋_GB2312" w:hAnsi="Calibri Light" w:cs="Calibri Light" w:hint="eastAsia"/>
          <w:sz w:val="30"/>
          <w:szCs w:val="30"/>
          <w:lang w:val="zh-TW"/>
        </w:rPr>
        <w:t>各区招考机构在评估工作平台完成学生个人信息的在线确认并出具意见，信息有误的退回学校修改。完成后，填写本区评估汇总表（汇总表可通过评估工作平台下载填写）并上传。</w:t>
      </w:r>
    </w:p>
    <w:p w:rsidR="00DF22B8" w:rsidRDefault="00903279">
      <w:pPr>
        <w:pStyle w:val="a3"/>
        <w:spacing w:after="0" w:line="520" w:lineRule="exact"/>
        <w:ind w:firstLine="592"/>
        <w:jc w:val="left"/>
        <w:rPr>
          <w:rFonts w:ascii="楷体_GB2312" w:eastAsia="楷体_GB2312" w:hAnsi="Calibri Light" w:cs="Calibri Light"/>
          <w:sz w:val="30"/>
          <w:szCs w:val="30"/>
          <w:lang w:val="zh-TW"/>
        </w:rPr>
      </w:pPr>
      <w:r>
        <w:rPr>
          <w:rFonts w:ascii="仿宋_GB2312" w:eastAsia="仿宋_GB2312" w:hAnsi="Calibri Light" w:cs="Calibri Light" w:hint="eastAsia"/>
          <w:sz w:val="30"/>
          <w:szCs w:val="30"/>
          <w:lang w:val="zh-TW"/>
        </w:rPr>
        <w:t>市特教评估中心在线核验评估材料是否完备及</w:t>
      </w:r>
      <w:r>
        <w:rPr>
          <w:rFonts w:ascii="仿宋_GB2312" w:eastAsia="仿宋_GB2312" w:hAnsi="Calibri Light" w:cs="Calibri Light" w:hint="eastAsia"/>
          <w:sz w:val="30"/>
          <w:szCs w:val="30"/>
        </w:rPr>
        <w:t>符合</w:t>
      </w:r>
      <w:r>
        <w:rPr>
          <w:rFonts w:ascii="仿宋_GB2312" w:eastAsia="仿宋_GB2312" w:hAnsi="Calibri Light" w:cs="Calibri Light" w:hint="eastAsia"/>
          <w:sz w:val="30"/>
          <w:szCs w:val="30"/>
          <w:lang w:val="zh-TW"/>
        </w:rPr>
        <w:t>要求，材料有误或不完整的将退回区招考机构进行修改完善。评估材料全部通过后，各区招考机构将盖章后的纸质版申请表及评估材料寄至市特教评估中心。</w:t>
      </w:r>
    </w:p>
    <w:p w:rsidR="00DF22B8" w:rsidRDefault="00903279">
      <w:pPr>
        <w:pStyle w:val="a3"/>
        <w:spacing w:after="0" w:line="520" w:lineRule="exact"/>
        <w:ind w:firstLine="592"/>
        <w:jc w:val="left"/>
        <w:rPr>
          <w:rFonts w:ascii="楷体_GB2312" w:eastAsia="楷体_GB2312" w:hAnsi="Calibri Light" w:cs="Calibri Light"/>
          <w:sz w:val="30"/>
          <w:szCs w:val="30"/>
          <w:lang w:val="zh-TW"/>
        </w:rPr>
      </w:pPr>
      <w:r>
        <w:rPr>
          <w:rFonts w:ascii="楷体_GB2312" w:eastAsia="楷体_GB2312" w:hAnsi="Calibri Light" w:cs="Calibri Light" w:hint="eastAsia"/>
          <w:sz w:val="30"/>
          <w:szCs w:val="30"/>
          <w:lang w:val="zh-TW"/>
        </w:rPr>
        <w:t>（三）随班就读学生报名评估</w:t>
      </w:r>
    </w:p>
    <w:p w:rsidR="00DF22B8" w:rsidRDefault="00903279">
      <w:pPr>
        <w:pStyle w:val="a3"/>
        <w:spacing w:after="0" w:line="520" w:lineRule="exact"/>
        <w:ind w:firstLine="592"/>
        <w:jc w:val="left"/>
        <w:rPr>
          <w:rFonts w:ascii="仿宋_GB2312" w:eastAsia="仿宋_GB2312" w:hAnsi="Calibri Light" w:cs="Calibri Light"/>
          <w:sz w:val="30"/>
          <w:szCs w:val="30"/>
          <w:lang w:val="zh-TW"/>
        </w:rPr>
      </w:pPr>
      <w:r>
        <w:rPr>
          <w:rFonts w:ascii="仿宋_GB2312" w:eastAsia="仿宋_GB2312" w:hAnsi="Calibri Light" w:cs="Calibri Light" w:hint="eastAsia"/>
          <w:sz w:val="30"/>
          <w:szCs w:val="30"/>
          <w:lang w:val="zh-TW"/>
        </w:rPr>
        <w:t>市特教评估中心于</w:t>
      </w:r>
      <w:r>
        <w:rPr>
          <w:rFonts w:ascii="仿宋_GB2312" w:eastAsia="仿宋_GB2312" w:hAnsi="Calibri Light" w:cs="Calibri Light" w:hint="eastAsia"/>
          <w:sz w:val="30"/>
          <w:szCs w:val="30"/>
        </w:rPr>
        <w:t>3月30日至31日对提出报名评估申请的普通学校随班就读应届初三学生</w:t>
      </w:r>
      <w:r>
        <w:rPr>
          <w:rFonts w:ascii="仿宋_GB2312" w:eastAsia="仿宋_GB2312" w:hAnsi="Calibri Light" w:cs="Calibri Light" w:hint="eastAsia"/>
          <w:sz w:val="30"/>
          <w:szCs w:val="30"/>
          <w:lang w:val="zh-TW"/>
        </w:rPr>
        <w:t>组织开展报名评估，评估具体方式另行通知。评估结束后,学生</w:t>
      </w:r>
      <w:r>
        <w:rPr>
          <w:rFonts w:ascii="仿宋_GB2312" w:eastAsia="仿宋_GB2312" w:hAnsi="Calibri Light" w:cs="Calibri Light" w:hint="eastAsia"/>
          <w:sz w:val="30"/>
          <w:szCs w:val="30"/>
        </w:rPr>
        <w:t>学籍所在学校</w:t>
      </w:r>
      <w:r>
        <w:rPr>
          <w:rFonts w:ascii="仿宋_GB2312" w:eastAsia="仿宋_GB2312" w:hAnsi="Calibri Light" w:cs="Calibri Light" w:hint="eastAsia"/>
          <w:sz w:val="30"/>
          <w:szCs w:val="30"/>
          <w:lang w:val="zh-TW"/>
        </w:rPr>
        <w:t>可于规定时间内（见附件</w:t>
      </w:r>
      <w:r>
        <w:rPr>
          <w:rFonts w:ascii="仿宋_GB2312" w:eastAsia="仿宋_GB2312" w:hAnsi="Calibri Light" w:cs="Calibri Light" w:hint="eastAsia"/>
          <w:sz w:val="30"/>
          <w:szCs w:val="30"/>
        </w:rPr>
        <w:t>1</w:t>
      </w:r>
      <w:r>
        <w:rPr>
          <w:rFonts w:ascii="仿宋_GB2312" w:eastAsia="仿宋_GB2312" w:hAnsi="Calibri Light" w:cs="Calibri Light" w:hint="eastAsia"/>
          <w:sz w:val="30"/>
          <w:szCs w:val="30"/>
          <w:lang w:val="zh-TW"/>
        </w:rPr>
        <w:t>）登录评估工作平台在线查看</w:t>
      </w:r>
      <w:r>
        <w:rPr>
          <w:rFonts w:ascii="仿宋_GB2312" w:eastAsia="仿宋_GB2312" w:hAnsi="Calibri Light" w:cs="Calibri Light" w:hint="eastAsia"/>
          <w:sz w:val="30"/>
          <w:szCs w:val="30"/>
        </w:rPr>
        <w:t>报名</w:t>
      </w:r>
      <w:r>
        <w:rPr>
          <w:rFonts w:ascii="仿宋_GB2312" w:eastAsia="仿宋_GB2312" w:hAnsi="Calibri Light" w:cs="Calibri Light" w:hint="eastAsia"/>
          <w:sz w:val="30"/>
          <w:szCs w:val="30"/>
          <w:lang w:val="zh-TW"/>
        </w:rPr>
        <w:t>评估结果。市教育考试院根据评估结果，对参加报名评估的学生下发《特殊教育高中阶段报名评估结果告知书》（见附件</w:t>
      </w:r>
      <w:r>
        <w:rPr>
          <w:rFonts w:ascii="仿宋_GB2312" w:eastAsia="仿宋_GB2312" w:hAnsi="Calibri Light" w:cs="Calibri Light" w:hint="eastAsia"/>
          <w:sz w:val="30"/>
          <w:szCs w:val="30"/>
        </w:rPr>
        <w:t>5</w:t>
      </w:r>
      <w:r>
        <w:rPr>
          <w:rFonts w:ascii="仿宋_GB2312" w:eastAsia="仿宋_GB2312" w:hAnsi="Calibri Light" w:cs="Calibri Light" w:hint="eastAsia"/>
          <w:sz w:val="30"/>
          <w:szCs w:val="30"/>
          <w:lang w:val="zh-TW"/>
        </w:rPr>
        <w:t>）。告知书一式两份，一份经学生本人及监护人签名后由学生所在区招考机构留存，一份交学生本人及家长妥善保管。</w:t>
      </w:r>
    </w:p>
    <w:p w:rsidR="00DF22B8" w:rsidRDefault="00903279">
      <w:pPr>
        <w:pStyle w:val="a3"/>
        <w:spacing w:after="0" w:line="520" w:lineRule="exact"/>
        <w:ind w:firstLine="592"/>
        <w:jc w:val="left"/>
        <w:rPr>
          <w:rFonts w:ascii="楷体_GB2312" w:eastAsia="楷体_GB2312" w:hAnsi="Calibri Light" w:cs="Calibri Light"/>
          <w:sz w:val="30"/>
          <w:szCs w:val="30"/>
          <w:lang w:val="zh-TW"/>
        </w:rPr>
      </w:pPr>
      <w:r>
        <w:rPr>
          <w:rFonts w:ascii="楷体_GB2312" w:eastAsia="楷体_GB2312" w:hAnsi="Calibri Light" w:cs="Calibri Light" w:hint="eastAsia"/>
          <w:sz w:val="30"/>
          <w:szCs w:val="30"/>
          <w:lang w:val="zh-TW"/>
        </w:rPr>
        <w:t>（四）特教中招报名及确认</w:t>
      </w:r>
    </w:p>
    <w:p w:rsidR="00DF22B8" w:rsidRDefault="00903279">
      <w:pPr>
        <w:pStyle w:val="a3"/>
        <w:spacing w:after="0" w:line="520" w:lineRule="exact"/>
        <w:ind w:firstLine="592"/>
        <w:jc w:val="left"/>
        <w:rPr>
          <w:rFonts w:ascii="仿宋_GB2312" w:eastAsia="仿宋_GB2312" w:hAnsi="Calibri Light" w:cs="Calibri Light"/>
          <w:sz w:val="30"/>
          <w:szCs w:val="30"/>
        </w:rPr>
      </w:pPr>
      <w:r>
        <w:rPr>
          <w:rFonts w:ascii="仿宋_GB2312" w:eastAsia="仿宋_GB2312" w:hAnsi="Calibri Light" w:cs="Calibri Light" w:hint="eastAsia"/>
          <w:sz w:val="30"/>
          <w:szCs w:val="30"/>
        </w:rPr>
        <w:t>特教学校、普通学校特教班应届初三学生以及通过报名评估的普通学校随班就读应届初三学生，于4月19日至20日由学籍所在学校统一组织网上报名并进行现场确认。</w:t>
      </w:r>
    </w:p>
    <w:p w:rsidR="00DF22B8" w:rsidRDefault="00903279">
      <w:pPr>
        <w:pStyle w:val="a3"/>
        <w:spacing w:after="0" w:line="520" w:lineRule="exact"/>
        <w:ind w:firstLine="592"/>
        <w:jc w:val="left"/>
        <w:rPr>
          <w:rFonts w:ascii="仿宋_GB2312" w:eastAsia="仿宋_GB2312" w:hAnsi="Calibri Light" w:cs="Calibri Light"/>
          <w:b/>
          <w:bCs/>
          <w:sz w:val="30"/>
          <w:szCs w:val="30"/>
          <w:lang w:val="zh-TW"/>
        </w:rPr>
      </w:pPr>
      <w:r>
        <w:rPr>
          <w:rFonts w:ascii="楷体_GB2312" w:eastAsia="楷体_GB2312" w:hAnsi="Calibri Light" w:cs="Calibri Light" w:hint="eastAsia"/>
          <w:sz w:val="30"/>
          <w:szCs w:val="30"/>
          <w:lang w:val="zh-TW"/>
        </w:rPr>
        <w:t>（五）入学综合评估实施</w:t>
      </w:r>
    </w:p>
    <w:p w:rsidR="00DF22B8" w:rsidRDefault="00903279">
      <w:pPr>
        <w:spacing w:line="520" w:lineRule="exact"/>
        <w:ind w:firstLineChars="200" w:firstLine="600"/>
        <w:jc w:val="left"/>
        <w:rPr>
          <w:rFonts w:ascii="仿宋_GB2312" w:eastAsia="仿宋_GB2312" w:hAnsi="Calibri Light" w:cs="Calibri Light"/>
          <w:sz w:val="30"/>
          <w:szCs w:val="30"/>
          <w:lang w:val="zh-TW"/>
        </w:rPr>
      </w:pPr>
      <w:r>
        <w:rPr>
          <w:rFonts w:ascii="仿宋_GB2312" w:eastAsia="仿宋_GB2312" w:hAnsi="Calibri Light" w:cs="Calibri Light" w:hint="eastAsia"/>
          <w:sz w:val="30"/>
          <w:szCs w:val="30"/>
          <w:lang w:val="zh-TW"/>
        </w:rPr>
        <w:t>完成特教中招报名及信息确认后，由相关部门为特教学校（班）以及通过报名评估的普通学校随班就读应届初三学生开展入学综合评估，其中</w:t>
      </w:r>
      <w:r>
        <w:rPr>
          <w:rFonts w:ascii="仿宋_GB2312" w:eastAsia="仿宋_GB2312" w:hAnsi="Calibri Light" w:cs="Calibri Light" w:hint="eastAsia"/>
          <w:b/>
          <w:bCs/>
          <w:sz w:val="30"/>
          <w:szCs w:val="30"/>
          <w:lang w:val="zh-TW"/>
        </w:rPr>
        <w:t>智力残疾、精神残疾（含自闭症）、肢体残疾（含脑瘫）学生</w:t>
      </w:r>
      <w:r>
        <w:rPr>
          <w:rFonts w:ascii="仿宋_GB2312" w:eastAsia="仿宋_GB2312" w:hAnsi="Calibri Light" w:cs="Calibri Light" w:hint="eastAsia"/>
          <w:sz w:val="30"/>
          <w:szCs w:val="30"/>
          <w:lang w:val="zh-TW"/>
        </w:rPr>
        <w:t>（以下统称智力残疾等学生）由市特教评估中心于</w:t>
      </w:r>
      <w:r>
        <w:rPr>
          <w:rFonts w:ascii="仿宋_GB2312" w:eastAsia="仿宋_GB2312" w:hAnsi="Calibri Light" w:cs="Calibri Light" w:hint="eastAsia"/>
          <w:sz w:val="30"/>
          <w:szCs w:val="30"/>
        </w:rPr>
        <w:t>6月29日至30日</w:t>
      </w:r>
      <w:r>
        <w:rPr>
          <w:rFonts w:ascii="仿宋_GB2312" w:eastAsia="仿宋_GB2312" w:hAnsi="Calibri Light" w:cs="Calibri Light" w:hint="eastAsia"/>
          <w:sz w:val="30"/>
          <w:szCs w:val="30"/>
          <w:lang w:val="zh-TW"/>
        </w:rPr>
        <w:t>组织开展入学综合评估，</w:t>
      </w:r>
      <w:r>
        <w:rPr>
          <w:rFonts w:ascii="仿宋_GB2312" w:eastAsia="仿宋_GB2312" w:hAnsi="Calibri Light" w:cs="Calibri Light" w:hint="eastAsia"/>
          <w:b/>
          <w:bCs/>
          <w:sz w:val="30"/>
          <w:szCs w:val="30"/>
          <w:lang w:val="zh-TW"/>
        </w:rPr>
        <w:t>视力残疾学生</w:t>
      </w:r>
      <w:r>
        <w:rPr>
          <w:rFonts w:ascii="仿宋_GB2312" w:eastAsia="仿宋_GB2312" w:hAnsi="Calibri Light" w:cs="Calibri Light" w:hint="eastAsia"/>
          <w:sz w:val="30"/>
          <w:szCs w:val="30"/>
          <w:lang w:val="zh-TW"/>
        </w:rPr>
        <w:t>由上海市盲童学校（以下简称“市盲童学校”）于</w:t>
      </w:r>
      <w:r>
        <w:rPr>
          <w:rFonts w:ascii="仿宋_GB2312" w:eastAsia="仿宋_GB2312" w:hAnsi="Calibri Light" w:cs="Calibri Light" w:hint="eastAsia"/>
          <w:sz w:val="30"/>
          <w:szCs w:val="30"/>
        </w:rPr>
        <w:t>6月15日至16日</w:t>
      </w:r>
      <w:r>
        <w:rPr>
          <w:rFonts w:ascii="仿宋_GB2312" w:eastAsia="仿宋_GB2312" w:hAnsi="Calibri Light" w:cs="Calibri Light" w:hint="eastAsia"/>
          <w:sz w:val="30"/>
          <w:szCs w:val="30"/>
          <w:lang w:val="zh-TW"/>
        </w:rPr>
        <w:t>组织开展入学综合评估，</w:t>
      </w:r>
      <w:r>
        <w:rPr>
          <w:rFonts w:ascii="仿宋_GB2312" w:eastAsia="仿宋_GB2312" w:hAnsi="Calibri Light" w:cs="Calibri Light" w:hint="eastAsia"/>
          <w:b/>
          <w:bCs/>
          <w:sz w:val="30"/>
          <w:szCs w:val="30"/>
          <w:lang w:val="zh-TW"/>
        </w:rPr>
        <w:t>听力残疾学生</w:t>
      </w:r>
      <w:r>
        <w:rPr>
          <w:rFonts w:ascii="仿宋_GB2312" w:eastAsia="仿宋_GB2312" w:hAnsi="Calibri Light" w:cs="Calibri Light" w:hint="eastAsia"/>
          <w:sz w:val="30"/>
          <w:szCs w:val="30"/>
          <w:lang w:val="zh-TW"/>
        </w:rPr>
        <w:t>由上海市聋哑青年技术学校（以下简称“市聋青技校”）于</w:t>
      </w:r>
      <w:r>
        <w:rPr>
          <w:rFonts w:ascii="仿宋_GB2312" w:eastAsia="仿宋_GB2312" w:hAnsi="Calibri Light" w:cs="Calibri Light" w:hint="eastAsia"/>
          <w:sz w:val="30"/>
          <w:szCs w:val="30"/>
        </w:rPr>
        <w:t>6月15日</w:t>
      </w:r>
      <w:r>
        <w:rPr>
          <w:rFonts w:ascii="仿宋_GB2312" w:eastAsia="仿宋_GB2312" w:hAnsi="Calibri Light" w:cs="Calibri Light" w:hint="eastAsia"/>
          <w:sz w:val="30"/>
          <w:szCs w:val="30"/>
          <w:lang w:val="zh-TW"/>
        </w:rPr>
        <w:t>组织开展入学综合评估，评估具体方式另行通知。评估结束后</w:t>
      </w:r>
      <w:r>
        <w:rPr>
          <w:rFonts w:ascii="宋体" w:hAnsi="宋体" w:cs="宋体" w:hint="eastAsia"/>
          <w:sz w:val="30"/>
          <w:szCs w:val="30"/>
          <w:lang w:val="zh-TW"/>
        </w:rPr>
        <w:t>，</w:t>
      </w:r>
      <w:r>
        <w:rPr>
          <w:rFonts w:ascii="仿宋_GB2312" w:eastAsia="仿宋_GB2312" w:hAnsi="Calibri Light" w:cs="Calibri Light" w:hint="eastAsia"/>
          <w:sz w:val="30"/>
          <w:szCs w:val="30"/>
          <w:lang w:val="zh-TW"/>
        </w:rPr>
        <w:t>学生</w:t>
      </w:r>
      <w:r>
        <w:rPr>
          <w:rFonts w:ascii="仿宋_GB2312" w:eastAsia="仿宋_GB2312" w:hAnsi="Calibri Light" w:cs="Calibri Light" w:hint="eastAsia"/>
          <w:sz w:val="30"/>
          <w:szCs w:val="30"/>
        </w:rPr>
        <w:t>学籍所在学校</w:t>
      </w:r>
      <w:r>
        <w:rPr>
          <w:rFonts w:ascii="仿宋_GB2312" w:eastAsia="仿宋_GB2312" w:hAnsi="Calibri Light" w:cs="Calibri Light" w:hint="eastAsia"/>
          <w:sz w:val="30"/>
          <w:szCs w:val="30"/>
          <w:lang w:val="zh-TW"/>
        </w:rPr>
        <w:t>可于规定时间内（见附件</w:t>
      </w:r>
      <w:r>
        <w:rPr>
          <w:rFonts w:ascii="仿宋_GB2312" w:eastAsia="仿宋_GB2312" w:hAnsi="Calibri Light" w:cs="Calibri Light" w:hint="eastAsia"/>
          <w:sz w:val="30"/>
          <w:szCs w:val="30"/>
        </w:rPr>
        <w:t>1</w:t>
      </w:r>
      <w:r>
        <w:rPr>
          <w:rFonts w:ascii="仿宋_GB2312" w:eastAsia="仿宋_GB2312" w:hAnsi="Calibri Light" w:cs="Calibri Light" w:hint="eastAsia"/>
          <w:sz w:val="30"/>
          <w:szCs w:val="30"/>
          <w:lang w:val="zh-TW"/>
        </w:rPr>
        <w:t>）登录评估工作平台在线查看评估结果。</w:t>
      </w:r>
    </w:p>
    <w:p w:rsidR="00DF22B8" w:rsidRDefault="00903279">
      <w:pPr>
        <w:pStyle w:val="a3"/>
        <w:spacing w:after="0" w:line="520" w:lineRule="exact"/>
        <w:ind w:firstLine="592"/>
        <w:jc w:val="left"/>
        <w:rPr>
          <w:rFonts w:ascii="黑体" w:eastAsia="黑体" w:hAnsi="黑体" w:cs="Calibri Light"/>
          <w:sz w:val="30"/>
          <w:szCs w:val="30"/>
          <w:lang w:val="zh-TW"/>
        </w:rPr>
      </w:pPr>
      <w:r>
        <w:rPr>
          <w:rFonts w:ascii="黑体" w:eastAsia="黑体" w:hAnsi="黑体" w:cs="Calibri Light" w:hint="eastAsia"/>
          <w:sz w:val="30"/>
          <w:szCs w:val="30"/>
          <w:lang w:val="zh-TW"/>
        </w:rPr>
        <w:t>三、志愿填报</w:t>
      </w:r>
    </w:p>
    <w:p w:rsidR="00DF22B8" w:rsidRDefault="00903279">
      <w:pPr>
        <w:pStyle w:val="a3"/>
        <w:spacing w:after="0" w:line="520" w:lineRule="exact"/>
        <w:ind w:firstLine="592"/>
        <w:jc w:val="left"/>
        <w:rPr>
          <w:rFonts w:ascii="仿宋_GB2312" w:eastAsia="仿宋_GB2312" w:hAnsi="Calibri Light" w:cs="Calibri Light"/>
          <w:sz w:val="30"/>
          <w:szCs w:val="30"/>
          <w:lang w:val="zh-TW"/>
        </w:rPr>
      </w:pPr>
      <w:r>
        <w:rPr>
          <w:rFonts w:ascii="仿宋_GB2312" w:eastAsia="仿宋_GB2312" w:hAnsi="Calibri Light" w:cs="Calibri Light" w:hint="eastAsia"/>
          <w:sz w:val="30"/>
          <w:szCs w:val="30"/>
        </w:rPr>
        <w:t>6月22日至23日</w:t>
      </w:r>
      <w:r>
        <w:rPr>
          <w:rFonts w:ascii="仿宋_GB2312" w:eastAsia="仿宋_GB2312" w:hAnsi="Calibri Light" w:cs="Calibri Light" w:hint="eastAsia"/>
          <w:sz w:val="30"/>
          <w:szCs w:val="30"/>
          <w:lang w:val="zh-TW"/>
        </w:rPr>
        <w:t>由学生学籍所在学校组织志愿填报，填报完成后，学生本人及家长（监护人）进行志愿书面确认。</w:t>
      </w:r>
    </w:p>
    <w:p w:rsidR="00DF22B8" w:rsidRDefault="00903279">
      <w:pPr>
        <w:pStyle w:val="a3"/>
        <w:spacing w:after="0" w:line="520" w:lineRule="exact"/>
        <w:ind w:firstLine="592"/>
        <w:jc w:val="left"/>
        <w:rPr>
          <w:rFonts w:ascii="仿宋_GB2312" w:eastAsia="仿宋_GB2312" w:hAnsi="Calibri Light" w:cs="Calibri Light"/>
          <w:sz w:val="30"/>
          <w:szCs w:val="30"/>
          <w:lang w:val="zh-TW"/>
        </w:rPr>
      </w:pPr>
      <w:r>
        <w:rPr>
          <w:rFonts w:ascii="仿宋_GB2312" w:eastAsia="仿宋_GB2312" w:hAnsi="Calibri Light" w:cs="Calibri Light" w:hint="eastAsia"/>
          <w:sz w:val="30"/>
          <w:szCs w:val="30"/>
          <w:lang w:val="zh-TW"/>
        </w:rPr>
        <w:t>特殊教育高中阶段学校招生录取志愿设置如下：</w:t>
      </w:r>
    </w:p>
    <w:p w:rsidR="00DF22B8" w:rsidRDefault="00903279">
      <w:pPr>
        <w:pStyle w:val="a3"/>
        <w:spacing w:after="0" w:line="520" w:lineRule="exact"/>
        <w:ind w:firstLine="592"/>
        <w:jc w:val="left"/>
        <w:rPr>
          <w:rFonts w:ascii="仿宋_GB2312" w:eastAsia="仿宋_GB2312" w:hAnsi="Calibri Light" w:cs="Calibri Light"/>
          <w:sz w:val="30"/>
          <w:szCs w:val="30"/>
          <w:lang w:val="zh-TW"/>
        </w:rPr>
      </w:pPr>
      <w:r>
        <w:rPr>
          <w:rFonts w:ascii="仿宋_GB2312" w:eastAsia="仿宋_GB2312" w:hAnsi="Calibri Light" w:cs="Calibri Light" w:hint="eastAsia"/>
          <w:sz w:val="30"/>
          <w:szCs w:val="30"/>
          <w:lang w:val="zh-TW"/>
        </w:rPr>
        <w:t>1.</w:t>
      </w:r>
      <w:r>
        <w:rPr>
          <w:rFonts w:ascii="仿宋_GB2312" w:eastAsia="仿宋_GB2312" w:hAnsi="仿宋" w:cs="仿宋_GB2312" w:hint="eastAsia"/>
          <w:sz w:val="30"/>
          <w:szCs w:val="30"/>
          <w:lang/>
        </w:rPr>
        <w:t>市级</w:t>
      </w:r>
      <w:r>
        <w:rPr>
          <w:rFonts w:ascii="仿宋_GB2312" w:eastAsia="仿宋_GB2312" w:hAnsi="Calibri Light" w:cs="Calibri Light" w:hint="eastAsia"/>
          <w:sz w:val="30"/>
          <w:szCs w:val="30"/>
          <w:lang w:val="zh-TW"/>
        </w:rPr>
        <w:t>学校招生志愿：1个志愿。</w:t>
      </w:r>
    </w:p>
    <w:p w:rsidR="00DF22B8" w:rsidRDefault="00903279">
      <w:pPr>
        <w:pStyle w:val="a3"/>
        <w:spacing w:after="0" w:line="520" w:lineRule="exact"/>
        <w:ind w:firstLine="592"/>
        <w:jc w:val="left"/>
        <w:rPr>
          <w:rFonts w:ascii="仿宋_GB2312" w:eastAsia="仿宋_GB2312" w:hAnsi="Calibri Light" w:cs="Calibri Light"/>
          <w:sz w:val="30"/>
          <w:szCs w:val="30"/>
          <w:lang w:val="zh-TW"/>
        </w:rPr>
      </w:pPr>
      <w:r>
        <w:rPr>
          <w:rFonts w:ascii="仿宋_GB2312" w:eastAsia="仿宋_GB2312" w:hAnsi="Calibri Light" w:cs="Calibri Light" w:hint="eastAsia"/>
          <w:sz w:val="30"/>
          <w:szCs w:val="30"/>
          <w:lang w:val="zh-TW"/>
        </w:rPr>
        <w:t>2.</w:t>
      </w:r>
      <w:r>
        <w:rPr>
          <w:rFonts w:ascii="仿宋_GB2312" w:eastAsia="仿宋_GB2312" w:hAnsi="仿宋" w:cs="仿宋_GB2312" w:hint="eastAsia"/>
          <w:sz w:val="30"/>
          <w:szCs w:val="30"/>
          <w:lang/>
        </w:rPr>
        <w:t>区级</w:t>
      </w:r>
      <w:r>
        <w:rPr>
          <w:rFonts w:ascii="仿宋_GB2312" w:eastAsia="仿宋_GB2312" w:hAnsi="Calibri Light" w:cs="Calibri Light" w:hint="eastAsia"/>
          <w:sz w:val="30"/>
          <w:szCs w:val="30"/>
          <w:lang w:val="zh-TW"/>
        </w:rPr>
        <w:t>学校招生志愿：1个志愿。</w:t>
      </w:r>
    </w:p>
    <w:p w:rsidR="00DF22B8" w:rsidRDefault="00903279">
      <w:pPr>
        <w:pStyle w:val="a3"/>
        <w:spacing w:after="0" w:line="520" w:lineRule="exact"/>
        <w:ind w:firstLine="592"/>
        <w:jc w:val="left"/>
        <w:rPr>
          <w:rFonts w:ascii="仿宋_GB2312" w:eastAsia="仿宋_GB2312" w:hAnsi="Calibri Light" w:cs="Calibri Light"/>
          <w:sz w:val="30"/>
          <w:szCs w:val="30"/>
          <w:lang w:val="zh-TW"/>
        </w:rPr>
      </w:pPr>
      <w:r>
        <w:rPr>
          <w:rFonts w:ascii="仿宋_GB2312" w:eastAsia="仿宋_GB2312" w:hAnsi="Calibri Light" w:cs="Calibri Light" w:hint="eastAsia"/>
          <w:sz w:val="30"/>
          <w:szCs w:val="30"/>
          <w:lang w:val="zh-TW"/>
        </w:rPr>
        <w:t>学生可根据特殊教育高中阶段学校招生条件和自身情况填报志愿。</w:t>
      </w:r>
    </w:p>
    <w:p w:rsidR="00DF22B8" w:rsidRDefault="00903279">
      <w:pPr>
        <w:pStyle w:val="a3"/>
        <w:spacing w:after="0" w:line="520" w:lineRule="exact"/>
        <w:ind w:firstLine="592"/>
        <w:jc w:val="left"/>
        <w:rPr>
          <w:rFonts w:ascii="黑体" w:eastAsia="黑体" w:hAnsi="黑体" w:cs="Calibri Light"/>
          <w:sz w:val="30"/>
          <w:szCs w:val="30"/>
          <w:lang w:val="zh-TW"/>
        </w:rPr>
      </w:pPr>
      <w:r>
        <w:rPr>
          <w:rFonts w:ascii="黑体" w:eastAsia="黑体" w:hAnsi="黑体" w:cs="Calibri Light" w:hint="eastAsia"/>
          <w:sz w:val="30"/>
          <w:szCs w:val="30"/>
          <w:lang w:val="zh-TW"/>
        </w:rPr>
        <w:t>四、招生录取</w:t>
      </w:r>
    </w:p>
    <w:p w:rsidR="00DF22B8" w:rsidRDefault="00903279">
      <w:pPr>
        <w:pStyle w:val="a3"/>
        <w:spacing w:after="0" w:line="520" w:lineRule="exact"/>
        <w:ind w:firstLine="592"/>
        <w:jc w:val="left"/>
        <w:rPr>
          <w:rFonts w:ascii="楷体_GB2312" w:eastAsia="楷体_GB2312" w:hAnsi="Calibri Light" w:cs="Calibri Light"/>
          <w:sz w:val="30"/>
          <w:szCs w:val="30"/>
          <w:lang w:val="zh-TW"/>
        </w:rPr>
      </w:pPr>
      <w:r>
        <w:rPr>
          <w:rFonts w:ascii="楷体_GB2312" w:eastAsia="楷体_GB2312" w:hAnsi="Calibri Light" w:cs="Calibri Light" w:hint="eastAsia"/>
          <w:sz w:val="30"/>
          <w:szCs w:val="30"/>
          <w:lang w:val="zh-TW"/>
        </w:rPr>
        <w:t>（一）招生计划管理</w:t>
      </w:r>
    </w:p>
    <w:p w:rsidR="00DF22B8" w:rsidRDefault="00903279">
      <w:pPr>
        <w:pStyle w:val="a3"/>
        <w:spacing w:after="0" w:line="520" w:lineRule="exact"/>
        <w:ind w:firstLine="592"/>
        <w:jc w:val="left"/>
        <w:rPr>
          <w:rFonts w:ascii="仿宋_GB2312" w:eastAsia="仿宋_GB2312" w:hAnsi="Calibri Light" w:cs="Calibri Light"/>
          <w:sz w:val="30"/>
          <w:szCs w:val="30"/>
          <w:lang w:val="zh-TW"/>
        </w:rPr>
      </w:pPr>
      <w:r>
        <w:rPr>
          <w:rFonts w:ascii="仿宋_GB2312" w:eastAsia="仿宋_GB2312" w:hAnsi="Calibri Light" w:cs="Calibri Light" w:hint="eastAsia"/>
          <w:sz w:val="30"/>
          <w:szCs w:val="30"/>
          <w:lang w:val="zh-TW"/>
        </w:rPr>
        <w:t>本市特殊教育高中阶段学校招生计划的编制和实施，按市、区两级教育行政部门的管理职责和工作程序进行。市教委负责全市招生计划的宏观管理，对各区招生计划编制工作进行指导、协调和统筹。各区教育局根据</w:t>
      </w:r>
      <w:r>
        <w:rPr>
          <w:rFonts w:ascii="仿宋_GB2312" w:eastAsia="仿宋_GB2312" w:hAnsi="Calibri Light" w:cs="Calibri Light" w:hint="eastAsia"/>
          <w:sz w:val="30"/>
          <w:szCs w:val="30"/>
        </w:rPr>
        <w:t>区域</w:t>
      </w:r>
      <w:r>
        <w:rPr>
          <w:rFonts w:ascii="仿宋_GB2312" w:eastAsia="仿宋_GB2312" w:hAnsi="Calibri Light" w:cs="Calibri Light" w:hint="eastAsia"/>
          <w:sz w:val="30"/>
          <w:szCs w:val="30"/>
          <w:lang w:val="zh-TW"/>
        </w:rPr>
        <w:t>经济社会发展需求、生源</w:t>
      </w:r>
      <w:r>
        <w:rPr>
          <w:rFonts w:ascii="仿宋_GB2312" w:eastAsia="仿宋_GB2312" w:hAnsi="Calibri Light" w:cs="Calibri Light" w:hint="eastAsia"/>
          <w:sz w:val="30"/>
          <w:szCs w:val="30"/>
        </w:rPr>
        <w:t>状况</w:t>
      </w:r>
      <w:r>
        <w:rPr>
          <w:rFonts w:ascii="仿宋_GB2312" w:eastAsia="仿宋_GB2312" w:hAnsi="Calibri Light" w:cs="Calibri Light" w:hint="eastAsia"/>
          <w:sz w:val="30"/>
          <w:szCs w:val="30"/>
          <w:lang w:val="zh-TW"/>
        </w:rPr>
        <w:t>和教育资源配置等实际情况编制本区招生计划，特殊教育高中阶段学校班级学额原则上控制在每班 15 人以内。</w:t>
      </w:r>
    </w:p>
    <w:p w:rsidR="00DF22B8" w:rsidRDefault="00903279">
      <w:pPr>
        <w:pStyle w:val="a3"/>
        <w:spacing w:after="0" w:line="520" w:lineRule="exact"/>
        <w:ind w:firstLine="592"/>
        <w:jc w:val="left"/>
        <w:rPr>
          <w:rFonts w:ascii="仿宋_GB2312" w:eastAsia="仿宋_GB2312" w:hAnsi="Calibri Light" w:cs="Calibri Light"/>
          <w:sz w:val="30"/>
          <w:szCs w:val="30"/>
          <w:lang w:val="zh-TW"/>
        </w:rPr>
      </w:pPr>
      <w:r>
        <w:rPr>
          <w:rFonts w:ascii="楷体_GB2312" w:eastAsia="楷体_GB2312" w:hAnsi="Calibri Light" w:cs="Calibri Light" w:hint="eastAsia"/>
          <w:sz w:val="30"/>
          <w:szCs w:val="30"/>
          <w:lang w:val="zh-TW"/>
        </w:rPr>
        <w:t>（二）录取工作管理</w:t>
      </w:r>
    </w:p>
    <w:p w:rsidR="00DF22B8" w:rsidRDefault="00903279">
      <w:pPr>
        <w:pStyle w:val="a3"/>
        <w:spacing w:after="0" w:line="520" w:lineRule="exact"/>
        <w:ind w:firstLine="592"/>
        <w:jc w:val="left"/>
        <w:rPr>
          <w:rFonts w:ascii="仿宋_GB2312" w:eastAsia="仿宋_GB2312" w:hAnsi="Calibri Light" w:cs="Calibri Light"/>
          <w:sz w:val="30"/>
          <w:szCs w:val="30"/>
          <w:lang w:val="zh-TW"/>
        </w:rPr>
      </w:pPr>
      <w:r>
        <w:rPr>
          <w:rFonts w:ascii="仿宋_GB2312" w:eastAsia="仿宋_GB2312" w:hAnsi="Calibri Light" w:cs="Calibri Light" w:hint="eastAsia"/>
          <w:sz w:val="30"/>
          <w:szCs w:val="30"/>
          <w:lang w:val="zh-TW"/>
        </w:rPr>
        <w:t>本市特殊教育高中阶段学校招生录取分为</w:t>
      </w:r>
      <w:r>
        <w:rPr>
          <w:rFonts w:ascii="仿宋_GB2312" w:eastAsia="仿宋_GB2312" w:hAnsi="Calibri Light" w:cs="Calibri Light" w:hint="eastAsia"/>
          <w:sz w:val="30"/>
          <w:szCs w:val="30"/>
        </w:rPr>
        <w:t>市级</w:t>
      </w:r>
      <w:r>
        <w:rPr>
          <w:rFonts w:ascii="仿宋_GB2312" w:eastAsia="仿宋_GB2312" w:hAnsi="Calibri Light" w:cs="Calibri Light" w:hint="eastAsia"/>
          <w:sz w:val="30"/>
          <w:szCs w:val="30"/>
          <w:lang w:val="zh-TW"/>
        </w:rPr>
        <w:t>学校招生录取和</w:t>
      </w:r>
      <w:r>
        <w:rPr>
          <w:rFonts w:ascii="仿宋_GB2312" w:eastAsia="仿宋_GB2312" w:hAnsi="Calibri Light" w:cs="Calibri Light" w:hint="eastAsia"/>
          <w:sz w:val="30"/>
          <w:szCs w:val="30"/>
        </w:rPr>
        <w:t>区级</w:t>
      </w:r>
      <w:r>
        <w:rPr>
          <w:rFonts w:ascii="仿宋_GB2312" w:eastAsia="仿宋_GB2312" w:hAnsi="Calibri Light" w:cs="Calibri Light" w:hint="eastAsia"/>
          <w:sz w:val="30"/>
          <w:szCs w:val="30"/>
          <w:lang w:val="zh-TW"/>
        </w:rPr>
        <w:t>学校招生录取两个批次。</w:t>
      </w:r>
    </w:p>
    <w:p w:rsidR="00DF22B8" w:rsidRDefault="00903279">
      <w:pPr>
        <w:pStyle w:val="a3"/>
        <w:spacing w:after="0" w:line="520" w:lineRule="exact"/>
        <w:ind w:firstLine="592"/>
        <w:jc w:val="left"/>
        <w:rPr>
          <w:rFonts w:ascii="仿宋_GB2312" w:eastAsia="仿宋_GB2312" w:hAnsi="宋体" w:cs="仿宋_GB2312"/>
          <w:kern w:val="0"/>
          <w:sz w:val="30"/>
          <w:szCs w:val="30"/>
          <w:lang/>
        </w:rPr>
      </w:pPr>
      <w:r>
        <w:rPr>
          <w:rFonts w:ascii="仿宋_GB2312" w:eastAsia="仿宋_GB2312" w:hAnsi="宋体" w:cs="仿宋_GB2312"/>
          <w:kern w:val="0"/>
          <w:sz w:val="30"/>
          <w:szCs w:val="30"/>
          <w:lang/>
        </w:rPr>
        <w:t>市级学校招生录取指：上海市盲童学校</w:t>
      </w:r>
      <w:r>
        <w:rPr>
          <w:rFonts w:ascii="仿宋_GB2312" w:eastAsia="仿宋_GB2312" w:hAnsi="宋体" w:cs="仿宋_GB2312" w:hint="eastAsia"/>
          <w:kern w:val="0"/>
          <w:sz w:val="30"/>
          <w:szCs w:val="30"/>
          <w:lang/>
        </w:rPr>
        <w:t>，</w:t>
      </w:r>
      <w:r>
        <w:rPr>
          <w:rFonts w:ascii="仿宋_GB2312" w:eastAsia="仿宋_GB2312" w:hAnsi="宋体" w:cs="仿宋_GB2312"/>
          <w:kern w:val="0"/>
          <w:sz w:val="30"/>
          <w:szCs w:val="30"/>
          <w:lang/>
        </w:rPr>
        <w:t>面向全市招收视力残疾学生</w:t>
      </w:r>
      <w:r>
        <w:rPr>
          <w:rFonts w:ascii="仿宋_GB2312" w:eastAsia="仿宋_GB2312" w:hAnsi="宋体" w:cs="仿宋_GB2312" w:hint="eastAsia"/>
          <w:kern w:val="0"/>
          <w:sz w:val="30"/>
          <w:szCs w:val="30"/>
          <w:lang/>
        </w:rPr>
        <w:t>；</w:t>
      </w:r>
      <w:r>
        <w:rPr>
          <w:rFonts w:ascii="仿宋_GB2312" w:eastAsia="仿宋_GB2312" w:hAnsi="宋体" w:cs="仿宋_GB2312"/>
          <w:kern w:val="0"/>
          <w:sz w:val="30"/>
          <w:szCs w:val="30"/>
          <w:lang/>
        </w:rPr>
        <w:t>上海市聋哑青年技术学校、上海市鹤琴高级中学面向全市招收听力残疾学生</w:t>
      </w:r>
      <w:r>
        <w:rPr>
          <w:rFonts w:ascii="仿宋_GB2312" w:eastAsia="仿宋_GB2312" w:hAnsi="宋体" w:cs="仿宋_GB2312" w:hint="eastAsia"/>
          <w:kern w:val="0"/>
          <w:sz w:val="30"/>
          <w:szCs w:val="30"/>
          <w:lang/>
        </w:rPr>
        <w:t>；</w:t>
      </w:r>
      <w:r>
        <w:rPr>
          <w:rFonts w:ascii="仿宋_GB2312" w:eastAsia="仿宋_GB2312" w:hAnsi="宋体" w:cs="仿宋_GB2312"/>
          <w:kern w:val="0"/>
          <w:sz w:val="30"/>
          <w:szCs w:val="30"/>
          <w:lang/>
        </w:rPr>
        <w:t>上海市鹤琴职业教育学校面向全市招收智力残疾</w:t>
      </w:r>
      <w:r>
        <w:rPr>
          <w:rFonts w:ascii="仿宋_GB2312" w:eastAsia="仿宋_GB2312" w:hAnsi="宋体" w:cs="仿宋_GB2312" w:hint="eastAsia"/>
          <w:kern w:val="0"/>
          <w:sz w:val="30"/>
          <w:szCs w:val="30"/>
          <w:lang/>
        </w:rPr>
        <w:t>等</w:t>
      </w:r>
      <w:r>
        <w:rPr>
          <w:rFonts w:ascii="仿宋_GB2312" w:eastAsia="仿宋_GB2312" w:hAnsi="宋体" w:cs="仿宋_GB2312"/>
          <w:kern w:val="0"/>
          <w:sz w:val="30"/>
          <w:szCs w:val="30"/>
          <w:lang/>
        </w:rPr>
        <w:t>学生。区级学校招生录取指：区属特殊教育高中阶段学校面向本区招收智力残疾</w:t>
      </w:r>
      <w:r>
        <w:rPr>
          <w:rFonts w:ascii="仿宋_GB2312" w:eastAsia="仿宋_GB2312" w:hAnsi="宋体" w:cs="仿宋_GB2312" w:hint="eastAsia"/>
          <w:kern w:val="0"/>
          <w:sz w:val="30"/>
          <w:szCs w:val="30"/>
          <w:lang/>
        </w:rPr>
        <w:t>等</w:t>
      </w:r>
      <w:r>
        <w:rPr>
          <w:rFonts w:ascii="仿宋_GB2312" w:eastAsia="仿宋_GB2312" w:hAnsi="宋体" w:cs="仿宋_GB2312"/>
          <w:kern w:val="0"/>
          <w:sz w:val="30"/>
          <w:szCs w:val="30"/>
          <w:lang/>
        </w:rPr>
        <w:t>学生。</w:t>
      </w:r>
    </w:p>
    <w:p w:rsidR="00DF22B8" w:rsidRDefault="00903279">
      <w:pPr>
        <w:pStyle w:val="a3"/>
        <w:spacing w:after="0" w:line="520" w:lineRule="exact"/>
        <w:ind w:firstLine="592"/>
        <w:jc w:val="left"/>
        <w:rPr>
          <w:rFonts w:ascii="仿宋_GB2312" w:eastAsia="仿宋_GB2312" w:hAnsi="Calibri Light" w:cs="Calibri Light"/>
          <w:sz w:val="30"/>
          <w:szCs w:val="30"/>
        </w:rPr>
      </w:pPr>
      <w:r>
        <w:rPr>
          <w:rFonts w:ascii="仿宋_GB2312" w:eastAsia="仿宋_GB2312" w:hAnsi="Calibri Light" w:cs="Calibri Light" w:hint="eastAsia"/>
          <w:sz w:val="30"/>
          <w:szCs w:val="30"/>
        </w:rPr>
        <w:t>各招生学校须成立招生工作领导小组，</w:t>
      </w:r>
      <w:r>
        <w:rPr>
          <w:rFonts w:ascii="仿宋_GB2312" w:eastAsia="仿宋_GB2312" w:hAnsi="宋体" w:cs="仿宋_GB2312"/>
          <w:kern w:val="0"/>
          <w:sz w:val="30"/>
          <w:szCs w:val="30"/>
          <w:lang/>
        </w:rPr>
        <w:t>根据市、区教育行政部门相关要求和办学特色</w:t>
      </w:r>
      <w:r>
        <w:rPr>
          <w:rFonts w:ascii="仿宋_GB2312" w:eastAsia="仿宋_GB2312" w:hAnsi="Calibri Light" w:cs="Calibri Light" w:hint="eastAsia"/>
          <w:sz w:val="30"/>
          <w:szCs w:val="30"/>
        </w:rPr>
        <w:t>制定学校招生方案，报相关教育行政部门同意后，由市教育考试院和招生学校予以公布。</w:t>
      </w:r>
    </w:p>
    <w:p w:rsidR="00DF22B8" w:rsidRDefault="00903279">
      <w:pPr>
        <w:pStyle w:val="a3"/>
        <w:spacing w:after="0" w:line="520" w:lineRule="exact"/>
        <w:ind w:firstLine="592"/>
        <w:jc w:val="left"/>
        <w:rPr>
          <w:rFonts w:ascii="仿宋_GB2312" w:eastAsia="仿宋_GB2312" w:hAnsi="宋体" w:cs="仿宋_GB2312"/>
          <w:kern w:val="0"/>
          <w:sz w:val="30"/>
          <w:szCs w:val="30"/>
          <w:lang/>
        </w:rPr>
      </w:pPr>
      <w:r>
        <w:rPr>
          <w:rFonts w:ascii="仿宋_GB2312" w:eastAsia="仿宋_GB2312" w:hAnsi="宋体" w:cs="仿宋_GB2312"/>
          <w:kern w:val="0"/>
          <w:sz w:val="30"/>
          <w:szCs w:val="30"/>
          <w:lang/>
        </w:rPr>
        <w:t>参加入学综合评估的学生评估结果以 A、B、C、D四个等第呈现并作为录取依据。</w:t>
      </w:r>
      <w:r>
        <w:rPr>
          <w:rFonts w:ascii="仿宋_GB2312" w:eastAsia="仿宋_GB2312" w:hAnsi="Calibri Light" w:cs="Calibri Light" w:hint="eastAsia"/>
          <w:sz w:val="30"/>
          <w:szCs w:val="30"/>
          <w:lang w:val="zh-TW"/>
        </w:rPr>
        <w:t>入学综合评估结果由市教育考试院于7月中旬反馈给各区招考机构和招生学校，</w:t>
      </w:r>
      <w:r>
        <w:rPr>
          <w:rFonts w:ascii="仿宋_GB2312" w:eastAsia="仿宋_GB2312" w:hAnsi="宋体" w:cs="仿宋_GB2312"/>
          <w:kern w:val="0"/>
          <w:sz w:val="30"/>
          <w:szCs w:val="30"/>
          <w:lang/>
        </w:rPr>
        <w:t>招生学校</w:t>
      </w:r>
      <w:r>
        <w:rPr>
          <w:rFonts w:ascii="仿宋_GB2312" w:eastAsia="仿宋_GB2312" w:hAnsi="宋体" w:cs="仿宋_GB2312" w:hint="eastAsia"/>
          <w:kern w:val="0"/>
          <w:sz w:val="30"/>
          <w:szCs w:val="30"/>
          <w:lang/>
        </w:rPr>
        <w:t>根据</w:t>
      </w:r>
      <w:r>
        <w:rPr>
          <w:rFonts w:ascii="仿宋_GB2312" w:eastAsia="仿宋_GB2312" w:hAnsi="宋体" w:cs="仿宋_GB2312"/>
          <w:kern w:val="0"/>
          <w:sz w:val="30"/>
          <w:szCs w:val="30"/>
          <w:lang/>
        </w:rPr>
        <w:t>学生</w:t>
      </w:r>
      <w:r>
        <w:rPr>
          <w:rFonts w:ascii="仿宋_GB2312" w:eastAsia="仿宋_GB2312" w:hAnsi="宋体" w:cs="仿宋_GB2312" w:hint="eastAsia"/>
          <w:kern w:val="0"/>
          <w:sz w:val="30"/>
          <w:szCs w:val="30"/>
          <w:lang/>
        </w:rPr>
        <w:t>入学综合</w:t>
      </w:r>
      <w:r>
        <w:rPr>
          <w:rFonts w:ascii="仿宋_GB2312" w:eastAsia="仿宋_GB2312" w:hAnsi="宋体" w:cs="仿宋_GB2312"/>
          <w:kern w:val="0"/>
          <w:sz w:val="30"/>
          <w:szCs w:val="30"/>
          <w:lang/>
        </w:rPr>
        <w:t>评估结果由高到低足额录取，如达到录取要求的学生超过招生计划数，由招生学校在最低同档评估结果的学生中根据事先公布的招生方案择优录取</w:t>
      </w:r>
      <w:r>
        <w:rPr>
          <w:rFonts w:ascii="仿宋_GB2312" w:eastAsia="仿宋_GB2312" w:hAnsi="Calibri Light" w:cs="Calibri Light" w:hint="eastAsia"/>
          <w:sz w:val="30"/>
          <w:szCs w:val="30"/>
          <w:lang w:val="zh-TW"/>
        </w:rPr>
        <w:t>。</w:t>
      </w:r>
      <w:r>
        <w:rPr>
          <w:rFonts w:ascii="仿宋_GB2312" w:eastAsia="仿宋_GB2312" w:hAnsi="宋体" w:cs="仿宋_GB2312"/>
          <w:kern w:val="0"/>
          <w:sz w:val="30"/>
          <w:szCs w:val="30"/>
          <w:lang/>
        </w:rPr>
        <w:t>未被市级招生学校录取的</w:t>
      </w:r>
      <w:r>
        <w:rPr>
          <w:rFonts w:ascii="仿宋_GB2312" w:eastAsia="仿宋_GB2312" w:hAnsi="宋体" w:cs="仿宋_GB2312" w:hint="eastAsia"/>
          <w:kern w:val="0"/>
          <w:sz w:val="30"/>
          <w:szCs w:val="30"/>
          <w:lang/>
        </w:rPr>
        <w:t>智力残疾等</w:t>
      </w:r>
      <w:r>
        <w:rPr>
          <w:rFonts w:ascii="仿宋_GB2312" w:eastAsia="仿宋_GB2312" w:hAnsi="宋体" w:cs="仿宋_GB2312"/>
          <w:kern w:val="0"/>
          <w:sz w:val="30"/>
          <w:szCs w:val="30"/>
          <w:lang/>
        </w:rPr>
        <w:t>学生自动进入区级招生录取批次</w:t>
      </w:r>
      <w:r>
        <w:rPr>
          <w:rFonts w:ascii="仿宋_GB2312" w:eastAsia="仿宋_GB2312" w:hAnsi="宋体" w:cs="仿宋_GB2312" w:hint="eastAsia"/>
          <w:kern w:val="0"/>
          <w:sz w:val="30"/>
          <w:szCs w:val="30"/>
          <w:lang/>
        </w:rPr>
        <w:t>。</w:t>
      </w:r>
    </w:p>
    <w:p w:rsidR="00DF22B8" w:rsidRDefault="00903279">
      <w:pPr>
        <w:pStyle w:val="a3"/>
        <w:spacing w:after="0" w:line="520" w:lineRule="exact"/>
        <w:ind w:firstLine="592"/>
        <w:jc w:val="left"/>
        <w:rPr>
          <w:rFonts w:ascii="仿宋_GB2312" w:eastAsia="仿宋_GB2312" w:hAnsi="仿宋" w:cs="仿宋_GB2312"/>
          <w:sz w:val="30"/>
          <w:szCs w:val="30"/>
        </w:rPr>
      </w:pPr>
      <w:r>
        <w:rPr>
          <w:rFonts w:ascii="仿宋_GB2312" w:eastAsia="仿宋_GB2312" w:hAnsi="Calibri Light" w:cs="Calibri Light" w:hint="eastAsia"/>
          <w:sz w:val="30"/>
          <w:szCs w:val="30"/>
        </w:rPr>
        <w:t>符合2024年中招报名条件、参加本市初中学业水平考试或特殊教育高中阶段入学综合评估但</w:t>
      </w:r>
      <w:r>
        <w:rPr>
          <w:rFonts w:ascii="仿宋_GB2312" w:eastAsia="仿宋_GB2312" w:hAnsi="Calibri Light" w:cs="Calibri Light" w:hint="eastAsia"/>
          <w:sz w:val="30"/>
          <w:szCs w:val="30"/>
          <w:lang w:val="zh-TW"/>
        </w:rPr>
        <w:t>未被高中阶段学校录取的普通学校随班就读、特殊教育学校及普通学校特教班的应届初三学生，可于规定时间内（见附件</w:t>
      </w:r>
      <w:r>
        <w:rPr>
          <w:rFonts w:ascii="仿宋_GB2312" w:eastAsia="仿宋_GB2312" w:hAnsi="Calibri Light" w:cs="Calibri Light" w:hint="eastAsia"/>
          <w:sz w:val="30"/>
          <w:szCs w:val="30"/>
        </w:rPr>
        <w:t>1</w:t>
      </w:r>
      <w:r>
        <w:rPr>
          <w:rFonts w:ascii="仿宋_GB2312" w:eastAsia="仿宋_GB2312" w:hAnsi="Calibri Light" w:cs="Calibri Light" w:hint="eastAsia"/>
          <w:sz w:val="30"/>
          <w:szCs w:val="30"/>
          <w:lang w:val="zh-TW"/>
        </w:rPr>
        <w:t>）通过征求志愿的方式向各区招考机构申请就读有征求志愿招生计划的特殊教育高中阶段学校。招生学校（班）可进行专业面试，并根据事先公布的招生方案择优录取。</w:t>
      </w:r>
    </w:p>
    <w:p w:rsidR="00DF22B8" w:rsidRDefault="00903279">
      <w:pPr>
        <w:pStyle w:val="a3"/>
        <w:spacing w:after="0" w:line="520" w:lineRule="exact"/>
        <w:ind w:firstLine="592"/>
        <w:jc w:val="left"/>
        <w:rPr>
          <w:rFonts w:ascii="黑体" w:eastAsia="黑体" w:hAnsi="黑体" w:cs="Calibri Light"/>
          <w:sz w:val="30"/>
          <w:szCs w:val="30"/>
          <w:lang w:val="zh-TW"/>
        </w:rPr>
      </w:pPr>
      <w:r>
        <w:rPr>
          <w:rFonts w:ascii="黑体" w:eastAsia="黑体" w:hAnsi="黑体" w:cs="Calibri Light" w:hint="eastAsia"/>
          <w:sz w:val="30"/>
          <w:szCs w:val="30"/>
          <w:lang w:val="zh-TW"/>
        </w:rPr>
        <w:t>五、其他事项</w:t>
      </w:r>
    </w:p>
    <w:p w:rsidR="00DF22B8" w:rsidRDefault="00903279">
      <w:pPr>
        <w:pStyle w:val="a3"/>
        <w:spacing w:after="0" w:line="520" w:lineRule="exact"/>
        <w:ind w:firstLine="592"/>
        <w:jc w:val="left"/>
        <w:rPr>
          <w:rFonts w:ascii="仿宋_GB2312" w:eastAsia="仿宋_GB2312" w:hAnsi="Calibri Light" w:cs="Calibri Light"/>
          <w:sz w:val="30"/>
          <w:szCs w:val="30"/>
          <w:lang w:val="zh-TW"/>
        </w:rPr>
      </w:pPr>
      <w:r>
        <w:rPr>
          <w:rFonts w:ascii="仿宋_GB2312" w:eastAsia="仿宋_GB2312" w:hAnsi="Calibri Light" w:cs="Calibri Light" w:hint="eastAsia"/>
          <w:sz w:val="30"/>
          <w:szCs w:val="30"/>
          <w:lang w:val="zh-TW"/>
        </w:rPr>
        <w:t>（一）未通过报名评估的普通学校随班就读应届初三学生，应参加本市初中学业水平考试。持有</w:t>
      </w:r>
      <w:r>
        <w:rPr>
          <w:rFonts w:ascii="仿宋_GB2312" w:eastAsia="仿宋_GB2312" w:hAnsi="Calibri Light" w:cs="Calibri Light" w:hint="eastAsia"/>
          <w:sz w:val="30"/>
          <w:szCs w:val="30"/>
        </w:rPr>
        <w:t>效期内</w:t>
      </w:r>
      <w:r>
        <w:rPr>
          <w:rFonts w:ascii="仿宋_GB2312" w:eastAsia="仿宋_GB2312" w:hAnsi="Calibri Light" w:cs="Calibri Light" w:hint="eastAsia"/>
          <w:sz w:val="30"/>
          <w:szCs w:val="30"/>
          <w:lang w:val="zh-TW"/>
        </w:rPr>
        <w:t>残疾人证的上述学生，可按需填写《统一学业考试合理便利申请表》，申请及审核工作根据《上海市教育委员会关于开展202</w:t>
      </w:r>
      <w:r>
        <w:rPr>
          <w:rFonts w:ascii="仿宋_GB2312" w:eastAsia="仿宋_GB2312" w:hAnsi="Calibri Light" w:cs="Calibri Light" w:hint="eastAsia"/>
          <w:sz w:val="30"/>
          <w:szCs w:val="30"/>
        </w:rPr>
        <w:t>4</w:t>
      </w:r>
      <w:r>
        <w:rPr>
          <w:rFonts w:ascii="仿宋_GB2312" w:eastAsia="仿宋_GB2312" w:hAnsi="Calibri Light" w:cs="Calibri Light" w:hint="eastAsia"/>
          <w:sz w:val="30"/>
          <w:szCs w:val="30"/>
          <w:lang w:val="zh-TW"/>
        </w:rPr>
        <w:t>年上海市残疾学生申请统一学业考试合理便利工作的通知》（沪教委基〔202</w:t>
      </w:r>
      <w:r>
        <w:rPr>
          <w:rFonts w:ascii="仿宋_GB2312" w:eastAsia="仿宋_GB2312" w:hAnsi="Calibri Light" w:cs="Calibri Light" w:hint="eastAsia"/>
          <w:sz w:val="30"/>
          <w:szCs w:val="30"/>
        </w:rPr>
        <w:t>4</w:t>
      </w:r>
      <w:r>
        <w:rPr>
          <w:rFonts w:ascii="仿宋_GB2312" w:eastAsia="仿宋_GB2312" w:hAnsi="Calibri Light" w:cs="Calibri Light" w:hint="eastAsia"/>
          <w:sz w:val="30"/>
          <w:szCs w:val="30"/>
          <w:lang w:val="zh-TW"/>
        </w:rPr>
        <w:t>〕</w:t>
      </w:r>
      <w:r>
        <w:rPr>
          <w:rFonts w:ascii="仿宋_GB2312" w:eastAsia="仿宋_GB2312" w:hAnsi="Calibri Light" w:cs="Calibri Light" w:hint="eastAsia"/>
          <w:sz w:val="30"/>
          <w:szCs w:val="30"/>
        </w:rPr>
        <w:t>5</w:t>
      </w:r>
      <w:r>
        <w:rPr>
          <w:rFonts w:ascii="仿宋_GB2312" w:eastAsia="仿宋_GB2312" w:hAnsi="Calibri Light" w:cs="Calibri Light" w:hint="eastAsia"/>
          <w:sz w:val="30"/>
          <w:szCs w:val="30"/>
          <w:lang w:val="zh-TW"/>
        </w:rPr>
        <w:t>号）执行。</w:t>
      </w:r>
    </w:p>
    <w:p w:rsidR="00DF22B8" w:rsidRDefault="00903279">
      <w:pPr>
        <w:pStyle w:val="a3"/>
        <w:spacing w:after="0" w:line="520" w:lineRule="exact"/>
        <w:ind w:firstLine="592"/>
        <w:jc w:val="left"/>
        <w:rPr>
          <w:rFonts w:ascii="仿宋_GB2312" w:eastAsia="仿宋_GB2312" w:hAnsi="Calibri Light" w:cs="Calibri Light"/>
          <w:sz w:val="30"/>
          <w:szCs w:val="30"/>
          <w:lang w:val="zh-TW"/>
        </w:rPr>
      </w:pPr>
      <w:r>
        <w:rPr>
          <w:rFonts w:ascii="仿宋_GB2312" w:eastAsia="仿宋_GB2312" w:hAnsi="Calibri Light" w:cs="Calibri Light" w:hint="eastAsia"/>
          <w:sz w:val="30"/>
          <w:szCs w:val="30"/>
          <w:lang w:val="zh-TW"/>
        </w:rPr>
        <w:t>（二）听力伴智力残疾学生如有意愿申请参加由市特教评估中心组织的入学综合评估，须在通过报名评估后，根据认定后的评估类别填报相应志愿。</w:t>
      </w:r>
    </w:p>
    <w:p w:rsidR="00DF22B8" w:rsidRDefault="00903279">
      <w:pPr>
        <w:pStyle w:val="a3"/>
        <w:spacing w:after="0" w:line="520" w:lineRule="exact"/>
        <w:ind w:firstLine="592"/>
        <w:jc w:val="left"/>
        <w:rPr>
          <w:rFonts w:ascii="仿宋_GB2312" w:eastAsia="仿宋_GB2312" w:hAnsi="Calibri Light" w:cs="Calibri Light"/>
          <w:sz w:val="30"/>
          <w:szCs w:val="30"/>
          <w:lang w:val="zh-TW"/>
        </w:rPr>
      </w:pPr>
      <w:r>
        <w:rPr>
          <w:rFonts w:ascii="仿宋_GB2312" w:eastAsia="仿宋_GB2312" w:hAnsi="Calibri Light" w:cs="Calibri Light" w:hint="eastAsia"/>
          <w:sz w:val="30"/>
          <w:szCs w:val="30"/>
          <w:lang w:val="zh-TW"/>
        </w:rPr>
        <w:t>（</w:t>
      </w:r>
      <w:r>
        <w:rPr>
          <w:rFonts w:ascii="仿宋_GB2312" w:eastAsia="仿宋_GB2312" w:hAnsi="Calibri Light" w:cs="Calibri Light" w:hint="eastAsia"/>
          <w:sz w:val="30"/>
          <w:szCs w:val="30"/>
        </w:rPr>
        <w:t>三</w:t>
      </w:r>
      <w:r>
        <w:rPr>
          <w:rFonts w:ascii="仿宋_GB2312" w:eastAsia="仿宋_GB2312" w:hAnsi="Calibri Light" w:cs="Calibri Light" w:hint="eastAsia"/>
          <w:sz w:val="30"/>
          <w:szCs w:val="30"/>
          <w:lang w:val="zh-TW"/>
        </w:rPr>
        <w:t>）上述所有相关单位应严格做好相关信息的保密工作，切实保护学生隐私。</w:t>
      </w:r>
    </w:p>
    <w:p w:rsidR="00DF22B8" w:rsidRDefault="00DF22B8">
      <w:pPr>
        <w:pStyle w:val="a3"/>
        <w:spacing w:after="0" w:line="520" w:lineRule="exact"/>
        <w:ind w:firstLineChars="200" w:firstLine="600"/>
        <w:jc w:val="left"/>
        <w:rPr>
          <w:rFonts w:ascii="仿宋_GB2312" w:eastAsia="仿宋_GB2312" w:hAnsi="Calibri Light" w:cs="Calibri Light"/>
          <w:sz w:val="30"/>
          <w:szCs w:val="30"/>
          <w:lang w:val="zh-TW"/>
        </w:rPr>
      </w:pPr>
    </w:p>
    <w:p w:rsidR="00DF22B8" w:rsidRDefault="00903279">
      <w:pPr>
        <w:pStyle w:val="a3"/>
        <w:spacing w:after="0" w:line="520" w:lineRule="exact"/>
        <w:ind w:leftChars="285" w:left="1498" w:hangingChars="300" w:hanging="900"/>
        <w:jc w:val="left"/>
        <w:rPr>
          <w:rFonts w:ascii="仿宋_GB2312" w:eastAsia="仿宋_GB2312" w:hAnsi="Calibri Light" w:cs="Calibri Light"/>
          <w:sz w:val="30"/>
          <w:szCs w:val="30"/>
          <w:lang w:val="zh-TW"/>
        </w:rPr>
      </w:pPr>
      <w:r>
        <w:rPr>
          <w:rFonts w:ascii="仿宋_GB2312" w:eastAsia="仿宋_GB2312" w:hAnsi="Calibri Light" w:cs="Calibri Light" w:hint="eastAsia"/>
          <w:sz w:val="30"/>
          <w:szCs w:val="30"/>
          <w:lang w:val="zh-TW"/>
        </w:rPr>
        <w:t>附件：1.</w:t>
      </w:r>
      <w:r>
        <w:rPr>
          <w:rFonts w:ascii="仿宋_GB2312" w:eastAsia="仿宋_GB2312" w:hAnsi="Calibri Light" w:cs="Calibri Light" w:hint="eastAsia"/>
          <w:sz w:val="30"/>
          <w:szCs w:val="30"/>
        </w:rPr>
        <w:t>2024年特殊教育高中阶段入学评估工作日程表</w:t>
      </w:r>
    </w:p>
    <w:p w:rsidR="00DF22B8" w:rsidRDefault="00903279" w:rsidP="00903279">
      <w:pPr>
        <w:pStyle w:val="a3"/>
        <w:spacing w:after="0" w:line="520" w:lineRule="exact"/>
        <w:ind w:firstLineChars="481" w:firstLine="1443"/>
        <w:jc w:val="left"/>
        <w:rPr>
          <w:rFonts w:ascii="仿宋_GB2312" w:eastAsia="仿宋_GB2312" w:hAnsi="Calibri Light" w:cs="Calibri Light"/>
          <w:sz w:val="30"/>
          <w:szCs w:val="30"/>
          <w:lang w:val="zh-TW"/>
        </w:rPr>
      </w:pPr>
      <w:r>
        <w:rPr>
          <w:rFonts w:ascii="仿宋_GB2312" w:eastAsia="仿宋_GB2312" w:hAnsi="Calibri Light" w:cs="Calibri Light" w:hint="eastAsia"/>
          <w:sz w:val="30"/>
          <w:szCs w:val="30"/>
          <w:lang w:val="zh-TW"/>
        </w:rPr>
        <w:t>2.特教学校、普通学校特教班学生入学综合评估申请表</w:t>
      </w:r>
    </w:p>
    <w:p w:rsidR="00DF22B8" w:rsidRDefault="00903279" w:rsidP="00903279">
      <w:pPr>
        <w:pStyle w:val="a3"/>
        <w:spacing w:after="0" w:line="520" w:lineRule="exact"/>
        <w:ind w:firstLineChars="481" w:firstLine="1443"/>
        <w:jc w:val="left"/>
        <w:rPr>
          <w:rFonts w:ascii="仿宋_GB2312" w:eastAsia="仿宋_GB2312" w:hAnsi="Calibri Light" w:cs="Calibri Light"/>
          <w:sz w:val="30"/>
          <w:szCs w:val="30"/>
          <w:lang w:val="zh-TW"/>
        </w:rPr>
      </w:pPr>
      <w:r>
        <w:rPr>
          <w:rFonts w:ascii="仿宋_GB2312" w:eastAsia="仿宋_GB2312" w:hAnsi="Calibri Light" w:cs="Calibri Light" w:hint="eastAsia"/>
          <w:sz w:val="30"/>
          <w:szCs w:val="30"/>
          <w:lang w:val="zh-TW"/>
        </w:rPr>
        <w:t>3.普通学校</w:t>
      </w:r>
      <w:r>
        <w:rPr>
          <w:rFonts w:ascii="仿宋_GB2312" w:eastAsia="仿宋_GB2312" w:hAnsi="Calibri Light" w:cs="Calibri Light" w:hint="eastAsia"/>
          <w:sz w:val="30"/>
          <w:szCs w:val="30"/>
        </w:rPr>
        <w:t>随班就读学生升学</w:t>
      </w:r>
      <w:r>
        <w:rPr>
          <w:rFonts w:ascii="仿宋_GB2312" w:eastAsia="仿宋_GB2312" w:hAnsi="Calibri Light" w:cs="Calibri Light" w:hint="eastAsia"/>
          <w:sz w:val="30"/>
          <w:szCs w:val="30"/>
          <w:lang w:val="zh-TW"/>
        </w:rPr>
        <w:t>评估申请表</w:t>
      </w:r>
    </w:p>
    <w:p w:rsidR="00DF22B8" w:rsidRDefault="00903279">
      <w:pPr>
        <w:pStyle w:val="a3"/>
        <w:spacing w:after="0" w:line="520" w:lineRule="exact"/>
        <w:ind w:leftChars="280" w:left="1772" w:hangingChars="400" w:hanging="1184"/>
        <w:jc w:val="left"/>
        <w:rPr>
          <w:rFonts w:ascii="仿宋_GB2312" w:eastAsia="仿宋_GB2312" w:hAnsi="仿宋_GB2312" w:cs="仿宋_GB2312"/>
          <w:spacing w:val="-2"/>
          <w:sz w:val="30"/>
          <w:szCs w:val="30"/>
        </w:rPr>
      </w:pPr>
      <w:r>
        <w:rPr>
          <w:rFonts w:ascii="仿宋_GB2312" w:eastAsia="仿宋_GB2312" w:hAnsi="仿宋_GB2312" w:cs="仿宋_GB2312" w:hint="eastAsia"/>
          <w:spacing w:val="-2"/>
          <w:sz w:val="30"/>
          <w:szCs w:val="30"/>
        </w:rPr>
        <w:t xml:space="preserve">      4.</w:t>
      </w:r>
      <w:r>
        <w:rPr>
          <w:rFonts w:ascii="仿宋_GB2312" w:eastAsia="仿宋_GB2312" w:hAnsi="Calibri Light" w:cs="Calibri Light" w:hint="eastAsia"/>
          <w:sz w:val="30"/>
          <w:szCs w:val="30"/>
          <w:lang w:val="zh-TW"/>
        </w:rPr>
        <w:t>普通学校随班就读学生申请入学评估材料提供要求</w:t>
      </w:r>
    </w:p>
    <w:p w:rsidR="00DF22B8" w:rsidRDefault="00903279">
      <w:pPr>
        <w:pStyle w:val="a3"/>
        <w:spacing w:after="0" w:line="520" w:lineRule="exact"/>
        <w:ind w:leftChars="706" w:left="1779" w:hangingChars="100" w:hanging="296"/>
        <w:jc w:val="left"/>
        <w:rPr>
          <w:rFonts w:ascii="仿宋_GB2312" w:eastAsia="仿宋_GB2312" w:hAnsi="Calibri Light" w:cs="Calibri Light"/>
          <w:sz w:val="30"/>
          <w:szCs w:val="30"/>
          <w:lang w:val="zh-TW"/>
        </w:rPr>
      </w:pPr>
      <w:r>
        <w:rPr>
          <w:rFonts w:ascii="仿宋_GB2312" w:eastAsia="仿宋_GB2312" w:hAnsi="仿宋_GB2312" w:cs="仿宋_GB2312" w:hint="eastAsia"/>
          <w:spacing w:val="-2"/>
          <w:sz w:val="30"/>
          <w:szCs w:val="30"/>
        </w:rPr>
        <w:t>5.</w:t>
      </w:r>
      <w:r>
        <w:rPr>
          <w:rFonts w:ascii="仿宋_GB2312" w:eastAsia="仿宋_GB2312" w:hAnsi="仿宋_GB2312" w:cs="仿宋_GB2312" w:hint="eastAsia"/>
          <w:spacing w:val="-2"/>
          <w:sz w:val="30"/>
          <w:szCs w:val="30"/>
          <w:lang w:val="zh-TW"/>
        </w:rPr>
        <w:t>特殊教育高中阶段报名评估结果告知书</w:t>
      </w:r>
      <w:r>
        <w:rPr>
          <w:rFonts w:ascii="仿宋_GB2312" w:eastAsia="仿宋_GB2312" w:hAnsi="Calibri Light" w:cs="Calibri Light" w:hint="eastAsia"/>
          <w:sz w:val="30"/>
          <w:szCs w:val="30"/>
          <w:lang w:val="zh-TW"/>
        </w:rPr>
        <w:t>（样张）</w:t>
      </w:r>
    </w:p>
    <w:p w:rsidR="00DF22B8" w:rsidRDefault="00DF22B8">
      <w:pPr>
        <w:spacing w:line="520" w:lineRule="exact"/>
        <w:ind w:right="361" w:firstLineChars="1550" w:firstLine="4650"/>
        <w:jc w:val="left"/>
        <w:rPr>
          <w:rFonts w:ascii="仿宋_GB2312" w:eastAsia="仿宋_GB2312"/>
          <w:sz w:val="30"/>
          <w:szCs w:val="30"/>
        </w:rPr>
      </w:pPr>
    </w:p>
    <w:p w:rsidR="00DF22B8" w:rsidRDefault="00DF22B8">
      <w:pPr>
        <w:spacing w:line="520" w:lineRule="exact"/>
        <w:ind w:right="361" w:firstLineChars="1550" w:firstLine="4650"/>
        <w:jc w:val="left"/>
        <w:rPr>
          <w:rFonts w:ascii="仿宋_GB2312" w:eastAsia="仿宋_GB2312"/>
          <w:sz w:val="30"/>
          <w:szCs w:val="30"/>
        </w:rPr>
      </w:pPr>
    </w:p>
    <w:p w:rsidR="00DF22B8" w:rsidRDefault="00DF22B8">
      <w:pPr>
        <w:spacing w:line="520" w:lineRule="exact"/>
        <w:ind w:right="361" w:firstLineChars="1550" w:firstLine="4650"/>
        <w:jc w:val="left"/>
        <w:rPr>
          <w:rFonts w:ascii="仿宋_GB2312" w:eastAsia="仿宋_GB2312"/>
          <w:sz w:val="30"/>
          <w:szCs w:val="30"/>
        </w:rPr>
      </w:pPr>
    </w:p>
    <w:p w:rsidR="00DF22B8" w:rsidRDefault="00903279">
      <w:pPr>
        <w:spacing w:line="520" w:lineRule="exact"/>
        <w:ind w:right="361" w:firstLineChars="1550" w:firstLine="4650"/>
        <w:jc w:val="left"/>
        <w:rPr>
          <w:rFonts w:ascii="仿宋_GB2312" w:eastAsia="仿宋_GB2312"/>
          <w:sz w:val="30"/>
          <w:szCs w:val="30"/>
        </w:rPr>
      </w:pPr>
      <w:r>
        <w:rPr>
          <w:rFonts w:ascii="仿宋_GB2312" w:eastAsia="仿宋_GB2312" w:hint="eastAsia"/>
          <w:sz w:val="30"/>
          <w:szCs w:val="30"/>
        </w:rPr>
        <w:t>上 海 市 教 育 委 员 会</w:t>
      </w:r>
    </w:p>
    <w:p w:rsidR="00DF22B8" w:rsidRDefault="00903279">
      <w:pPr>
        <w:spacing w:line="520" w:lineRule="exact"/>
        <w:jc w:val="left"/>
        <w:rPr>
          <w:rFonts w:ascii="黑体" w:eastAsia="黑体" w:hAnsi="黑体"/>
          <w:sz w:val="32"/>
          <w:szCs w:val="32"/>
        </w:rPr>
      </w:pPr>
      <w:r>
        <w:rPr>
          <w:rFonts w:ascii="仿宋_GB2312" w:eastAsia="仿宋_GB2312" w:hint="eastAsia"/>
          <w:sz w:val="30"/>
          <w:szCs w:val="30"/>
        </w:rPr>
        <w:t xml:space="preserve">                                   2024年2月29日</w:t>
      </w:r>
      <w:r>
        <w:rPr>
          <w:rFonts w:ascii="仿宋_GB2312" w:eastAsia="仿宋_GB2312"/>
          <w:sz w:val="30"/>
          <w:szCs w:val="30"/>
        </w:rPr>
        <w:br w:type="page"/>
      </w:r>
      <w:r>
        <w:rPr>
          <w:rFonts w:ascii="黑体" w:eastAsia="黑体" w:hAnsi="黑体"/>
          <w:sz w:val="32"/>
          <w:szCs w:val="32"/>
        </w:rPr>
        <w:t>附件1</w:t>
      </w:r>
    </w:p>
    <w:p w:rsidR="00DF22B8" w:rsidRDefault="00DF22B8">
      <w:pPr>
        <w:spacing w:line="440" w:lineRule="exact"/>
        <w:jc w:val="left"/>
        <w:rPr>
          <w:rFonts w:ascii="黑体" w:eastAsia="黑体" w:hAnsi="黑体"/>
          <w:sz w:val="28"/>
          <w:szCs w:val="32"/>
        </w:rPr>
      </w:pPr>
    </w:p>
    <w:p w:rsidR="00DF22B8" w:rsidRDefault="00903279">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2024年特殊教育高中阶段入学评估工作日程表</w:t>
      </w:r>
    </w:p>
    <w:tbl>
      <w:tblPr>
        <w:tblW w:w="9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3"/>
        <w:gridCol w:w="2398"/>
        <w:gridCol w:w="6563"/>
      </w:tblGrid>
      <w:tr w:rsidR="00DF22B8">
        <w:trPr>
          <w:jc w:val="center"/>
        </w:trPr>
        <w:tc>
          <w:tcPr>
            <w:tcW w:w="843" w:type="dxa"/>
            <w:vAlign w:val="center"/>
          </w:tcPr>
          <w:p w:rsidR="00DF22B8" w:rsidRDefault="00903279">
            <w:pPr>
              <w:spacing w:line="400" w:lineRule="exact"/>
              <w:ind w:rightChars="15" w:right="31"/>
              <w:jc w:val="center"/>
              <w:rPr>
                <w:rFonts w:ascii="仿宋_GB2312" w:eastAsia="仿宋_GB2312" w:hAnsi="宋体"/>
                <w:b/>
                <w:sz w:val="28"/>
                <w:szCs w:val="28"/>
              </w:rPr>
            </w:pPr>
            <w:r>
              <w:rPr>
                <w:rFonts w:ascii="仿宋_GB2312" w:eastAsia="仿宋_GB2312" w:hAnsi="宋体" w:hint="eastAsia"/>
                <w:b/>
                <w:sz w:val="28"/>
                <w:szCs w:val="28"/>
              </w:rPr>
              <w:t>序号</w:t>
            </w:r>
          </w:p>
        </w:tc>
        <w:tc>
          <w:tcPr>
            <w:tcW w:w="2398" w:type="dxa"/>
            <w:vAlign w:val="center"/>
          </w:tcPr>
          <w:p w:rsidR="00DF22B8" w:rsidRDefault="00903279">
            <w:pPr>
              <w:spacing w:line="400" w:lineRule="exact"/>
              <w:ind w:rightChars="15" w:right="31"/>
              <w:jc w:val="center"/>
              <w:rPr>
                <w:rFonts w:ascii="仿宋_GB2312" w:eastAsia="仿宋_GB2312" w:hAnsi="宋体"/>
                <w:b/>
                <w:sz w:val="28"/>
                <w:szCs w:val="28"/>
              </w:rPr>
            </w:pPr>
            <w:r>
              <w:rPr>
                <w:rFonts w:ascii="仿宋_GB2312" w:eastAsia="仿宋_GB2312" w:hAnsi="宋体" w:hint="eastAsia"/>
                <w:b/>
                <w:sz w:val="28"/>
                <w:szCs w:val="28"/>
              </w:rPr>
              <w:t>时间</w:t>
            </w:r>
          </w:p>
        </w:tc>
        <w:tc>
          <w:tcPr>
            <w:tcW w:w="6563" w:type="dxa"/>
            <w:vAlign w:val="center"/>
          </w:tcPr>
          <w:p w:rsidR="00DF22B8" w:rsidRDefault="00903279">
            <w:pPr>
              <w:spacing w:line="400" w:lineRule="exact"/>
              <w:ind w:rightChars="15" w:right="31"/>
              <w:jc w:val="center"/>
              <w:rPr>
                <w:rFonts w:ascii="仿宋_GB2312" w:eastAsia="仿宋_GB2312" w:hAnsi="宋体"/>
                <w:b/>
                <w:sz w:val="28"/>
                <w:szCs w:val="28"/>
              </w:rPr>
            </w:pPr>
            <w:r>
              <w:rPr>
                <w:rFonts w:ascii="仿宋_GB2312" w:eastAsia="仿宋_GB2312" w:hAnsi="宋体" w:hint="eastAsia"/>
                <w:b/>
                <w:sz w:val="28"/>
                <w:szCs w:val="28"/>
              </w:rPr>
              <w:t>工作内容</w:t>
            </w:r>
          </w:p>
        </w:tc>
      </w:tr>
      <w:tr w:rsidR="00DF22B8">
        <w:trPr>
          <w:trHeight w:val="1185"/>
          <w:jc w:val="center"/>
        </w:trPr>
        <w:tc>
          <w:tcPr>
            <w:tcW w:w="843" w:type="dxa"/>
            <w:vAlign w:val="center"/>
          </w:tcPr>
          <w:p w:rsidR="00DF22B8" w:rsidRDefault="00903279">
            <w:pPr>
              <w:spacing w:line="400" w:lineRule="exact"/>
              <w:ind w:rightChars="15" w:right="31"/>
              <w:jc w:val="center"/>
              <w:rPr>
                <w:rFonts w:ascii="仿宋_GB2312" w:eastAsia="仿宋_GB2312" w:hAnsi="宋体"/>
                <w:bCs/>
                <w:sz w:val="28"/>
                <w:szCs w:val="28"/>
              </w:rPr>
            </w:pPr>
            <w:r>
              <w:rPr>
                <w:rFonts w:ascii="仿宋_GB2312" w:eastAsia="仿宋_GB2312" w:hAnsi="宋体" w:hint="eastAsia"/>
                <w:bCs/>
                <w:sz w:val="28"/>
                <w:szCs w:val="28"/>
              </w:rPr>
              <w:t>1</w:t>
            </w:r>
          </w:p>
        </w:tc>
        <w:tc>
          <w:tcPr>
            <w:tcW w:w="2398" w:type="dxa"/>
            <w:vAlign w:val="center"/>
          </w:tcPr>
          <w:p w:rsidR="00DF22B8" w:rsidRDefault="00903279">
            <w:pPr>
              <w:spacing w:line="400" w:lineRule="exact"/>
              <w:ind w:rightChars="15" w:right="31"/>
              <w:jc w:val="left"/>
              <w:rPr>
                <w:rFonts w:ascii="仿宋_GB2312" w:eastAsia="仿宋_GB2312" w:hAnsi="宋体"/>
                <w:bCs/>
                <w:sz w:val="28"/>
                <w:szCs w:val="28"/>
              </w:rPr>
            </w:pPr>
            <w:r>
              <w:rPr>
                <w:rFonts w:ascii="仿宋_GB2312" w:eastAsia="仿宋_GB2312" w:hAnsi="宋体" w:hint="eastAsia"/>
                <w:bCs/>
                <w:sz w:val="28"/>
                <w:szCs w:val="28"/>
              </w:rPr>
              <w:t>3月10日前</w:t>
            </w:r>
          </w:p>
        </w:tc>
        <w:tc>
          <w:tcPr>
            <w:tcW w:w="6563" w:type="dxa"/>
            <w:vAlign w:val="center"/>
          </w:tcPr>
          <w:p w:rsidR="00DF22B8" w:rsidRDefault="00903279">
            <w:pPr>
              <w:spacing w:line="400" w:lineRule="exact"/>
              <w:ind w:rightChars="15" w:right="31"/>
              <w:jc w:val="left"/>
              <w:rPr>
                <w:rFonts w:ascii="仿宋_GB2312" w:eastAsia="仿宋_GB2312" w:hAnsi="宋体"/>
                <w:bCs/>
                <w:sz w:val="28"/>
                <w:szCs w:val="28"/>
              </w:rPr>
            </w:pPr>
            <w:r>
              <w:rPr>
                <w:rFonts w:ascii="仿宋_GB2312" w:eastAsia="仿宋_GB2312" w:hAnsi="宋体" w:hint="eastAsia"/>
                <w:bCs/>
                <w:sz w:val="28"/>
                <w:szCs w:val="28"/>
              </w:rPr>
              <w:t>特教学校、普通学校特教班、普通学校随班就读学生提出入学评估申请；</w:t>
            </w:r>
          </w:p>
          <w:p w:rsidR="00DF22B8" w:rsidRDefault="00903279">
            <w:pPr>
              <w:spacing w:line="400" w:lineRule="exact"/>
              <w:ind w:rightChars="15" w:right="31"/>
              <w:jc w:val="left"/>
              <w:rPr>
                <w:rFonts w:ascii="仿宋_GB2312" w:eastAsia="仿宋_GB2312" w:hAnsi="宋体"/>
                <w:bCs/>
                <w:sz w:val="28"/>
                <w:szCs w:val="28"/>
              </w:rPr>
            </w:pPr>
            <w:r>
              <w:rPr>
                <w:rFonts w:ascii="仿宋_GB2312" w:eastAsia="仿宋_GB2312" w:hAnsi="宋体" w:hint="eastAsia"/>
                <w:bCs/>
                <w:sz w:val="28"/>
                <w:szCs w:val="28"/>
              </w:rPr>
              <w:t>学校、各区招考机构完成各类学生信息在线审核确认</w:t>
            </w:r>
          </w:p>
        </w:tc>
      </w:tr>
      <w:tr w:rsidR="00DF22B8">
        <w:trPr>
          <w:trHeight w:val="415"/>
          <w:jc w:val="center"/>
        </w:trPr>
        <w:tc>
          <w:tcPr>
            <w:tcW w:w="843" w:type="dxa"/>
            <w:vAlign w:val="center"/>
          </w:tcPr>
          <w:p w:rsidR="00DF22B8" w:rsidRDefault="00903279">
            <w:pPr>
              <w:spacing w:line="400" w:lineRule="exact"/>
              <w:ind w:rightChars="15" w:right="31"/>
              <w:jc w:val="center"/>
              <w:rPr>
                <w:rFonts w:ascii="仿宋_GB2312" w:eastAsia="仿宋_GB2312" w:hAnsi="宋体"/>
                <w:bCs/>
                <w:sz w:val="28"/>
                <w:szCs w:val="28"/>
              </w:rPr>
            </w:pPr>
            <w:r>
              <w:rPr>
                <w:rFonts w:ascii="仿宋_GB2312" w:eastAsia="仿宋_GB2312" w:hAnsi="宋体" w:hint="eastAsia"/>
                <w:bCs/>
                <w:sz w:val="28"/>
                <w:szCs w:val="28"/>
              </w:rPr>
              <w:t>2</w:t>
            </w:r>
          </w:p>
        </w:tc>
        <w:tc>
          <w:tcPr>
            <w:tcW w:w="2398" w:type="dxa"/>
            <w:vAlign w:val="center"/>
          </w:tcPr>
          <w:p w:rsidR="00DF22B8" w:rsidRDefault="00903279">
            <w:pPr>
              <w:spacing w:line="400" w:lineRule="exact"/>
              <w:ind w:rightChars="15" w:right="31"/>
              <w:jc w:val="left"/>
              <w:rPr>
                <w:rFonts w:ascii="仿宋_GB2312" w:eastAsia="仿宋_GB2312" w:hAnsi="宋体"/>
                <w:bCs/>
                <w:sz w:val="28"/>
                <w:szCs w:val="28"/>
              </w:rPr>
            </w:pPr>
            <w:r>
              <w:rPr>
                <w:rFonts w:ascii="仿宋_GB2312" w:eastAsia="仿宋_GB2312" w:hAnsi="宋体" w:hint="eastAsia"/>
                <w:bCs/>
                <w:sz w:val="28"/>
                <w:szCs w:val="28"/>
              </w:rPr>
              <w:t>3月30日至31日</w:t>
            </w:r>
          </w:p>
        </w:tc>
        <w:tc>
          <w:tcPr>
            <w:tcW w:w="6563" w:type="dxa"/>
            <w:vAlign w:val="center"/>
          </w:tcPr>
          <w:p w:rsidR="00DF22B8" w:rsidRDefault="00903279">
            <w:pPr>
              <w:spacing w:line="400" w:lineRule="exact"/>
              <w:ind w:rightChars="15" w:right="31"/>
              <w:jc w:val="left"/>
              <w:rPr>
                <w:rFonts w:ascii="仿宋_GB2312" w:eastAsia="仿宋_GB2312" w:hAnsi="宋体"/>
                <w:bCs/>
                <w:sz w:val="28"/>
                <w:szCs w:val="28"/>
              </w:rPr>
            </w:pPr>
            <w:r>
              <w:rPr>
                <w:rFonts w:ascii="仿宋_GB2312" w:eastAsia="仿宋_GB2312" w:hAnsi="宋体" w:hint="eastAsia"/>
                <w:bCs/>
                <w:sz w:val="28"/>
                <w:szCs w:val="28"/>
              </w:rPr>
              <w:t>市特教评估中心组织普通学校随班就读学生报名评估</w:t>
            </w:r>
          </w:p>
        </w:tc>
      </w:tr>
      <w:tr w:rsidR="00DF22B8">
        <w:trPr>
          <w:trHeight w:val="427"/>
          <w:jc w:val="center"/>
        </w:trPr>
        <w:tc>
          <w:tcPr>
            <w:tcW w:w="843" w:type="dxa"/>
            <w:vAlign w:val="center"/>
          </w:tcPr>
          <w:p w:rsidR="00DF22B8" w:rsidRDefault="00903279">
            <w:pPr>
              <w:spacing w:line="400" w:lineRule="exact"/>
              <w:ind w:rightChars="15" w:right="31"/>
              <w:jc w:val="center"/>
              <w:rPr>
                <w:rFonts w:ascii="仿宋_GB2312" w:eastAsia="仿宋_GB2312" w:hAnsi="宋体"/>
                <w:bCs/>
                <w:sz w:val="28"/>
                <w:szCs w:val="28"/>
              </w:rPr>
            </w:pPr>
            <w:r>
              <w:rPr>
                <w:rFonts w:ascii="仿宋_GB2312" w:eastAsia="仿宋_GB2312" w:hAnsi="宋体" w:hint="eastAsia"/>
                <w:bCs/>
                <w:sz w:val="28"/>
                <w:szCs w:val="28"/>
              </w:rPr>
              <w:t>3</w:t>
            </w:r>
          </w:p>
        </w:tc>
        <w:tc>
          <w:tcPr>
            <w:tcW w:w="2398" w:type="dxa"/>
            <w:vAlign w:val="center"/>
          </w:tcPr>
          <w:p w:rsidR="00DF22B8" w:rsidRDefault="00903279">
            <w:pPr>
              <w:spacing w:line="400" w:lineRule="exact"/>
              <w:ind w:rightChars="15" w:right="31"/>
              <w:jc w:val="left"/>
              <w:rPr>
                <w:rFonts w:ascii="仿宋_GB2312" w:eastAsia="仿宋_GB2312" w:hAnsi="宋体"/>
                <w:bCs/>
                <w:sz w:val="28"/>
                <w:szCs w:val="28"/>
              </w:rPr>
            </w:pPr>
            <w:r>
              <w:rPr>
                <w:rFonts w:ascii="仿宋_GB2312" w:eastAsia="仿宋_GB2312" w:hAnsi="宋体" w:hint="eastAsia"/>
                <w:bCs/>
                <w:sz w:val="28"/>
                <w:szCs w:val="28"/>
              </w:rPr>
              <w:t>4月9日前</w:t>
            </w:r>
          </w:p>
        </w:tc>
        <w:tc>
          <w:tcPr>
            <w:tcW w:w="6563" w:type="dxa"/>
            <w:vAlign w:val="center"/>
          </w:tcPr>
          <w:p w:rsidR="00DF22B8" w:rsidRDefault="00903279">
            <w:pPr>
              <w:spacing w:line="400" w:lineRule="exact"/>
              <w:ind w:rightChars="15" w:right="31"/>
              <w:jc w:val="left"/>
              <w:rPr>
                <w:rFonts w:ascii="仿宋_GB2312" w:eastAsia="仿宋_GB2312" w:hAnsi="宋体"/>
                <w:bCs/>
                <w:sz w:val="28"/>
                <w:szCs w:val="28"/>
              </w:rPr>
            </w:pPr>
            <w:r>
              <w:rPr>
                <w:rFonts w:ascii="仿宋_GB2312" w:eastAsia="仿宋_GB2312" w:hAnsi="宋体" w:hint="eastAsia"/>
                <w:bCs/>
                <w:sz w:val="28"/>
                <w:szCs w:val="28"/>
              </w:rPr>
              <w:t>市特教评估中心反馈市教育考试院报名评估结果</w:t>
            </w:r>
          </w:p>
        </w:tc>
      </w:tr>
      <w:tr w:rsidR="00DF22B8">
        <w:trPr>
          <w:jc w:val="center"/>
        </w:trPr>
        <w:tc>
          <w:tcPr>
            <w:tcW w:w="843" w:type="dxa"/>
            <w:vAlign w:val="center"/>
          </w:tcPr>
          <w:p w:rsidR="00DF22B8" w:rsidRDefault="00903279">
            <w:pPr>
              <w:spacing w:line="400" w:lineRule="exact"/>
              <w:ind w:rightChars="15" w:right="31"/>
              <w:jc w:val="center"/>
              <w:rPr>
                <w:rFonts w:ascii="仿宋_GB2312" w:eastAsia="仿宋_GB2312" w:hAnsi="宋体"/>
                <w:bCs/>
                <w:sz w:val="28"/>
                <w:szCs w:val="28"/>
              </w:rPr>
            </w:pPr>
            <w:r>
              <w:rPr>
                <w:rFonts w:ascii="仿宋_GB2312" w:eastAsia="仿宋_GB2312" w:hAnsi="宋体" w:hint="eastAsia"/>
                <w:bCs/>
                <w:sz w:val="28"/>
                <w:szCs w:val="28"/>
              </w:rPr>
              <w:t>4</w:t>
            </w:r>
          </w:p>
        </w:tc>
        <w:tc>
          <w:tcPr>
            <w:tcW w:w="2398" w:type="dxa"/>
            <w:vAlign w:val="center"/>
          </w:tcPr>
          <w:p w:rsidR="00DF22B8" w:rsidRDefault="00903279">
            <w:pPr>
              <w:spacing w:line="400" w:lineRule="exact"/>
              <w:ind w:rightChars="15" w:right="31"/>
              <w:jc w:val="left"/>
              <w:rPr>
                <w:rFonts w:ascii="仿宋_GB2312" w:eastAsia="仿宋_GB2312" w:hAnsi="宋体"/>
                <w:bCs/>
                <w:sz w:val="28"/>
                <w:szCs w:val="28"/>
              </w:rPr>
            </w:pPr>
            <w:r>
              <w:rPr>
                <w:rFonts w:ascii="仿宋_GB2312" w:eastAsia="仿宋_GB2312" w:hAnsi="宋体" w:hint="eastAsia"/>
                <w:bCs/>
                <w:sz w:val="28"/>
                <w:szCs w:val="28"/>
              </w:rPr>
              <w:t>4月10日</w:t>
            </w:r>
          </w:p>
        </w:tc>
        <w:tc>
          <w:tcPr>
            <w:tcW w:w="6563" w:type="dxa"/>
            <w:vAlign w:val="center"/>
          </w:tcPr>
          <w:p w:rsidR="00DF22B8" w:rsidRDefault="00903279">
            <w:pPr>
              <w:spacing w:line="400" w:lineRule="exact"/>
              <w:ind w:rightChars="15" w:right="31"/>
              <w:jc w:val="left"/>
              <w:rPr>
                <w:rFonts w:ascii="仿宋_GB2312" w:eastAsia="仿宋_GB2312" w:hAnsi="宋体"/>
                <w:bCs/>
                <w:sz w:val="28"/>
                <w:szCs w:val="28"/>
              </w:rPr>
            </w:pPr>
            <w:r>
              <w:rPr>
                <w:rFonts w:ascii="仿宋_GB2312" w:eastAsia="仿宋_GB2312" w:hAnsi="宋体" w:hint="eastAsia"/>
                <w:bCs/>
                <w:sz w:val="28"/>
                <w:szCs w:val="28"/>
              </w:rPr>
              <w:t>市教育考试院下发《特殊教育高中阶段报名评估结果告知书》；</w:t>
            </w:r>
          </w:p>
          <w:p w:rsidR="00DF22B8" w:rsidRDefault="00903279">
            <w:pPr>
              <w:spacing w:line="400" w:lineRule="exact"/>
              <w:ind w:rightChars="15" w:right="31"/>
              <w:jc w:val="left"/>
              <w:rPr>
                <w:rFonts w:ascii="仿宋_GB2312" w:eastAsia="仿宋_GB2312" w:hAnsi="宋体"/>
                <w:bCs/>
                <w:sz w:val="28"/>
                <w:szCs w:val="28"/>
              </w:rPr>
            </w:pPr>
            <w:r>
              <w:rPr>
                <w:rFonts w:ascii="仿宋_GB2312" w:eastAsia="仿宋_GB2312" w:hAnsi="宋体" w:hint="eastAsia"/>
                <w:bCs/>
                <w:sz w:val="28"/>
                <w:szCs w:val="28"/>
              </w:rPr>
              <w:t>随班就读学生所在普通学校登录评估工作平台查看评估结果</w:t>
            </w:r>
          </w:p>
        </w:tc>
      </w:tr>
      <w:tr w:rsidR="00DF22B8">
        <w:trPr>
          <w:jc w:val="center"/>
        </w:trPr>
        <w:tc>
          <w:tcPr>
            <w:tcW w:w="843" w:type="dxa"/>
            <w:vAlign w:val="center"/>
          </w:tcPr>
          <w:p w:rsidR="00DF22B8" w:rsidRDefault="00903279">
            <w:pPr>
              <w:spacing w:line="400" w:lineRule="exact"/>
              <w:ind w:rightChars="15" w:right="31"/>
              <w:jc w:val="center"/>
              <w:rPr>
                <w:rFonts w:ascii="仿宋_GB2312" w:eastAsia="仿宋_GB2312" w:hAnsi="宋体"/>
                <w:bCs/>
                <w:sz w:val="28"/>
                <w:szCs w:val="28"/>
              </w:rPr>
            </w:pPr>
            <w:r>
              <w:rPr>
                <w:rFonts w:ascii="仿宋_GB2312" w:eastAsia="仿宋_GB2312" w:hAnsi="宋体" w:hint="eastAsia"/>
                <w:bCs/>
                <w:sz w:val="28"/>
                <w:szCs w:val="28"/>
              </w:rPr>
              <w:t>5</w:t>
            </w:r>
          </w:p>
        </w:tc>
        <w:tc>
          <w:tcPr>
            <w:tcW w:w="2398" w:type="dxa"/>
            <w:vAlign w:val="center"/>
          </w:tcPr>
          <w:p w:rsidR="00DF22B8" w:rsidRDefault="00903279">
            <w:pPr>
              <w:spacing w:line="400" w:lineRule="exact"/>
              <w:ind w:rightChars="15" w:right="31"/>
              <w:jc w:val="left"/>
              <w:rPr>
                <w:rFonts w:ascii="仿宋_GB2312" w:eastAsia="仿宋_GB2312" w:hAnsi="宋体"/>
                <w:bCs/>
                <w:sz w:val="28"/>
                <w:szCs w:val="28"/>
              </w:rPr>
            </w:pPr>
            <w:r>
              <w:rPr>
                <w:rFonts w:ascii="仿宋_GB2312" w:eastAsia="仿宋_GB2312" w:hAnsi="宋体" w:hint="eastAsia"/>
                <w:bCs/>
                <w:sz w:val="28"/>
                <w:szCs w:val="28"/>
              </w:rPr>
              <w:t>4月19日至20日</w:t>
            </w:r>
          </w:p>
        </w:tc>
        <w:tc>
          <w:tcPr>
            <w:tcW w:w="6563" w:type="dxa"/>
            <w:vAlign w:val="center"/>
          </w:tcPr>
          <w:p w:rsidR="00DF22B8" w:rsidRDefault="00903279">
            <w:pPr>
              <w:spacing w:line="400" w:lineRule="exact"/>
              <w:ind w:rightChars="15" w:right="31"/>
              <w:jc w:val="left"/>
              <w:rPr>
                <w:rFonts w:ascii="仿宋_GB2312" w:eastAsia="仿宋_GB2312" w:hAnsi="宋体"/>
                <w:bCs/>
                <w:sz w:val="28"/>
                <w:szCs w:val="28"/>
              </w:rPr>
            </w:pPr>
            <w:r>
              <w:rPr>
                <w:rFonts w:ascii="仿宋_GB2312" w:eastAsia="仿宋_GB2312" w:hAnsi="宋体" w:hint="eastAsia"/>
                <w:bCs/>
                <w:sz w:val="28"/>
                <w:szCs w:val="28"/>
              </w:rPr>
              <w:t>特教学校、普通学校特教班学生以及通过报名评估的随班就读学生网上报名并现场确认</w:t>
            </w:r>
          </w:p>
        </w:tc>
      </w:tr>
      <w:tr w:rsidR="00DF22B8">
        <w:trPr>
          <w:jc w:val="center"/>
        </w:trPr>
        <w:tc>
          <w:tcPr>
            <w:tcW w:w="843" w:type="dxa"/>
            <w:vAlign w:val="center"/>
          </w:tcPr>
          <w:p w:rsidR="00DF22B8" w:rsidRDefault="00903279">
            <w:pPr>
              <w:spacing w:line="400" w:lineRule="exact"/>
              <w:ind w:rightChars="15" w:right="31"/>
              <w:jc w:val="center"/>
              <w:rPr>
                <w:rFonts w:ascii="仿宋_GB2312" w:eastAsia="仿宋_GB2312" w:hAnsi="宋体"/>
                <w:bCs/>
                <w:sz w:val="28"/>
                <w:szCs w:val="28"/>
              </w:rPr>
            </w:pPr>
            <w:r>
              <w:rPr>
                <w:rFonts w:ascii="仿宋_GB2312" w:eastAsia="仿宋_GB2312" w:hAnsi="宋体" w:hint="eastAsia"/>
                <w:bCs/>
                <w:sz w:val="28"/>
                <w:szCs w:val="28"/>
              </w:rPr>
              <w:t>6</w:t>
            </w:r>
          </w:p>
        </w:tc>
        <w:tc>
          <w:tcPr>
            <w:tcW w:w="2398" w:type="dxa"/>
            <w:vAlign w:val="center"/>
          </w:tcPr>
          <w:p w:rsidR="00DF22B8" w:rsidRDefault="00903279">
            <w:pPr>
              <w:spacing w:line="400" w:lineRule="exact"/>
              <w:ind w:rightChars="15" w:right="31"/>
              <w:jc w:val="left"/>
              <w:rPr>
                <w:rFonts w:ascii="仿宋_GB2312" w:eastAsia="仿宋_GB2312" w:hAnsi="宋体"/>
                <w:bCs/>
                <w:sz w:val="28"/>
                <w:szCs w:val="28"/>
              </w:rPr>
            </w:pPr>
            <w:r>
              <w:rPr>
                <w:rFonts w:ascii="仿宋_GB2312" w:eastAsia="仿宋_GB2312" w:hAnsi="宋体" w:hint="eastAsia"/>
                <w:bCs/>
                <w:sz w:val="28"/>
                <w:szCs w:val="28"/>
              </w:rPr>
              <w:t>5月下旬</w:t>
            </w:r>
          </w:p>
        </w:tc>
        <w:tc>
          <w:tcPr>
            <w:tcW w:w="6563" w:type="dxa"/>
            <w:vAlign w:val="center"/>
          </w:tcPr>
          <w:p w:rsidR="00DF22B8" w:rsidRDefault="00903279">
            <w:pPr>
              <w:spacing w:line="400" w:lineRule="exact"/>
              <w:ind w:rightChars="15" w:right="31"/>
              <w:jc w:val="left"/>
              <w:rPr>
                <w:rFonts w:ascii="仿宋_GB2312" w:eastAsia="仿宋_GB2312" w:hAnsi="宋体"/>
                <w:bCs/>
                <w:sz w:val="28"/>
                <w:szCs w:val="28"/>
              </w:rPr>
            </w:pPr>
            <w:r>
              <w:rPr>
                <w:rFonts w:ascii="仿宋_GB2312" w:eastAsia="仿宋_GB2312" w:hAnsi="宋体" w:hint="eastAsia"/>
                <w:bCs/>
                <w:sz w:val="28"/>
                <w:szCs w:val="28"/>
              </w:rPr>
              <w:t>市教育考试院公布特殊教育高中阶段学校和中职特教班招生计划和招生方案</w:t>
            </w:r>
          </w:p>
        </w:tc>
      </w:tr>
      <w:tr w:rsidR="00DF22B8">
        <w:trPr>
          <w:jc w:val="center"/>
        </w:trPr>
        <w:tc>
          <w:tcPr>
            <w:tcW w:w="843" w:type="dxa"/>
            <w:vAlign w:val="center"/>
          </w:tcPr>
          <w:p w:rsidR="00DF22B8" w:rsidRDefault="00903279">
            <w:pPr>
              <w:spacing w:line="400" w:lineRule="exact"/>
              <w:ind w:rightChars="15" w:right="31"/>
              <w:jc w:val="center"/>
              <w:rPr>
                <w:rFonts w:ascii="仿宋_GB2312" w:eastAsia="仿宋_GB2312" w:hAnsi="宋体"/>
                <w:bCs/>
                <w:sz w:val="28"/>
                <w:szCs w:val="28"/>
              </w:rPr>
            </w:pPr>
            <w:r>
              <w:rPr>
                <w:rFonts w:ascii="仿宋_GB2312" w:eastAsia="仿宋_GB2312" w:hAnsi="宋体"/>
                <w:bCs/>
                <w:sz w:val="28"/>
                <w:szCs w:val="28"/>
              </w:rPr>
              <w:t>7</w:t>
            </w:r>
          </w:p>
        </w:tc>
        <w:tc>
          <w:tcPr>
            <w:tcW w:w="2398" w:type="dxa"/>
            <w:vAlign w:val="center"/>
          </w:tcPr>
          <w:p w:rsidR="00DF22B8" w:rsidRDefault="00903279">
            <w:pPr>
              <w:spacing w:line="400" w:lineRule="exact"/>
              <w:ind w:rightChars="15" w:right="31"/>
              <w:jc w:val="left"/>
              <w:rPr>
                <w:rFonts w:ascii="仿宋_GB2312" w:eastAsia="仿宋_GB2312" w:hAnsi="宋体"/>
                <w:bCs/>
                <w:sz w:val="28"/>
                <w:szCs w:val="28"/>
              </w:rPr>
            </w:pPr>
            <w:r>
              <w:rPr>
                <w:rFonts w:ascii="仿宋_GB2312" w:eastAsia="仿宋_GB2312" w:hAnsi="宋体" w:hint="eastAsia"/>
                <w:bCs/>
                <w:sz w:val="28"/>
                <w:szCs w:val="28"/>
              </w:rPr>
              <w:t>6月中旬</w:t>
            </w:r>
          </w:p>
        </w:tc>
        <w:tc>
          <w:tcPr>
            <w:tcW w:w="6563" w:type="dxa"/>
            <w:vAlign w:val="center"/>
          </w:tcPr>
          <w:p w:rsidR="00DF22B8" w:rsidRDefault="00903279">
            <w:pPr>
              <w:spacing w:line="400" w:lineRule="exact"/>
              <w:ind w:rightChars="15" w:right="31"/>
              <w:jc w:val="left"/>
              <w:rPr>
                <w:rFonts w:ascii="仿宋_GB2312" w:eastAsia="仿宋_GB2312" w:hAnsi="宋体"/>
                <w:bCs/>
                <w:sz w:val="28"/>
                <w:szCs w:val="28"/>
              </w:rPr>
            </w:pPr>
            <w:r>
              <w:rPr>
                <w:rFonts w:ascii="仿宋_GB2312" w:eastAsia="仿宋_GB2312" w:hAnsi="宋体" w:hint="eastAsia"/>
                <w:bCs/>
                <w:sz w:val="28"/>
                <w:szCs w:val="28"/>
              </w:rPr>
              <w:t>视力、听力残疾学生参加入学综合评估</w:t>
            </w:r>
          </w:p>
        </w:tc>
      </w:tr>
      <w:tr w:rsidR="00DF22B8">
        <w:trPr>
          <w:jc w:val="center"/>
        </w:trPr>
        <w:tc>
          <w:tcPr>
            <w:tcW w:w="843" w:type="dxa"/>
            <w:vAlign w:val="center"/>
          </w:tcPr>
          <w:p w:rsidR="00DF22B8" w:rsidRDefault="00903279">
            <w:pPr>
              <w:spacing w:line="400" w:lineRule="exact"/>
              <w:ind w:rightChars="15" w:right="31"/>
              <w:jc w:val="center"/>
              <w:rPr>
                <w:rFonts w:ascii="仿宋_GB2312" w:eastAsia="仿宋_GB2312" w:hAnsi="宋体"/>
                <w:bCs/>
                <w:sz w:val="28"/>
                <w:szCs w:val="28"/>
              </w:rPr>
            </w:pPr>
            <w:r>
              <w:rPr>
                <w:rFonts w:ascii="仿宋_GB2312" w:eastAsia="仿宋_GB2312" w:hAnsi="宋体"/>
                <w:bCs/>
                <w:sz w:val="28"/>
                <w:szCs w:val="28"/>
              </w:rPr>
              <w:t>8</w:t>
            </w:r>
          </w:p>
        </w:tc>
        <w:tc>
          <w:tcPr>
            <w:tcW w:w="2398" w:type="dxa"/>
            <w:vAlign w:val="center"/>
          </w:tcPr>
          <w:p w:rsidR="00DF22B8" w:rsidRDefault="00903279">
            <w:pPr>
              <w:spacing w:line="400" w:lineRule="exact"/>
              <w:ind w:rightChars="15" w:right="31"/>
              <w:jc w:val="left"/>
              <w:rPr>
                <w:rFonts w:ascii="仿宋_GB2312" w:eastAsia="仿宋_GB2312" w:hAnsi="宋体"/>
                <w:bCs/>
                <w:sz w:val="28"/>
                <w:szCs w:val="28"/>
              </w:rPr>
            </w:pPr>
            <w:r>
              <w:rPr>
                <w:rFonts w:ascii="仿宋_GB2312" w:eastAsia="仿宋_GB2312" w:hAnsi="宋体" w:hint="eastAsia"/>
                <w:bCs/>
                <w:sz w:val="28"/>
                <w:szCs w:val="28"/>
              </w:rPr>
              <w:t>6月22日至23日</w:t>
            </w:r>
          </w:p>
        </w:tc>
        <w:tc>
          <w:tcPr>
            <w:tcW w:w="6563" w:type="dxa"/>
            <w:vAlign w:val="center"/>
          </w:tcPr>
          <w:p w:rsidR="00DF22B8" w:rsidRDefault="00903279">
            <w:pPr>
              <w:spacing w:line="400" w:lineRule="exact"/>
              <w:ind w:rightChars="15" w:right="31"/>
              <w:jc w:val="left"/>
              <w:rPr>
                <w:rFonts w:ascii="仿宋_GB2312" w:eastAsia="仿宋_GB2312" w:hAnsi="宋体"/>
                <w:bCs/>
                <w:sz w:val="28"/>
                <w:szCs w:val="28"/>
              </w:rPr>
            </w:pPr>
            <w:r>
              <w:rPr>
                <w:rFonts w:ascii="仿宋_GB2312" w:eastAsia="仿宋_GB2312" w:hAnsi="宋体" w:hint="eastAsia"/>
                <w:bCs/>
                <w:sz w:val="28"/>
                <w:szCs w:val="28"/>
              </w:rPr>
              <w:t>特殊教育高中阶段入学招生志愿填报</w:t>
            </w:r>
          </w:p>
        </w:tc>
      </w:tr>
      <w:tr w:rsidR="00DF22B8">
        <w:trPr>
          <w:trHeight w:val="427"/>
          <w:jc w:val="center"/>
        </w:trPr>
        <w:tc>
          <w:tcPr>
            <w:tcW w:w="843" w:type="dxa"/>
            <w:vAlign w:val="center"/>
          </w:tcPr>
          <w:p w:rsidR="00DF22B8" w:rsidRDefault="00903279">
            <w:pPr>
              <w:spacing w:line="400" w:lineRule="exact"/>
              <w:ind w:rightChars="15" w:right="31"/>
              <w:jc w:val="center"/>
              <w:rPr>
                <w:rFonts w:ascii="仿宋_GB2312" w:eastAsia="仿宋_GB2312" w:hAnsi="宋体"/>
                <w:bCs/>
                <w:sz w:val="28"/>
                <w:szCs w:val="28"/>
              </w:rPr>
            </w:pPr>
            <w:r>
              <w:rPr>
                <w:rFonts w:ascii="仿宋_GB2312" w:eastAsia="仿宋_GB2312" w:hAnsi="宋体"/>
                <w:bCs/>
                <w:sz w:val="28"/>
                <w:szCs w:val="28"/>
              </w:rPr>
              <w:t>9</w:t>
            </w:r>
          </w:p>
        </w:tc>
        <w:tc>
          <w:tcPr>
            <w:tcW w:w="2398" w:type="dxa"/>
            <w:vAlign w:val="center"/>
          </w:tcPr>
          <w:p w:rsidR="00DF22B8" w:rsidRDefault="00903279">
            <w:pPr>
              <w:spacing w:line="400" w:lineRule="exact"/>
              <w:ind w:rightChars="15" w:right="31"/>
              <w:jc w:val="left"/>
              <w:rPr>
                <w:rFonts w:ascii="仿宋_GB2312" w:eastAsia="仿宋_GB2312" w:hAnsi="宋体"/>
                <w:bCs/>
                <w:sz w:val="28"/>
                <w:szCs w:val="28"/>
              </w:rPr>
            </w:pPr>
            <w:r>
              <w:rPr>
                <w:rFonts w:ascii="仿宋_GB2312" w:eastAsia="仿宋_GB2312" w:hAnsi="宋体" w:hint="eastAsia"/>
                <w:bCs/>
                <w:sz w:val="28"/>
                <w:szCs w:val="28"/>
              </w:rPr>
              <w:t>6月29日至30日</w:t>
            </w:r>
          </w:p>
        </w:tc>
        <w:tc>
          <w:tcPr>
            <w:tcW w:w="6563" w:type="dxa"/>
            <w:vAlign w:val="center"/>
          </w:tcPr>
          <w:p w:rsidR="00DF22B8" w:rsidRDefault="00903279">
            <w:pPr>
              <w:spacing w:line="400" w:lineRule="exact"/>
              <w:ind w:rightChars="15" w:right="31"/>
              <w:jc w:val="left"/>
              <w:rPr>
                <w:rFonts w:ascii="仿宋_GB2312" w:eastAsia="仿宋_GB2312" w:hAnsi="宋体"/>
                <w:bCs/>
                <w:sz w:val="28"/>
                <w:szCs w:val="28"/>
              </w:rPr>
            </w:pPr>
            <w:r>
              <w:rPr>
                <w:rFonts w:ascii="仿宋_GB2312" w:eastAsia="仿宋_GB2312" w:hAnsi="宋体" w:hint="eastAsia"/>
                <w:bCs/>
                <w:sz w:val="28"/>
                <w:szCs w:val="28"/>
              </w:rPr>
              <w:t>智力残疾等学生参加入学综合评估</w:t>
            </w:r>
          </w:p>
        </w:tc>
      </w:tr>
      <w:tr w:rsidR="00DF22B8">
        <w:trPr>
          <w:trHeight w:val="427"/>
          <w:jc w:val="center"/>
        </w:trPr>
        <w:tc>
          <w:tcPr>
            <w:tcW w:w="843" w:type="dxa"/>
            <w:vAlign w:val="center"/>
          </w:tcPr>
          <w:p w:rsidR="00DF22B8" w:rsidRDefault="00903279">
            <w:pPr>
              <w:spacing w:line="400" w:lineRule="exact"/>
              <w:ind w:rightChars="15" w:right="31"/>
              <w:jc w:val="center"/>
              <w:rPr>
                <w:rFonts w:ascii="仿宋_GB2312" w:eastAsia="仿宋_GB2312" w:hAnsi="宋体"/>
                <w:bCs/>
                <w:sz w:val="28"/>
                <w:szCs w:val="28"/>
              </w:rPr>
            </w:pPr>
            <w:r>
              <w:rPr>
                <w:rFonts w:ascii="仿宋_GB2312" w:eastAsia="仿宋_GB2312" w:hAnsi="宋体"/>
                <w:bCs/>
                <w:sz w:val="28"/>
                <w:szCs w:val="28"/>
              </w:rPr>
              <w:t>10</w:t>
            </w:r>
          </w:p>
        </w:tc>
        <w:tc>
          <w:tcPr>
            <w:tcW w:w="2398" w:type="dxa"/>
            <w:vAlign w:val="center"/>
          </w:tcPr>
          <w:p w:rsidR="00DF22B8" w:rsidRDefault="00903279">
            <w:pPr>
              <w:spacing w:line="400" w:lineRule="exact"/>
              <w:ind w:rightChars="15" w:right="31"/>
              <w:jc w:val="left"/>
              <w:rPr>
                <w:rFonts w:ascii="仿宋_GB2312" w:eastAsia="仿宋_GB2312" w:hAnsi="宋体"/>
                <w:bCs/>
                <w:sz w:val="28"/>
                <w:szCs w:val="28"/>
              </w:rPr>
            </w:pPr>
            <w:r>
              <w:rPr>
                <w:rFonts w:ascii="仿宋_GB2312" w:eastAsia="仿宋_GB2312" w:hAnsi="宋体" w:hint="eastAsia"/>
                <w:bCs/>
                <w:sz w:val="28"/>
                <w:szCs w:val="28"/>
              </w:rPr>
              <w:t>7月8日至9日</w:t>
            </w:r>
          </w:p>
        </w:tc>
        <w:tc>
          <w:tcPr>
            <w:tcW w:w="6563" w:type="dxa"/>
            <w:vAlign w:val="center"/>
          </w:tcPr>
          <w:p w:rsidR="00DF22B8" w:rsidRDefault="00903279">
            <w:pPr>
              <w:spacing w:line="400" w:lineRule="exact"/>
              <w:ind w:rightChars="15" w:right="31"/>
              <w:jc w:val="left"/>
              <w:rPr>
                <w:rFonts w:ascii="仿宋_GB2312" w:eastAsia="仿宋_GB2312" w:hAnsi="宋体"/>
                <w:bCs/>
                <w:sz w:val="28"/>
                <w:szCs w:val="28"/>
              </w:rPr>
            </w:pPr>
            <w:r>
              <w:rPr>
                <w:rFonts w:ascii="仿宋_GB2312" w:eastAsia="仿宋_GB2312" w:hAnsi="宋体" w:hint="eastAsia"/>
                <w:bCs/>
                <w:sz w:val="28"/>
                <w:szCs w:val="28"/>
              </w:rPr>
              <w:t>特教学校、普通学校特教班、随班就读学生所在普通学校登录评估工作平台查询入学综合评估结果</w:t>
            </w:r>
          </w:p>
        </w:tc>
      </w:tr>
      <w:tr w:rsidR="00DF22B8">
        <w:trPr>
          <w:trHeight w:val="427"/>
          <w:jc w:val="center"/>
        </w:trPr>
        <w:tc>
          <w:tcPr>
            <w:tcW w:w="843" w:type="dxa"/>
            <w:vAlign w:val="center"/>
          </w:tcPr>
          <w:p w:rsidR="00DF22B8" w:rsidRDefault="00903279">
            <w:pPr>
              <w:spacing w:line="400" w:lineRule="exact"/>
              <w:ind w:rightChars="15" w:right="31"/>
              <w:jc w:val="center"/>
              <w:rPr>
                <w:rFonts w:ascii="仿宋_GB2312" w:eastAsia="仿宋_GB2312" w:hAnsi="宋体"/>
                <w:bCs/>
                <w:sz w:val="28"/>
                <w:szCs w:val="28"/>
              </w:rPr>
            </w:pPr>
            <w:r>
              <w:rPr>
                <w:rFonts w:ascii="仿宋_GB2312" w:eastAsia="仿宋_GB2312" w:hAnsi="宋体" w:hint="eastAsia"/>
                <w:bCs/>
                <w:sz w:val="28"/>
                <w:szCs w:val="28"/>
              </w:rPr>
              <w:t>1</w:t>
            </w:r>
            <w:r>
              <w:rPr>
                <w:rFonts w:ascii="仿宋_GB2312" w:eastAsia="仿宋_GB2312" w:hAnsi="宋体"/>
                <w:bCs/>
                <w:sz w:val="28"/>
                <w:szCs w:val="28"/>
              </w:rPr>
              <w:t>1</w:t>
            </w:r>
          </w:p>
        </w:tc>
        <w:tc>
          <w:tcPr>
            <w:tcW w:w="2398" w:type="dxa"/>
            <w:vAlign w:val="center"/>
          </w:tcPr>
          <w:p w:rsidR="00DF22B8" w:rsidRDefault="00903279">
            <w:pPr>
              <w:spacing w:line="400" w:lineRule="exact"/>
              <w:ind w:rightChars="15" w:right="31"/>
              <w:jc w:val="left"/>
              <w:rPr>
                <w:rFonts w:ascii="仿宋_GB2312" w:eastAsia="仿宋_GB2312" w:hAnsi="宋体"/>
                <w:bCs/>
                <w:sz w:val="28"/>
                <w:szCs w:val="28"/>
                <w:u w:val="single"/>
              </w:rPr>
            </w:pPr>
            <w:r>
              <w:rPr>
                <w:rFonts w:ascii="仿宋_GB2312" w:eastAsia="仿宋_GB2312" w:hAnsi="宋体" w:hint="eastAsia"/>
                <w:bCs/>
                <w:sz w:val="28"/>
                <w:szCs w:val="28"/>
              </w:rPr>
              <w:t>7月13日</w:t>
            </w:r>
          </w:p>
        </w:tc>
        <w:tc>
          <w:tcPr>
            <w:tcW w:w="6563" w:type="dxa"/>
            <w:vAlign w:val="center"/>
          </w:tcPr>
          <w:p w:rsidR="00DF22B8" w:rsidRDefault="00903279">
            <w:pPr>
              <w:spacing w:line="400" w:lineRule="exact"/>
              <w:ind w:rightChars="15" w:right="31"/>
              <w:jc w:val="left"/>
              <w:rPr>
                <w:rFonts w:ascii="仿宋_GB2312" w:eastAsia="仿宋_GB2312" w:hAnsi="宋体"/>
                <w:bCs/>
                <w:sz w:val="28"/>
                <w:szCs w:val="28"/>
              </w:rPr>
            </w:pPr>
            <w:r>
              <w:rPr>
                <w:rFonts w:ascii="仿宋_GB2312" w:eastAsia="仿宋_GB2312" w:hAnsi="宋体" w:hint="eastAsia"/>
                <w:bCs/>
                <w:sz w:val="28"/>
                <w:szCs w:val="28"/>
              </w:rPr>
              <w:t>特殊教育高中阶段学校和中职特教班市级学校志愿录取</w:t>
            </w:r>
          </w:p>
        </w:tc>
      </w:tr>
      <w:tr w:rsidR="00DF22B8">
        <w:trPr>
          <w:trHeight w:val="427"/>
          <w:jc w:val="center"/>
        </w:trPr>
        <w:tc>
          <w:tcPr>
            <w:tcW w:w="843" w:type="dxa"/>
            <w:vAlign w:val="center"/>
          </w:tcPr>
          <w:p w:rsidR="00DF22B8" w:rsidRDefault="00903279">
            <w:pPr>
              <w:spacing w:line="400" w:lineRule="exact"/>
              <w:ind w:rightChars="15" w:right="31"/>
              <w:jc w:val="center"/>
              <w:rPr>
                <w:rFonts w:ascii="仿宋_GB2312" w:eastAsia="仿宋_GB2312" w:hAnsi="宋体"/>
                <w:bCs/>
                <w:sz w:val="28"/>
                <w:szCs w:val="28"/>
              </w:rPr>
            </w:pPr>
            <w:r>
              <w:rPr>
                <w:rFonts w:ascii="仿宋_GB2312" w:eastAsia="仿宋_GB2312" w:hAnsi="宋体" w:hint="eastAsia"/>
                <w:bCs/>
                <w:sz w:val="28"/>
                <w:szCs w:val="28"/>
              </w:rPr>
              <w:t>1</w:t>
            </w:r>
            <w:r>
              <w:rPr>
                <w:rFonts w:ascii="仿宋_GB2312" w:eastAsia="仿宋_GB2312" w:hAnsi="宋体"/>
                <w:bCs/>
                <w:sz w:val="28"/>
                <w:szCs w:val="28"/>
              </w:rPr>
              <w:t>2</w:t>
            </w:r>
          </w:p>
        </w:tc>
        <w:tc>
          <w:tcPr>
            <w:tcW w:w="2398" w:type="dxa"/>
            <w:vAlign w:val="center"/>
          </w:tcPr>
          <w:p w:rsidR="00DF22B8" w:rsidRDefault="00903279">
            <w:pPr>
              <w:spacing w:line="400" w:lineRule="exact"/>
              <w:ind w:rightChars="15" w:right="31"/>
              <w:jc w:val="left"/>
              <w:rPr>
                <w:rFonts w:ascii="仿宋_GB2312" w:eastAsia="仿宋_GB2312" w:hAnsi="宋体"/>
                <w:bCs/>
                <w:sz w:val="28"/>
                <w:szCs w:val="28"/>
                <w:u w:val="single"/>
              </w:rPr>
            </w:pPr>
            <w:r>
              <w:rPr>
                <w:rFonts w:ascii="仿宋_GB2312" w:eastAsia="仿宋_GB2312" w:hAnsi="宋体" w:hint="eastAsia"/>
                <w:bCs/>
                <w:sz w:val="28"/>
                <w:szCs w:val="28"/>
              </w:rPr>
              <w:t>7月17日</w:t>
            </w:r>
          </w:p>
        </w:tc>
        <w:tc>
          <w:tcPr>
            <w:tcW w:w="6563" w:type="dxa"/>
            <w:vAlign w:val="center"/>
          </w:tcPr>
          <w:p w:rsidR="00DF22B8" w:rsidRDefault="00903279">
            <w:pPr>
              <w:spacing w:line="400" w:lineRule="exact"/>
              <w:ind w:rightChars="15" w:right="31"/>
              <w:jc w:val="left"/>
              <w:rPr>
                <w:rFonts w:ascii="仿宋_GB2312" w:eastAsia="仿宋_GB2312" w:hAnsi="宋体"/>
                <w:bCs/>
                <w:sz w:val="28"/>
                <w:szCs w:val="28"/>
              </w:rPr>
            </w:pPr>
            <w:r>
              <w:rPr>
                <w:rFonts w:ascii="仿宋_GB2312" w:eastAsia="仿宋_GB2312" w:hAnsi="宋体" w:hint="eastAsia"/>
                <w:bCs/>
                <w:sz w:val="28"/>
                <w:szCs w:val="28"/>
              </w:rPr>
              <w:t>特殊教育高中阶段学校和中职特教班区级学校志愿录取</w:t>
            </w:r>
          </w:p>
        </w:tc>
      </w:tr>
      <w:tr w:rsidR="00DF22B8">
        <w:trPr>
          <w:trHeight w:val="427"/>
          <w:jc w:val="center"/>
        </w:trPr>
        <w:tc>
          <w:tcPr>
            <w:tcW w:w="843" w:type="dxa"/>
            <w:vAlign w:val="center"/>
          </w:tcPr>
          <w:p w:rsidR="00DF22B8" w:rsidRDefault="00903279">
            <w:pPr>
              <w:spacing w:line="400" w:lineRule="exact"/>
              <w:ind w:rightChars="15" w:right="31"/>
              <w:jc w:val="center"/>
              <w:rPr>
                <w:rFonts w:ascii="仿宋_GB2312" w:eastAsia="仿宋_GB2312" w:hAnsi="宋体"/>
                <w:bCs/>
                <w:sz w:val="28"/>
                <w:szCs w:val="28"/>
              </w:rPr>
            </w:pPr>
            <w:r>
              <w:rPr>
                <w:rFonts w:ascii="仿宋_GB2312" w:eastAsia="仿宋_GB2312" w:hAnsi="宋体" w:hint="eastAsia"/>
                <w:bCs/>
                <w:sz w:val="28"/>
                <w:szCs w:val="28"/>
              </w:rPr>
              <w:t>1</w:t>
            </w:r>
            <w:r>
              <w:rPr>
                <w:rFonts w:ascii="仿宋_GB2312" w:eastAsia="仿宋_GB2312" w:hAnsi="宋体"/>
                <w:bCs/>
                <w:sz w:val="28"/>
                <w:szCs w:val="28"/>
              </w:rPr>
              <w:t>3</w:t>
            </w:r>
          </w:p>
        </w:tc>
        <w:tc>
          <w:tcPr>
            <w:tcW w:w="2398" w:type="dxa"/>
            <w:vAlign w:val="center"/>
          </w:tcPr>
          <w:p w:rsidR="00DF22B8" w:rsidRDefault="00903279">
            <w:pPr>
              <w:spacing w:line="400" w:lineRule="exact"/>
              <w:ind w:rightChars="15" w:right="31"/>
              <w:jc w:val="left"/>
              <w:rPr>
                <w:rFonts w:ascii="仿宋_GB2312" w:eastAsia="仿宋_GB2312" w:hAnsi="宋体"/>
                <w:bCs/>
                <w:sz w:val="28"/>
                <w:szCs w:val="28"/>
                <w:u w:val="single"/>
              </w:rPr>
            </w:pPr>
            <w:r>
              <w:rPr>
                <w:rFonts w:ascii="仿宋_GB2312" w:eastAsia="仿宋_GB2312" w:hAnsi="宋体" w:hint="eastAsia"/>
                <w:bCs/>
                <w:sz w:val="28"/>
                <w:szCs w:val="28"/>
              </w:rPr>
              <w:t>7月19日至21日</w:t>
            </w:r>
          </w:p>
        </w:tc>
        <w:tc>
          <w:tcPr>
            <w:tcW w:w="6563" w:type="dxa"/>
            <w:vAlign w:val="center"/>
          </w:tcPr>
          <w:p w:rsidR="00DF22B8" w:rsidRDefault="00903279">
            <w:pPr>
              <w:spacing w:line="400" w:lineRule="exact"/>
              <w:ind w:rightChars="15" w:right="31"/>
              <w:jc w:val="left"/>
              <w:rPr>
                <w:rFonts w:ascii="仿宋_GB2312" w:eastAsia="仿宋_GB2312" w:hAnsi="宋体"/>
                <w:bCs/>
                <w:sz w:val="28"/>
                <w:szCs w:val="28"/>
              </w:rPr>
            </w:pPr>
            <w:r>
              <w:rPr>
                <w:rFonts w:ascii="仿宋_GB2312" w:eastAsia="仿宋_GB2312" w:hAnsi="宋体" w:hint="eastAsia"/>
                <w:bCs/>
                <w:sz w:val="28"/>
                <w:szCs w:val="28"/>
              </w:rPr>
              <w:t>特殊教育高中阶段学校和中职特教班征求志愿录取</w:t>
            </w:r>
          </w:p>
        </w:tc>
      </w:tr>
      <w:tr w:rsidR="00DF22B8">
        <w:trPr>
          <w:jc w:val="center"/>
        </w:trPr>
        <w:tc>
          <w:tcPr>
            <w:tcW w:w="843" w:type="dxa"/>
            <w:vAlign w:val="center"/>
          </w:tcPr>
          <w:p w:rsidR="00DF22B8" w:rsidRDefault="00903279">
            <w:pPr>
              <w:spacing w:line="400" w:lineRule="exact"/>
              <w:ind w:rightChars="15" w:right="31"/>
              <w:jc w:val="center"/>
              <w:rPr>
                <w:rFonts w:ascii="仿宋_GB2312" w:eastAsia="仿宋_GB2312" w:hAnsi="宋体"/>
                <w:bCs/>
                <w:sz w:val="28"/>
                <w:szCs w:val="28"/>
              </w:rPr>
            </w:pPr>
            <w:r>
              <w:rPr>
                <w:rFonts w:ascii="仿宋_GB2312" w:eastAsia="仿宋_GB2312" w:hAnsi="宋体" w:hint="eastAsia"/>
                <w:bCs/>
                <w:sz w:val="28"/>
                <w:szCs w:val="28"/>
              </w:rPr>
              <w:t>1</w:t>
            </w:r>
            <w:r>
              <w:rPr>
                <w:rFonts w:ascii="仿宋_GB2312" w:eastAsia="仿宋_GB2312" w:hAnsi="宋体"/>
                <w:bCs/>
                <w:sz w:val="28"/>
                <w:szCs w:val="28"/>
              </w:rPr>
              <w:t>4</w:t>
            </w:r>
          </w:p>
        </w:tc>
        <w:tc>
          <w:tcPr>
            <w:tcW w:w="2398" w:type="dxa"/>
            <w:vAlign w:val="center"/>
          </w:tcPr>
          <w:p w:rsidR="00DF22B8" w:rsidRDefault="00903279">
            <w:pPr>
              <w:spacing w:line="400" w:lineRule="exact"/>
              <w:ind w:rightChars="15" w:right="31"/>
              <w:jc w:val="left"/>
              <w:rPr>
                <w:rFonts w:ascii="仿宋_GB2312" w:eastAsia="仿宋_GB2312" w:hAnsi="宋体"/>
                <w:bCs/>
                <w:sz w:val="28"/>
                <w:szCs w:val="28"/>
              </w:rPr>
            </w:pPr>
            <w:r>
              <w:rPr>
                <w:rFonts w:ascii="仿宋_GB2312" w:eastAsia="仿宋_GB2312" w:hAnsi="宋体" w:hint="eastAsia"/>
                <w:bCs/>
                <w:sz w:val="28"/>
                <w:szCs w:val="28"/>
              </w:rPr>
              <w:t>7月23日</w:t>
            </w:r>
          </w:p>
        </w:tc>
        <w:tc>
          <w:tcPr>
            <w:tcW w:w="6563" w:type="dxa"/>
            <w:vAlign w:val="center"/>
          </w:tcPr>
          <w:p w:rsidR="00DF22B8" w:rsidRDefault="00903279">
            <w:pPr>
              <w:spacing w:line="400" w:lineRule="exact"/>
              <w:ind w:rightChars="15" w:right="31"/>
              <w:jc w:val="left"/>
              <w:rPr>
                <w:rFonts w:ascii="仿宋_GB2312" w:eastAsia="仿宋_GB2312" w:hAnsi="宋体"/>
                <w:bCs/>
                <w:sz w:val="28"/>
                <w:szCs w:val="28"/>
              </w:rPr>
            </w:pPr>
            <w:r>
              <w:rPr>
                <w:rFonts w:ascii="仿宋_GB2312" w:eastAsia="仿宋_GB2312" w:hAnsi="宋体" w:hint="eastAsia"/>
                <w:bCs/>
                <w:sz w:val="28"/>
                <w:szCs w:val="28"/>
              </w:rPr>
              <w:t>特殊教育高中阶段学校和中职特教班开始发放录取通知书</w:t>
            </w:r>
          </w:p>
        </w:tc>
      </w:tr>
    </w:tbl>
    <w:p w:rsidR="00DF22B8" w:rsidRDefault="00903279">
      <w:pPr>
        <w:spacing w:line="440" w:lineRule="exact"/>
        <w:jc w:val="left"/>
        <w:rPr>
          <w:rFonts w:ascii="黑体" w:eastAsia="黑体" w:hAnsi="黑体"/>
          <w:sz w:val="32"/>
          <w:szCs w:val="32"/>
        </w:rPr>
      </w:pPr>
      <w:r>
        <w:rPr>
          <w:rFonts w:ascii="宋体"/>
        </w:rPr>
        <w:br w:type="page"/>
      </w:r>
      <w:r>
        <w:rPr>
          <w:rFonts w:ascii="黑体" w:eastAsia="黑体" w:hAnsi="黑体"/>
          <w:sz w:val="32"/>
          <w:szCs w:val="32"/>
        </w:rPr>
        <w:t>附件</w:t>
      </w:r>
      <w:r>
        <w:rPr>
          <w:rFonts w:ascii="黑体" w:eastAsia="黑体" w:hAnsi="黑体" w:hint="eastAsia"/>
          <w:sz w:val="32"/>
          <w:szCs w:val="32"/>
        </w:rPr>
        <w:t>2-1</w:t>
      </w:r>
    </w:p>
    <w:p w:rsidR="00DF22B8" w:rsidRDefault="00903279">
      <w:pPr>
        <w:jc w:val="center"/>
        <w:rPr>
          <w:rFonts w:ascii="方正小标宋简体" w:eastAsia="方正小标宋简体" w:hAnsi="方正小标宋简体" w:cs="方正小标宋简体"/>
          <w:sz w:val="38"/>
          <w:szCs w:val="38"/>
          <w:lang w:val="zh-TW"/>
        </w:rPr>
      </w:pPr>
      <w:r>
        <w:rPr>
          <w:rFonts w:ascii="方正小标宋简体" w:eastAsia="方正小标宋简体" w:hAnsi="方正小标宋简体" w:cs="方正小标宋简体" w:hint="eastAsia"/>
          <w:sz w:val="38"/>
          <w:szCs w:val="38"/>
          <w:lang w:val="zh-TW"/>
        </w:rPr>
        <w:t>特教学校、普通学校特教班学生入学</w:t>
      </w:r>
      <w:r>
        <w:rPr>
          <w:rFonts w:ascii="方正小标宋简体" w:eastAsia="方正小标宋简体" w:hAnsi="方正小标宋简体" w:cs="方正小标宋简体" w:hint="eastAsia"/>
          <w:sz w:val="38"/>
          <w:szCs w:val="38"/>
        </w:rPr>
        <w:t>综合</w:t>
      </w:r>
      <w:r>
        <w:rPr>
          <w:rFonts w:ascii="方正小标宋简体" w:eastAsia="方正小标宋简体" w:hAnsi="方正小标宋简体" w:cs="方正小标宋简体" w:hint="eastAsia"/>
          <w:sz w:val="38"/>
          <w:szCs w:val="38"/>
          <w:lang w:val="zh-TW"/>
        </w:rPr>
        <w:t>评估申请表</w:t>
      </w:r>
    </w:p>
    <w:p w:rsidR="00DF22B8" w:rsidRDefault="00903279">
      <w:pPr>
        <w:tabs>
          <w:tab w:val="right" w:pos="8920"/>
        </w:tabs>
        <w:spacing w:line="440" w:lineRule="exact"/>
        <w:jc w:val="center"/>
        <w:outlineLvl w:val="0"/>
        <w:rPr>
          <w:rFonts w:ascii="楷体_GB2312" w:eastAsia="楷体_GB2312" w:hAnsi="楷体_GB2312" w:cs="楷体_GB2312"/>
          <w:sz w:val="30"/>
          <w:szCs w:val="30"/>
        </w:rPr>
      </w:pPr>
      <w:r>
        <w:rPr>
          <w:rFonts w:ascii="楷体_GB2312" w:eastAsia="楷体_GB2312" w:hAnsi="楷体_GB2312" w:cs="楷体_GB2312" w:hint="eastAsia"/>
          <w:sz w:val="30"/>
          <w:szCs w:val="30"/>
          <w:u w:val="single"/>
        </w:rPr>
        <w:t>视力残疾学生</w:t>
      </w:r>
    </w:p>
    <w:p w:rsidR="00DF22B8" w:rsidRDefault="00903279">
      <w:pPr>
        <w:tabs>
          <w:tab w:val="right" w:pos="8920"/>
        </w:tabs>
        <w:spacing w:line="440" w:lineRule="exact"/>
        <w:ind w:left="240" w:hangingChars="100" w:hanging="240"/>
        <w:outlineLvl w:val="0"/>
        <w:rPr>
          <w:rFonts w:ascii="楷体" w:eastAsia="仿宋_GB2312" w:hAnsi="楷体"/>
          <w:sz w:val="24"/>
          <w:szCs w:val="24"/>
        </w:rPr>
      </w:pPr>
      <w:r>
        <w:rPr>
          <w:rFonts w:ascii="仿宋_GB2312" w:eastAsia="仿宋_GB2312" w:hAnsi="仿宋_GB2312" w:hint="eastAsia"/>
          <w:sz w:val="24"/>
          <w:szCs w:val="24"/>
        </w:rPr>
        <w:t>____________区                                        ______________学校</w:t>
      </w:r>
    </w:p>
    <w:tbl>
      <w:tblPr>
        <w:tblW w:w="0" w:type="auto"/>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69"/>
        <w:gridCol w:w="708"/>
        <w:gridCol w:w="1133"/>
        <w:gridCol w:w="285"/>
        <w:gridCol w:w="405"/>
        <w:gridCol w:w="308"/>
        <w:gridCol w:w="787"/>
        <w:gridCol w:w="343"/>
        <w:gridCol w:w="117"/>
        <w:gridCol w:w="553"/>
        <w:gridCol w:w="743"/>
        <w:gridCol w:w="144"/>
        <w:gridCol w:w="774"/>
        <w:gridCol w:w="929"/>
      </w:tblGrid>
      <w:tr w:rsidR="00DF22B8">
        <w:trPr>
          <w:trHeight w:val="670"/>
        </w:trPr>
        <w:tc>
          <w:tcPr>
            <w:tcW w:w="2169" w:type="dxa"/>
            <w:tcBorders>
              <w:right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姓 名</w:t>
            </w:r>
          </w:p>
        </w:tc>
        <w:tc>
          <w:tcPr>
            <w:tcW w:w="2531" w:type="dxa"/>
            <w:gridSpan w:val="4"/>
            <w:tcBorders>
              <w:left w:val="single" w:sz="4" w:space="0" w:color="auto"/>
              <w:right w:val="single" w:sz="4" w:space="0" w:color="auto"/>
            </w:tcBorders>
            <w:vAlign w:val="center"/>
          </w:tcPr>
          <w:p w:rsidR="00DF22B8" w:rsidRDefault="00DF22B8">
            <w:pPr>
              <w:tabs>
                <w:tab w:val="right" w:pos="8920"/>
              </w:tabs>
              <w:spacing w:line="440" w:lineRule="exact"/>
              <w:jc w:val="center"/>
              <w:outlineLvl w:val="0"/>
              <w:rPr>
                <w:rFonts w:ascii="仿宋_GB2312" w:eastAsia="仿宋_GB2312" w:hAnsi="楷体"/>
                <w:sz w:val="24"/>
                <w:szCs w:val="24"/>
              </w:rPr>
            </w:pPr>
          </w:p>
        </w:tc>
        <w:tc>
          <w:tcPr>
            <w:tcW w:w="1555" w:type="dxa"/>
            <w:gridSpan w:val="4"/>
            <w:tcBorders>
              <w:left w:val="single" w:sz="4" w:space="0" w:color="auto"/>
              <w:right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性 别</w:t>
            </w:r>
          </w:p>
        </w:tc>
        <w:tc>
          <w:tcPr>
            <w:tcW w:w="1296" w:type="dxa"/>
            <w:gridSpan w:val="2"/>
            <w:tcBorders>
              <w:left w:val="single" w:sz="4" w:space="0" w:color="auto"/>
              <w:right w:val="single" w:sz="4" w:space="0" w:color="auto"/>
            </w:tcBorders>
            <w:vAlign w:val="center"/>
          </w:tcPr>
          <w:p w:rsidR="00DF22B8" w:rsidRDefault="00DF22B8">
            <w:pPr>
              <w:tabs>
                <w:tab w:val="right" w:pos="8920"/>
              </w:tabs>
              <w:spacing w:line="440" w:lineRule="exact"/>
              <w:jc w:val="center"/>
              <w:outlineLvl w:val="0"/>
              <w:rPr>
                <w:rFonts w:ascii="仿宋_GB2312" w:eastAsia="仿宋_GB2312" w:hAnsi="楷体"/>
                <w:sz w:val="24"/>
                <w:szCs w:val="24"/>
              </w:rPr>
            </w:pPr>
          </w:p>
        </w:tc>
        <w:tc>
          <w:tcPr>
            <w:tcW w:w="1847" w:type="dxa"/>
            <w:gridSpan w:val="3"/>
            <w:vMerge w:val="restart"/>
            <w:tcBorders>
              <w:left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2寸照片</w:t>
            </w:r>
          </w:p>
        </w:tc>
      </w:tr>
      <w:tr w:rsidR="00DF22B8">
        <w:trPr>
          <w:trHeight w:val="661"/>
        </w:trPr>
        <w:tc>
          <w:tcPr>
            <w:tcW w:w="2169" w:type="dxa"/>
            <w:tcBorders>
              <w:top w:val="single" w:sz="4" w:space="0" w:color="auto"/>
              <w:right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身份证号(18位)</w:t>
            </w:r>
          </w:p>
        </w:tc>
        <w:tc>
          <w:tcPr>
            <w:tcW w:w="5382" w:type="dxa"/>
            <w:gridSpan w:val="10"/>
            <w:tcBorders>
              <w:top w:val="single" w:sz="4" w:space="0" w:color="auto"/>
              <w:left w:val="single" w:sz="4" w:space="0" w:color="auto"/>
              <w:right w:val="single" w:sz="4" w:space="0" w:color="auto"/>
            </w:tcBorders>
            <w:vAlign w:val="center"/>
          </w:tcPr>
          <w:p w:rsidR="00DF22B8" w:rsidRDefault="00DF22B8">
            <w:pPr>
              <w:tabs>
                <w:tab w:val="right" w:pos="8920"/>
              </w:tabs>
              <w:spacing w:line="440" w:lineRule="exact"/>
              <w:jc w:val="center"/>
              <w:outlineLvl w:val="0"/>
              <w:rPr>
                <w:rFonts w:ascii="仿宋_GB2312" w:eastAsia="仿宋_GB2312" w:hAnsi="楷体"/>
                <w:sz w:val="24"/>
                <w:szCs w:val="24"/>
              </w:rPr>
            </w:pPr>
          </w:p>
        </w:tc>
        <w:tc>
          <w:tcPr>
            <w:tcW w:w="1847" w:type="dxa"/>
            <w:gridSpan w:val="3"/>
            <w:vMerge/>
            <w:tcBorders>
              <w:left w:val="single" w:sz="4" w:space="0" w:color="auto"/>
            </w:tcBorders>
            <w:vAlign w:val="center"/>
          </w:tcPr>
          <w:p w:rsidR="00DF22B8" w:rsidRDefault="00DF22B8">
            <w:pPr>
              <w:tabs>
                <w:tab w:val="right" w:pos="8920"/>
              </w:tabs>
              <w:spacing w:line="440" w:lineRule="exact"/>
              <w:jc w:val="center"/>
              <w:outlineLvl w:val="0"/>
              <w:rPr>
                <w:rFonts w:ascii="仿宋_GB2312" w:eastAsia="仿宋_GB2312" w:hAnsi="楷体"/>
                <w:sz w:val="24"/>
                <w:szCs w:val="24"/>
              </w:rPr>
            </w:pPr>
          </w:p>
        </w:tc>
      </w:tr>
      <w:tr w:rsidR="00DF22B8">
        <w:trPr>
          <w:trHeight w:val="699"/>
        </w:trPr>
        <w:tc>
          <w:tcPr>
            <w:tcW w:w="2169" w:type="dxa"/>
            <w:tcBorders>
              <w:top w:val="single" w:sz="4" w:space="0" w:color="auto"/>
              <w:right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学籍号（19位）</w:t>
            </w:r>
          </w:p>
        </w:tc>
        <w:tc>
          <w:tcPr>
            <w:tcW w:w="5382" w:type="dxa"/>
            <w:gridSpan w:val="10"/>
            <w:tcBorders>
              <w:top w:val="single" w:sz="4" w:space="0" w:color="auto"/>
              <w:left w:val="single" w:sz="4" w:space="0" w:color="auto"/>
              <w:right w:val="single" w:sz="4" w:space="0" w:color="auto"/>
            </w:tcBorders>
            <w:vAlign w:val="center"/>
          </w:tcPr>
          <w:p w:rsidR="00DF22B8" w:rsidRDefault="00DF22B8">
            <w:pPr>
              <w:tabs>
                <w:tab w:val="right" w:pos="8920"/>
              </w:tabs>
              <w:spacing w:line="440" w:lineRule="exact"/>
              <w:jc w:val="center"/>
              <w:outlineLvl w:val="0"/>
              <w:rPr>
                <w:rFonts w:ascii="仿宋_GB2312" w:eastAsia="仿宋_GB2312" w:hAnsi="楷体"/>
                <w:sz w:val="24"/>
                <w:szCs w:val="24"/>
              </w:rPr>
            </w:pPr>
          </w:p>
        </w:tc>
        <w:tc>
          <w:tcPr>
            <w:tcW w:w="1847" w:type="dxa"/>
            <w:gridSpan w:val="3"/>
            <w:vMerge/>
            <w:tcBorders>
              <w:left w:val="single" w:sz="4" w:space="0" w:color="auto"/>
            </w:tcBorders>
            <w:vAlign w:val="center"/>
          </w:tcPr>
          <w:p w:rsidR="00DF22B8" w:rsidRDefault="00DF22B8">
            <w:pPr>
              <w:tabs>
                <w:tab w:val="right" w:pos="8920"/>
              </w:tabs>
              <w:spacing w:line="440" w:lineRule="exact"/>
              <w:jc w:val="center"/>
              <w:outlineLvl w:val="0"/>
              <w:rPr>
                <w:rFonts w:ascii="仿宋_GB2312" w:eastAsia="仿宋_GB2312" w:hAnsi="楷体"/>
                <w:sz w:val="24"/>
                <w:szCs w:val="24"/>
              </w:rPr>
            </w:pPr>
          </w:p>
        </w:tc>
      </w:tr>
      <w:tr w:rsidR="00DF22B8">
        <w:trPr>
          <w:trHeight w:val="709"/>
        </w:trPr>
        <w:tc>
          <w:tcPr>
            <w:tcW w:w="2169" w:type="dxa"/>
            <w:tcBorders>
              <w:bottom w:val="single" w:sz="4" w:space="0" w:color="auto"/>
              <w:right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残疾证号(20位)</w:t>
            </w:r>
          </w:p>
        </w:tc>
        <w:tc>
          <w:tcPr>
            <w:tcW w:w="5382" w:type="dxa"/>
            <w:gridSpan w:val="10"/>
            <w:tcBorders>
              <w:left w:val="single" w:sz="4" w:space="0" w:color="auto"/>
              <w:bottom w:val="single" w:sz="4" w:space="0" w:color="auto"/>
              <w:right w:val="single" w:sz="4" w:space="0" w:color="auto"/>
            </w:tcBorders>
            <w:vAlign w:val="center"/>
          </w:tcPr>
          <w:p w:rsidR="00DF22B8" w:rsidRDefault="00DF22B8">
            <w:pPr>
              <w:tabs>
                <w:tab w:val="right" w:pos="8920"/>
              </w:tabs>
              <w:spacing w:line="440" w:lineRule="exact"/>
              <w:jc w:val="center"/>
              <w:outlineLvl w:val="0"/>
              <w:rPr>
                <w:rFonts w:ascii="仿宋_GB2312" w:eastAsia="仿宋_GB2312" w:hAnsi="楷体"/>
                <w:sz w:val="24"/>
                <w:szCs w:val="24"/>
              </w:rPr>
            </w:pPr>
          </w:p>
        </w:tc>
        <w:tc>
          <w:tcPr>
            <w:tcW w:w="1847" w:type="dxa"/>
            <w:gridSpan w:val="3"/>
            <w:vMerge/>
            <w:tcBorders>
              <w:left w:val="single" w:sz="4" w:space="0" w:color="auto"/>
              <w:bottom w:val="single" w:sz="4" w:space="0" w:color="auto"/>
            </w:tcBorders>
            <w:vAlign w:val="center"/>
          </w:tcPr>
          <w:p w:rsidR="00DF22B8" w:rsidRDefault="00DF22B8">
            <w:pPr>
              <w:tabs>
                <w:tab w:val="right" w:pos="8920"/>
              </w:tabs>
              <w:spacing w:line="440" w:lineRule="exact"/>
              <w:jc w:val="center"/>
              <w:outlineLvl w:val="0"/>
              <w:rPr>
                <w:rFonts w:ascii="仿宋_GB2312" w:eastAsia="仿宋_GB2312" w:hAnsi="楷体"/>
                <w:sz w:val="24"/>
                <w:szCs w:val="24"/>
              </w:rPr>
            </w:pPr>
          </w:p>
        </w:tc>
      </w:tr>
      <w:tr w:rsidR="00DF22B8">
        <w:trPr>
          <w:trHeight w:val="691"/>
        </w:trPr>
        <w:tc>
          <w:tcPr>
            <w:tcW w:w="2169" w:type="dxa"/>
            <w:tcBorders>
              <w:top w:val="single" w:sz="4" w:space="0" w:color="auto"/>
              <w:right w:val="single" w:sz="4" w:space="0" w:color="auto"/>
            </w:tcBorders>
            <w:vAlign w:val="center"/>
          </w:tcPr>
          <w:p w:rsidR="00DF22B8" w:rsidRDefault="00903279">
            <w:pPr>
              <w:spacing w:line="440" w:lineRule="exact"/>
              <w:ind w:rightChars="12" w:right="25"/>
              <w:jc w:val="center"/>
              <w:rPr>
                <w:rFonts w:ascii="仿宋_GB2312" w:eastAsia="仿宋_GB2312" w:hAnsi="楷体"/>
                <w:sz w:val="24"/>
                <w:szCs w:val="24"/>
              </w:rPr>
            </w:pPr>
            <w:r>
              <w:rPr>
                <w:rFonts w:ascii="仿宋_GB2312" w:eastAsia="仿宋_GB2312" w:hAnsi="楷体" w:hint="eastAsia"/>
                <w:sz w:val="24"/>
                <w:szCs w:val="24"/>
              </w:rPr>
              <w:t>残疾/障碍类别</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DF22B8" w:rsidRDefault="00DF22B8">
            <w:pPr>
              <w:spacing w:line="440" w:lineRule="exact"/>
              <w:ind w:rightChars="12" w:right="25"/>
              <w:jc w:val="center"/>
              <w:rPr>
                <w:rFonts w:ascii="仿宋_GB2312" w:eastAsia="仿宋_GB2312" w:hAnsi="楷体"/>
                <w:sz w:val="24"/>
                <w:szCs w:val="24"/>
              </w:rPr>
            </w:pPr>
          </w:p>
        </w:tc>
        <w:tc>
          <w:tcPr>
            <w:tcW w:w="2513" w:type="dxa"/>
            <w:gridSpan w:val="6"/>
            <w:tcBorders>
              <w:top w:val="single" w:sz="4" w:space="0" w:color="auto"/>
              <w:left w:val="single" w:sz="4" w:space="0" w:color="auto"/>
              <w:bottom w:val="single" w:sz="4" w:space="0" w:color="auto"/>
              <w:right w:val="single" w:sz="4" w:space="0" w:color="auto"/>
            </w:tcBorders>
            <w:vAlign w:val="center"/>
          </w:tcPr>
          <w:p w:rsidR="00DF22B8" w:rsidRDefault="00903279">
            <w:pPr>
              <w:spacing w:line="440" w:lineRule="exact"/>
              <w:ind w:rightChars="12" w:right="25"/>
              <w:jc w:val="center"/>
              <w:rPr>
                <w:rFonts w:ascii="仿宋_GB2312" w:eastAsia="仿宋_GB2312" w:hAnsi="楷体"/>
                <w:sz w:val="24"/>
                <w:szCs w:val="24"/>
              </w:rPr>
            </w:pPr>
            <w:r>
              <w:rPr>
                <w:rFonts w:ascii="仿宋_GB2312" w:eastAsia="仿宋_GB2312" w:hAnsi="楷体" w:hint="eastAsia"/>
                <w:sz w:val="24"/>
                <w:szCs w:val="24"/>
              </w:rPr>
              <w:t>残疾/障碍程度</w:t>
            </w:r>
          </w:p>
        </w:tc>
        <w:tc>
          <w:tcPr>
            <w:tcW w:w="2590" w:type="dxa"/>
            <w:gridSpan w:val="4"/>
            <w:tcBorders>
              <w:top w:val="single" w:sz="4" w:space="0" w:color="auto"/>
              <w:left w:val="single" w:sz="4" w:space="0" w:color="auto"/>
              <w:bottom w:val="single" w:sz="4" w:space="0" w:color="auto"/>
            </w:tcBorders>
            <w:vAlign w:val="center"/>
          </w:tcPr>
          <w:p w:rsidR="00DF22B8" w:rsidRDefault="00DF22B8">
            <w:pPr>
              <w:spacing w:line="440" w:lineRule="exact"/>
              <w:ind w:rightChars="12" w:right="25"/>
              <w:jc w:val="center"/>
              <w:rPr>
                <w:rFonts w:ascii="仿宋_GB2312" w:eastAsia="仿宋_GB2312" w:hAnsi="楷体"/>
                <w:sz w:val="24"/>
                <w:szCs w:val="24"/>
              </w:rPr>
            </w:pPr>
          </w:p>
        </w:tc>
      </w:tr>
      <w:tr w:rsidR="00DF22B8">
        <w:trPr>
          <w:trHeight w:val="742"/>
        </w:trPr>
        <w:tc>
          <w:tcPr>
            <w:tcW w:w="2169" w:type="dxa"/>
            <w:tcBorders>
              <w:top w:val="single" w:sz="4" w:space="0" w:color="auto"/>
              <w:right w:val="single" w:sz="4" w:space="0" w:color="auto"/>
            </w:tcBorders>
            <w:vAlign w:val="center"/>
          </w:tcPr>
          <w:p w:rsidR="00DF22B8" w:rsidRDefault="00903279">
            <w:pPr>
              <w:spacing w:line="440" w:lineRule="exact"/>
              <w:ind w:rightChars="12" w:right="25"/>
              <w:jc w:val="center"/>
              <w:rPr>
                <w:rFonts w:ascii="仿宋_GB2312" w:eastAsia="仿宋_GB2312" w:hAnsi="楷体"/>
                <w:sz w:val="24"/>
                <w:szCs w:val="24"/>
              </w:rPr>
            </w:pPr>
            <w:r>
              <w:rPr>
                <w:rFonts w:ascii="仿宋_GB2312" w:eastAsia="仿宋_GB2312" w:hAnsi="楷体" w:hint="eastAsia"/>
                <w:sz w:val="24"/>
                <w:szCs w:val="24"/>
              </w:rPr>
              <w:t>家庭地址</w:t>
            </w:r>
          </w:p>
        </w:tc>
        <w:tc>
          <w:tcPr>
            <w:tcW w:w="3969" w:type="dxa"/>
            <w:gridSpan w:val="7"/>
            <w:tcBorders>
              <w:top w:val="single" w:sz="4" w:space="0" w:color="auto"/>
              <w:left w:val="single" w:sz="4" w:space="0" w:color="auto"/>
              <w:bottom w:val="single" w:sz="4" w:space="0" w:color="auto"/>
              <w:right w:val="single" w:sz="4" w:space="0" w:color="auto"/>
            </w:tcBorders>
            <w:vAlign w:val="center"/>
          </w:tcPr>
          <w:p w:rsidR="00DF22B8" w:rsidRDefault="00DF22B8">
            <w:pPr>
              <w:spacing w:line="440" w:lineRule="exact"/>
              <w:ind w:rightChars="12" w:right="25"/>
              <w:jc w:val="center"/>
              <w:rPr>
                <w:rFonts w:ascii="仿宋_GB2312" w:eastAsia="仿宋_GB2312" w:hAnsi="楷体"/>
                <w:sz w:val="24"/>
                <w:szCs w:val="24"/>
              </w:rPr>
            </w:pPr>
          </w:p>
        </w:tc>
        <w:tc>
          <w:tcPr>
            <w:tcW w:w="1413" w:type="dxa"/>
            <w:gridSpan w:val="3"/>
            <w:tcBorders>
              <w:top w:val="single" w:sz="4" w:space="0" w:color="auto"/>
              <w:left w:val="single" w:sz="4" w:space="0" w:color="auto"/>
              <w:bottom w:val="single" w:sz="4" w:space="0" w:color="auto"/>
              <w:right w:val="single" w:sz="4" w:space="0" w:color="auto"/>
            </w:tcBorders>
            <w:vAlign w:val="center"/>
          </w:tcPr>
          <w:p w:rsidR="00DF22B8" w:rsidRDefault="00903279">
            <w:pPr>
              <w:spacing w:line="440" w:lineRule="exact"/>
              <w:ind w:rightChars="12" w:right="25"/>
              <w:jc w:val="center"/>
              <w:rPr>
                <w:rFonts w:ascii="仿宋_GB2312" w:eastAsia="仿宋_GB2312" w:hAnsi="楷体"/>
                <w:sz w:val="24"/>
                <w:szCs w:val="24"/>
              </w:rPr>
            </w:pPr>
            <w:r>
              <w:rPr>
                <w:rFonts w:ascii="仿宋_GB2312" w:eastAsia="仿宋_GB2312" w:hAnsi="楷体" w:hint="eastAsia"/>
                <w:sz w:val="24"/>
                <w:szCs w:val="24"/>
              </w:rPr>
              <w:t>联系方式</w:t>
            </w:r>
          </w:p>
        </w:tc>
        <w:tc>
          <w:tcPr>
            <w:tcW w:w="1847" w:type="dxa"/>
            <w:gridSpan w:val="3"/>
            <w:tcBorders>
              <w:top w:val="single" w:sz="4" w:space="0" w:color="auto"/>
              <w:left w:val="single" w:sz="4" w:space="0" w:color="auto"/>
              <w:bottom w:val="single" w:sz="4" w:space="0" w:color="auto"/>
            </w:tcBorders>
            <w:vAlign w:val="center"/>
          </w:tcPr>
          <w:p w:rsidR="00DF22B8" w:rsidRDefault="00DF22B8">
            <w:pPr>
              <w:spacing w:line="440" w:lineRule="exact"/>
              <w:ind w:rightChars="12" w:right="25"/>
              <w:jc w:val="center"/>
              <w:rPr>
                <w:rFonts w:ascii="仿宋_GB2312" w:eastAsia="仿宋_GB2312" w:hAnsi="楷体"/>
                <w:sz w:val="24"/>
                <w:szCs w:val="24"/>
              </w:rPr>
            </w:pPr>
          </w:p>
        </w:tc>
      </w:tr>
      <w:tr w:rsidR="00DF22B8">
        <w:trPr>
          <w:trHeight w:val="1503"/>
        </w:trPr>
        <w:tc>
          <w:tcPr>
            <w:tcW w:w="2169" w:type="dxa"/>
            <w:tcBorders>
              <w:top w:val="single" w:sz="4" w:space="0" w:color="auto"/>
              <w:right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居家表现</w:t>
            </w:r>
          </w:p>
        </w:tc>
        <w:tc>
          <w:tcPr>
            <w:tcW w:w="7229" w:type="dxa"/>
            <w:gridSpan w:val="13"/>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rPr>
                <w:rFonts w:ascii="仿宋_GB2312" w:eastAsia="仿宋_GB2312" w:hAnsi="楷体"/>
                <w:sz w:val="24"/>
                <w:szCs w:val="24"/>
              </w:rPr>
            </w:pPr>
            <w:r>
              <w:rPr>
                <w:rFonts w:ascii="仿宋_GB2312" w:eastAsia="仿宋_GB2312" w:hAnsi="楷体" w:hint="eastAsia"/>
                <w:sz w:val="24"/>
                <w:szCs w:val="24"/>
              </w:rPr>
              <w:t>本人________自愿申请特殊教育高中阶段入学评估，理由如下：</w:t>
            </w:r>
          </w:p>
          <w:p w:rsidR="00DF22B8" w:rsidRDefault="00903279">
            <w:pPr>
              <w:widowControl/>
              <w:spacing w:line="400" w:lineRule="exact"/>
              <w:jc w:val="left"/>
              <w:rPr>
                <w:rFonts w:ascii="仿宋_GB2312" w:eastAsia="仿宋_GB2312" w:hAnsi="楷体"/>
                <w:sz w:val="24"/>
                <w:szCs w:val="24"/>
              </w:rPr>
            </w:pPr>
            <w:r>
              <w:rPr>
                <w:rFonts w:ascii="仿宋_GB2312" w:eastAsia="仿宋_GB2312" w:hAnsi="楷体" w:hint="eastAsia"/>
                <w:sz w:val="24"/>
                <w:szCs w:val="24"/>
              </w:rPr>
              <w:t>(请监护人对该生自理能力、劳动技能、人际交往、兴趣爱好、情绪行为等方面进行勾选和描述)</w:t>
            </w:r>
          </w:p>
          <w:p w:rsidR="00DF22B8" w:rsidRDefault="00903279">
            <w:pPr>
              <w:widowControl/>
              <w:spacing w:line="400" w:lineRule="exact"/>
              <w:jc w:val="left"/>
              <w:rPr>
                <w:rFonts w:ascii="仿宋_GB2312" w:eastAsia="仿宋_GB2312" w:hAnsi="楷体"/>
                <w:sz w:val="24"/>
                <w:szCs w:val="24"/>
              </w:rPr>
            </w:pPr>
            <w:r>
              <w:rPr>
                <w:rFonts w:ascii="仿宋_GB2312" w:eastAsia="仿宋_GB2312" w:hAnsi="楷体" w:hint="eastAsia"/>
                <w:b/>
                <w:bCs/>
                <w:sz w:val="24"/>
                <w:szCs w:val="24"/>
              </w:rPr>
              <w:t>自理能力</w:t>
            </w:r>
            <w:r>
              <w:rPr>
                <w:rFonts w:ascii="仿宋_GB2312" w:eastAsia="仿宋_GB2312" w:hAnsi="楷体" w:hint="eastAsia"/>
                <w:sz w:val="24"/>
                <w:szCs w:val="24"/>
              </w:rPr>
              <w:t>：</w:t>
            </w:r>
            <w:r>
              <w:rPr>
                <w:rFonts w:ascii="仿宋_GB2312" w:eastAsia="仿宋_GB2312" w:hAnsi="仿宋_GB2312" w:hint="eastAsia"/>
                <w:sz w:val="24"/>
                <w:szCs w:val="24"/>
              </w:rPr>
              <w:t>□</w:t>
            </w:r>
            <w:r>
              <w:rPr>
                <w:rFonts w:ascii="仿宋_GB2312" w:eastAsia="仿宋_GB2312" w:hAnsi="楷体" w:hint="eastAsia"/>
                <w:sz w:val="24"/>
                <w:szCs w:val="24"/>
              </w:rPr>
              <w:t xml:space="preserve">自理能力良好  </w:t>
            </w:r>
            <w:r>
              <w:rPr>
                <w:rFonts w:ascii="仿宋_GB2312" w:eastAsia="仿宋_GB2312" w:hAnsi="仿宋_GB2312" w:hint="eastAsia"/>
                <w:sz w:val="24"/>
                <w:szCs w:val="24"/>
              </w:rPr>
              <w:sym w:font="Wingdings 2" w:char="00A3"/>
            </w:r>
            <w:r>
              <w:rPr>
                <w:rFonts w:ascii="仿宋_GB2312" w:eastAsia="仿宋_GB2312" w:hAnsi="楷体" w:hint="eastAsia"/>
                <w:sz w:val="24"/>
                <w:szCs w:val="24"/>
              </w:rPr>
              <w:t xml:space="preserve">自理能力尚可  </w:t>
            </w:r>
            <w:r>
              <w:rPr>
                <w:rFonts w:ascii="仿宋_GB2312" w:eastAsia="仿宋_GB2312" w:hAnsi="仿宋_GB2312" w:hint="eastAsia"/>
                <w:sz w:val="24"/>
                <w:szCs w:val="24"/>
              </w:rPr>
              <w:t>□</w:t>
            </w:r>
            <w:r>
              <w:rPr>
                <w:rFonts w:ascii="仿宋_GB2312" w:eastAsia="仿宋_GB2312" w:hAnsi="仿宋_GB2312"/>
                <w:sz w:val="24"/>
                <w:szCs w:val="24"/>
              </w:rPr>
              <w:t>自理</w:t>
            </w:r>
            <w:r>
              <w:rPr>
                <w:rFonts w:ascii="仿宋_GB2312" w:eastAsia="仿宋_GB2312" w:hAnsi="仿宋_GB2312" w:hint="eastAsia"/>
                <w:sz w:val="24"/>
                <w:szCs w:val="24"/>
              </w:rPr>
              <w:t>能力</w:t>
            </w:r>
            <w:r>
              <w:rPr>
                <w:rFonts w:ascii="仿宋_GB2312" w:eastAsia="仿宋_GB2312" w:hAnsi="仿宋_GB2312"/>
                <w:sz w:val="24"/>
                <w:szCs w:val="24"/>
              </w:rPr>
              <w:t>较弱</w:t>
            </w:r>
          </w:p>
          <w:p w:rsidR="00DF22B8" w:rsidRDefault="00903279">
            <w:pPr>
              <w:widowControl/>
              <w:spacing w:line="400" w:lineRule="exact"/>
              <w:jc w:val="left"/>
              <w:rPr>
                <w:rFonts w:ascii="仿宋_GB2312" w:eastAsia="仿宋_GB2312" w:hAnsi="楷体"/>
                <w:sz w:val="24"/>
                <w:szCs w:val="24"/>
              </w:rPr>
            </w:pPr>
            <w:r>
              <w:rPr>
                <w:rFonts w:ascii="仿宋_GB2312" w:eastAsia="仿宋_GB2312" w:hAnsi="楷体" w:hint="eastAsia"/>
                <w:b/>
                <w:bCs/>
                <w:sz w:val="24"/>
                <w:szCs w:val="24"/>
              </w:rPr>
              <w:t>劳动技能</w:t>
            </w:r>
            <w:r>
              <w:rPr>
                <w:rFonts w:ascii="仿宋_GB2312" w:eastAsia="仿宋_GB2312" w:hAnsi="楷体" w:hint="eastAsia"/>
                <w:sz w:val="24"/>
                <w:szCs w:val="24"/>
              </w:rPr>
              <w:t>：</w:t>
            </w:r>
            <w:r>
              <w:rPr>
                <w:rFonts w:ascii="仿宋_GB2312" w:eastAsia="仿宋_GB2312" w:hAnsi="仿宋_GB2312" w:hint="eastAsia"/>
                <w:sz w:val="24"/>
                <w:szCs w:val="24"/>
              </w:rPr>
              <w:t>□会</w:t>
            </w:r>
            <w:r>
              <w:rPr>
                <w:rFonts w:ascii="仿宋_GB2312" w:eastAsia="仿宋_GB2312" w:hAnsi="楷体" w:hint="eastAsia"/>
                <w:sz w:val="24"/>
                <w:szCs w:val="24"/>
              </w:rPr>
              <w:t xml:space="preserve">做各种家务  </w:t>
            </w:r>
            <w:r>
              <w:rPr>
                <w:rFonts w:ascii="仿宋_GB2312" w:eastAsia="仿宋_GB2312" w:hAnsi="仿宋_GB2312" w:hint="eastAsia"/>
                <w:sz w:val="24"/>
                <w:szCs w:val="24"/>
              </w:rPr>
              <w:t>□会</w:t>
            </w:r>
            <w:r>
              <w:rPr>
                <w:rFonts w:ascii="仿宋_GB2312" w:eastAsia="仿宋_GB2312" w:hAnsi="楷体" w:hint="eastAsia"/>
                <w:sz w:val="24"/>
                <w:szCs w:val="24"/>
              </w:rPr>
              <w:t xml:space="preserve">做简单家务  </w:t>
            </w:r>
            <w:r>
              <w:rPr>
                <w:rFonts w:ascii="仿宋_GB2312" w:eastAsia="仿宋_GB2312" w:hAnsi="仿宋_GB2312" w:hint="eastAsia"/>
                <w:sz w:val="24"/>
                <w:szCs w:val="24"/>
              </w:rPr>
              <w:t>□基本</w:t>
            </w:r>
            <w:r>
              <w:rPr>
                <w:rFonts w:ascii="仿宋_GB2312" w:eastAsia="仿宋_GB2312" w:hAnsi="楷体" w:hint="eastAsia"/>
                <w:sz w:val="24"/>
                <w:szCs w:val="24"/>
              </w:rPr>
              <w:t>不会做家务</w:t>
            </w:r>
          </w:p>
          <w:p w:rsidR="00DF22B8" w:rsidRDefault="00903279">
            <w:pPr>
              <w:widowControl/>
              <w:spacing w:line="400" w:lineRule="exact"/>
              <w:jc w:val="left"/>
              <w:rPr>
                <w:rFonts w:ascii="仿宋_GB2312" w:eastAsia="仿宋_GB2312" w:hAnsi="楷体"/>
                <w:sz w:val="24"/>
                <w:szCs w:val="24"/>
              </w:rPr>
            </w:pPr>
            <w:r>
              <w:rPr>
                <w:rFonts w:ascii="仿宋_GB2312" w:eastAsia="仿宋_GB2312" w:hAnsi="楷体" w:hint="eastAsia"/>
                <w:b/>
                <w:bCs/>
                <w:sz w:val="24"/>
                <w:szCs w:val="24"/>
              </w:rPr>
              <w:t>人际交往</w:t>
            </w:r>
            <w:r>
              <w:rPr>
                <w:rFonts w:ascii="仿宋_GB2312" w:eastAsia="仿宋_GB2312" w:hAnsi="楷体" w:hint="eastAsia"/>
                <w:sz w:val="24"/>
                <w:szCs w:val="24"/>
              </w:rPr>
              <w:t>：</w:t>
            </w:r>
            <w:r>
              <w:rPr>
                <w:rFonts w:ascii="仿宋_GB2312" w:eastAsia="仿宋_GB2312" w:hAnsi="仿宋_GB2312" w:hint="eastAsia"/>
                <w:sz w:val="24"/>
                <w:szCs w:val="24"/>
              </w:rPr>
              <w:t>□</w:t>
            </w:r>
            <w:r>
              <w:rPr>
                <w:rFonts w:ascii="仿宋_GB2312" w:eastAsia="仿宋_GB2312" w:hAnsi="楷体" w:hint="eastAsia"/>
                <w:sz w:val="24"/>
                <w:szCs w:val="24"/>
              </w:rPr>
              <w:t>待人热情</w:t>
            </w:r>
            <w:r>
              <w:rPr>
                <w:rFonts w:ascii="仿宋_GB2312" w:eastAsia="仿宋_GB2312" w:hAnsi="楷体"/>
                <w:sz w:val="24"/>
                <w:szCs w:val="24"/>
              </w:rPr>
              <w:t>主动</w:t>
            </w:r>
            <w:r>
              <w:rPr>
                <w:rFonts w:ascii="仿宋_GB2312" w:eastAsia="仿宋_GB2312" w:hAnsi="楷体" w:hint="eastAsia"/>
                <w:sz w:val="24"/>
                <w:szCs w:val="24"/>
              </w:rPr>
              <w:t xml:space="preserve">  </w:t>
            </w:r>
            <w:r>
              <w:rPr>
                <w:rFonts w:ascii="仿宋_GB2312" w:eastAsia="仿宋_GB2312" w:hAnsi="仿宋_GB2312" w:hint="eastAsia"/>
                <w:sz w:val="24"/>
                <w:szCs w:val="24"/>
              </w:rPr>
              <w:t>□</w:t>
            </w:r>
            <w:r>
              <w:rPr>
                <w:rFonts w:ascii="仿宋_GB2312" w:eastAsia="仿宋_GB2312" w:hAnsi="楷体" w:hint="eastAsia"/>
                <w:sz w:val="24"/>
                <w:szCs w:val="24"/>
              </w:rPr>
              <w:t xml:space="preserve">待人处事一般  </w:t>
            </w:r>
            <w:r>
              <w:rPr>
                <w:rFonts w:ascii="仿宋_GB2312" w:eastAsia="仿宋_GB2312" w:hAnsi="仿宋_GB2312" w:hint="eastAsia"/>
                <w:sz w:val="24"/>
                <w:szCs w:val="24"/>
              </w:rPr>
              <w:t>□不合群</w:t>
            </w:r>
            <w:r>
              <w:rPr>
                <w:rFonts w:ascii="仿宋_GB2312" w:eastAsia="仿宋_GB2312" w:hAnsi="仿宋_GB2312"/>
                <w:sz w:val="24"/>
                <w:szCs w:val="24"/>
              </w:rPr>
              <w:t>，</w:t>
            </w:r>
            <w:r>
              <w:rPr>
                <w:rFonts w:ascii="仿宋_GB2312" w:eastAsia="仿宋_GB2312" w:hAnsi="楷体" w:hint="eastAsia"/>
                <w:sz w:val="24"/>
                <w:szCs w:val="24"/>
              </w:rPr>
              <w:t>不善与人交流</w:t>
            </w:r>
          </w:p>
          <w:p w:rsidR="00DF22B8" w:rsidRDefault="00903279">
            <w:pPr>
              <w:widowControl/>
              <w:spacing w:line="400" w:lineRule="exact"/>
              <w:jc w:val="left"/>
              <w:rPr>
                <w:rFonts w:ascii="仿宋_GB2312" w:eastAsia="仿宋_GB2312" w:hAnsi="仿宋_GB2312"/>
                <w:sz w:val="24"/>
                <w:szCs w:val="24"/>
              </w:rPr>
            </w:pPr>
            <w:r>
              <w:rPr>
                <w:rFonts w:ascii="仿宋_GB2312" w:eastAsia="仿宋_GB2312" w:hAnsi="楷体" w:hint="eastAsia"/>
                <w:b/>
                <w:bCs/>
                <w:sz w:val="24"/>
                <w:szCs w:val="24"/>
              </w:rPr>
              <w:t>兴趣</w:t>
            </w:r>
            <w:r>
              <w:rPr>
                <w:rFonts w:ascii="仿宋_GB2312" w:eastAsia="仿宋_GB2312" w:hAnsi="楷体"/>
                <w:b/>
                <w:bCs/>
                <w:sz w:val="24"/>
                <w:szCs w:val="24"/>
              </w:rPr>
              <w:t>爱好</w:t>
            </w:r>
            <w:r>
              <w:rPr>
                <w:rFonts w:ascii="仿宋_GB2312" w:eastAsia="仿宋_GB2312" w:hAnsi="楷体" w:hint="eastAsia"/>
                <w:sz w:val="24"/>
                <w:szCs w:val="24"/>
              </w:rPr>
              <w:t>：</w:t>
            </w:r>
            <w:r>
              <w:rPr>
                <w:rFonts w:ascii="仿宋_GB2312" w:eastAsia="仿宋_GB2312" w:hAnsi="仿宋_GB2312" w:hint="eastAsia"/>
                <w:sz w:val="24"/>
                <w:szCs w:val="24"/>
              </w:rPr>
              <w:t>□</w:t>
            </w:r>
            <w:r>
              <w:rPr>
                <w:rFonts w:ascii="仿宋_GB2312" w:eastAsia="仿宋_GB2312" w:hAnsi="楷体" w:hint="eastAsia"/>
                <w:sz w:val="24"/>
                <w:szCs w:val="24"/>
              </w:rPr>
              <w:t xml:space="preserve">音乐  </w:t>
            </w:r>
            <w:r>
              <w:rPr>
                <w:rFonts w:ascii="仿宋_GB2312" w:eastAsia="仿宋_GB2312" w:hAnsi="仿宋_GB2312" w:hint="eastAsia"/>
                <w:sz w:val="24"/>
                <w:szCs w:val="24"/>
              </w:rPr>
              <w:t>□美工  □</w:t>
            </w:r>
            <w:r>
              <w:rPr>
                <w:rFonts w:ascii="仿宋_GB2312" w:eastAsia="仿宋_GB2312" w:hAnsi="楷体" w:hint="eastAsia"/>
                <w:sz w:val="24"/>
                <w:szCs w:val="24"/>
              </w:rPr>
              <w:t xml:space="preserve">阅读  </w:t>
            </w:r>
            <w:r>
              <w:rPr>
                <w:rFonts w:ascii="仿宋_GB2312" w:eastAsia="仿宋_GB2312" w:hAnsi="仿宋_GB2312" w:hint="eastAsia"/>
                <w:sz w:val="24"/>
                <w:szCs w:val="24"/>
              </w:rPr>
              <w:t>□</w:t>
            </w:r>
            <w:r>
              <w:rPr>
                <w:rFonts w:ascii="仿宋_GB2312" w:eastAsia="仿宋_GB2312" w:hAnsi="楷体" w:hint="eastAsia"/>
                <w:sz w:val="24"/>
                <w:szCs w:val="24"/>
              </w:rPr>
              <w:t xml:space="preserve">运动  </w:t>
            </w:r>
            <w:r>
              <w:rPr>
                <w:rFonts w:ascii="仿宋_GB2312" w:eastAsia="仿宋_GB2312" w:hAnsi="仿宋_GB2312" w:hint="eastAsia"/>
                <w:sz w:val="24"/>
                <w:szCs w:val="24"/>
              </w:rPr>
              <w:t>□其他_______</w:t>
            </w:r>
          </w:p>
          <w:p w:rsidR="00DF22B8" w:rsidRDefault="00903279">
            <w:pPr>
              <w:widowControl/>
              <w:spacing w:line="400" w:lineRule="exact"/>
              <w:jc w:val="left"/>
              <w:rPr>
                <w:rFonts w:ascii="仿宋_GB2312" w:eastAsia="仿宋_GB2312" w:hAnsi="楷体"/>
                <w:sz w:val="24"/>
                <w:szCs w:val="24"/>
              </w:rPr>
            </w:pPr>
            <w:r>
              <w:rPr>
                <w:rFonts w:ascii="仿宋_GB2312" w:eastAsia="仿宋_GB2312" w:hAnsi="楷体" w:hint="eastAsia"/>
                <w:b/>
                <w:bCs/>
                <w:sz w:val="24"/>
                <w:szCs w:val="24"/>
              </w:rPr>
              <w:t>情绪行为</w:t>
            </w:r>
            <w:r>
              <w:rPr>
                <w:rFonts w:ascii="仿宋_GB2312" w:eastAsia="仿宋_GB2312" w:hAnsi="楷体" w:hint="eastAsia"/>
                <w:sz w:val="24"/>
                <w:szCs w:val="24"/>
              </w:rPr>
              <w:t>：</w:t>
            </w:r>
            <w:r>
              <w:rPr>
                <w:rFonts w:ascii="仿宋_GB2312" w:eastAsia="仿宋_GB2312" w:hAnsi="仿宋_GB2312" w:hint="eastAsia"/>
                <w:sz w:val="24"/>
                <w:szCs w:val="24"/>
              </w:rPr>
              <w:t>□</w:t>
            </w:r>
            <w:r>
              <w:rPr>
                <w:rFonts w:ascii="仿宋_GB2312" w:eastAsia="仿宋_GB2312" w:hAnsi="楷体" w:hint="eastAsia"/>
                <w:sz w:val="24"/>
                <w:szCs w:val="24"/>
              </w:rPr>
              <w:t xml:space="preserve">情绪平稳，无激烈行为  </w:t>
            </w:r>
            <w:r>
              <w:rPr>
                <w:rFonts w:ascii="仿宋_GB2312" w:eastAsia="仿宋_GB2312" w:hAnsi="仿宋_GB2312" w:hint="eastAsia"/>
                <w:sz w:val="24"/>
                <w:szCs w:val="24"/>
              </w:rPr>
              <w:t>□</w:t>
            </w:r>
            <w:r>
              <w:rPr>
                <w:rFonts w:ascii="仿宋_GB2312" w:eastAsia="仿宋_GB2312" w:hAnsi="楷体" w:hint="eastAsia"/>
                <w:sz w:val="24"/>
                <w:szCs w:val="24"/>
              </w:rPr>
              <w:t xml:space="preserve">情绪偶有起伏，行为稍显过激  </w:t>
            </w:r>
            <w:r>
              <w:rPr>
                <w:rFonts w:ascii="仿宋_GB2312" w:eastAsia="仿宋_GB2312" w:hAnsi="仿宋_GB2312" w:hint="eastAsia"/>
                <w:sz w:val="24"/>
                <w:szCs w:val="24"/>
              </w:rPr>
              <w:t>□</w:t>
            </w:r>
            <w:r>
              <w:rPr>
                <w:rFonts w:ascii="仿宋_GB2312" w:eastAsia="仿宋_GB2312" w:hAnsi="楷体" w:hint="eastAsia"/>
                <w:sz w:val="24"/>
                <w:szCs w:val="24"/>
              </w:rPr>
              <w:t>情绪经常不稳定，曾有过激行为</w:t>
            </w:r>
          </w:p>
          <w:p w:rsidR="00DF22B8" w:rsidRDefault="00903279">
            <w:pPr>
              <w:spacing w:line="400" w:lineRule="exact"/>
              <w:jc w:val="left"/>
              <w:rPr>
                <w:rFonts w:ascii="仿宋_GB2312" w:eastAsia="仿宋_GB2312" w:hAnsi="楷体"/>
                <w:sz w:val="24"/>
                <w:szCs w:val="24"/>
              </w:rPr>
            </w:pPr>
            <w:r>
              <w:rPr>
                <w:rFonts w:ascii="仿宋_GB2312" w:eastAsia="仿宋_GB2312" w:hAnsi="楷体" w:hint="eastAsia"/>
                <w:b/>
                <w:bCs/>
                <w:sz w:val="24"/>
                <w:szCs w:val="24"/>
              </w:rPr>
              <w:t>补充说明</w:t>
            </w:r>
            <w:r>
              <w:rPr>
                <w:rFonts w:ascii="仿宋_GB2312" w:eastAsia="仿宋_GB2312" w:hAnsi="楷体" w:hint="eastAsia"/>
                <w:sz w:val="24"/>
                <w:szCs w:val="24"/>
              </w:rPr>
              <w:t>（如</w:t>
            </w:r>
            <w:r>
              <w:rPr>
                <w:rFonts w:ascii="仿宋_GB2312" w:eastAsia="仿宋_GB2312" w:hAnsi="楷体"/>
                <w:sz w:val="24"/>
                <w:szCs w:val="24"/>
              </w:rPr>
              <w:t>有其</w:t>
            </w:r>
            <w:r>
              <w:rPr>
                <w:rFonts w:ascii="仿宋_GB2312" w:eastAsia="仿宋_GB2312" w:hAnsi="楷体" w:hint="eastAsia"/>
                <w:sz w:val="24"/>
                <w:szCs w:val="24"/>
              </w:rPr>
              <w:t>他</w:t>
            </w:r>
            <w:r>
              <w:rPr>
                <w:rFonts w:ascii="仿宋_GB2312" w:eastAsia="仿宋_GB2312" w:hAnsi="楷体"/>
                <w:sz w:val="24"/>
                <w:szCs w:val="24"/>
              </w:rPr>
              <w:t>突出表现或</w:t>
            </w:r>
            <w:r>
              <w:rPr>
                <w:rFonts w:ascii="仿宋_GB2312" w:eastAsia="仿宋_GB2312" w:hAnsi="楷体" w:hint="eastAsia"/>
                <w:sz w:val="24"/>
                <w:szCs w:val="24"/>
              </w:rPr>
              <w:t>有</w:t>
            </w:r>
            <w:r>
              <w:rPr>
                <w:rFonts w:ascii="仿宋_GB2312" w:eastAsia="仿宋_GB2312" w:hAnsi="楷体"/>
                <w:sz w:val="24"/>
                <w:szCs w:val="24"/>
              </w:rPr>
              <w:t>多重残疾情况可以</w:t>
            </w:r>
            <w:r>
              <w:rPr>
                <w:rFonts w:ascii="仿宋_GB2312" w:eastAsia="仿宋_GB2312" w:hAnsi="楷体" w:hint="eastAsia"/>
                <w:sz w:val="24"/>
                <w:szCs w:val="24"/>
              </w:rPr>
              <w:t>进行</w:t>
            </w:r>
            <w:r>
              <w:rPr>
                <w:rFonts w:ascii="仿宋_GB2312" w:eastAsia="仿宋_GB2312" w:hAnsi="楷体"/>
                <w:sz w:val="24"/>
                <w:szCs w:val="24"/>
              </w:rPr>
              <w:t>描述</w:t>
            </w:r>
            <w:r>
              <w:rPr>
                <w:rFonts w:ascii="仿宋_GB2312" w:eastAsia="仿宋_GB2312" w:hAnsi="楷体" w:hint="eastAsia"/>
                <w:sz w:val="24"/>
                <w:szCs w:val="24"/>
              </w:rPr>
              <w:t>）：</w:t>
            </w:r>
          </w:p>
          <w:p w:rsidR="00DF22B8" w:rsidRDefault="00DF22B8">
            <w:pPr>
              <w:spacing w:line="400" w:lineRule="exact"/>
              <w:jc w:val="left"/>
              <w:rPr>
                <w:rFonts w:ascii="仿宋_GB2312" w:eastAsia="仿宋_GB2312" w:hAnsi="楷体"/>
                <w:sz w:val="24"/>
                <w:szCs w:val="24"/>
              </w:rPr>
            </w:pPr>
          </w:p>
          <w:p w:rsidR="00DF22B8" w:rsidRDefault="00DF22B8">
            <w:pPr>
              <w:spacing w:line="400" w:lineRule="exact"/>
              <w:jc w:val="left"/>
              <w:rPr>
                <w:rFonts w:ascii="仿宋_GB2312" w:eastAsia="仿宋_GB2312" w:hAnsi="楷体"/>
                <w:sz w:val="24"/>
                <w:szCs w:val="24"/>
              </w:rPr>
            </w:pPr>
          </w:p>
          <w:p w:rsidR="00DF22B8" w:rsidRDefault="00DF22B8">
            <w:pPr>
              <w:spacing w:line="400" w:lineRule="exact"/>
              <w:jc w:val="left"/>
              <w:rPr>
                <w:rFonts w:ascii="仿宋_GB2312" w:eastAsia="仿宋_GB2312" w:hAnsi="楷体"/>
                <w:sz w:val="24"/>
                <w:szCs w:val="24"/>
              </w:rPr>
            </w:pPr>
          </w:p>
          <w:p w:rsidR="00DF22B8" w:rsidRDefault="00DF22B8">
            <w:pPr>
              <w:spacing w:line="400" w:lineRule="exact"/>
              <w:jc w:val="left"/>
              <w:rPr>
                <w:rFonts w:ascii="仿宋_GB2312" w:eastAsia="仿宋_GB2312" w:hAnsi="楷体"/>
                <w:sz w:val="24"/>
                <w:szCs w:val="24"/>
              </w:rPr>
            </w:pPr>
          </w:p>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申请人：__________  监护人：___________ 申请日期：__________</w:t>
            </w:r>
          </w:p>
        </w:tc>
      </w:tr>
      <w:tr w:rsidR="00DF22B8">
        <w:trPr>
          <w:trHeight w:val="714"/>
        </w:trPr>
        <w:tc>
          <w:tcPr>
            <w:tcW w:w="2169" w:type="dxa"/>
            <w:vMerge w:val="restart"/>
            <w:tcBorders>
              <w:top w:val="single" w:sz="4" w:space="0" w:color="auto"/>
              <w:right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学业表现</w:t>
            </w:r>
          </w:p>
        </w:tc>
        <w:tc>
          <w:tcPr>
            <w:tcW w:w="708" w:type="dxa"/>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科目</w:t>
            </w:r>
          </w:p>
        </w:tc>
        <w:tc>
          <w:tcPr>
            <w:tcW w:w="1133" w:type="dxa"/>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道德与法治</w:t>
            </w:r>
          </w:p>
        </w:tc>
        <w:tc>
          <w:tcPr>
            <w:tcW w:w="998" w:type="dxa"/>
            <w:gridSpan w:val="3"/>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语文</w:t>
            </w:r>
          </w:p>
        </w:tc>
        <w:tc>
          <w:tcPr>
            <w:tcW w:w="787" w:type="dxa"/>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数学</w:t>
            </w:r>
          </w:p>
        </w:tc>
        <w:tc>
          <w:tcPr>
            <w:tcW w:w="1013" w:type="dxa"/>
            <w:gridSpan w:val="3"/>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外语</w:t>
            </w:r>
          </w:p>
        </w:tc>
        <w:tc>
          <w:tcPr>
            <w:tcW w:w="887" w:type="dxa"/>
            <w:gridSpan w:val="2"/>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物理</w:t>
            </w:r>
          </w:p>
        </w:tc>
        <w:tc>
          <w:tcPr>
            <w:tcW w:w="774" w:type="dxa"/>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化学</w:t>
            </w:r>
          </w:p>
        </w:tc>
        <w:tc>
          <w:tcPr>
            <w:tcW w:w="929" w:type="dxa"/>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美工</w:t>
            </w:r>
          </w:p>
        </w:tc>
      </w:tr>
      <w:tr w:rsidR="00DF22B8">
        <w:trPr>
          <w:trHeight w:val="714"/>
        </w:trPr>
        <w:tc>
          <w:tcPr>
            <w:tcW w:w="2169" w:type="dxa"/>
            <w:vMerge/>
            <w:tcBorders>
              <w:right w:val="single" w:sz="4" w:space="0" w:color="auto"/>
            </w:tcBorders>
            <w:vAlign w:val="center"/>
          </w:tcPr>
          <w:p w:rsidR="00DF22B8" w:rsidRDefault="00DF22B8">
            <w:pPr>
              <w:tabs>
                <w:tab w:val="right" w:pos="8920"/>
              </w:tabs>
              <w:spacing w:line="440" w:lineRule="exact"/>
              <w:jc w:val="center"/>
              <w:outlineLvl w:val="0"/>
              <w:rPr>
                <w:rFonts w:ascii="仿宋_GB2312" w:eastAsia="仿宋_GB2312" w:hAnsi="楷体"/>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等第</w:t>
            </w:r>
          </w:p>
        </w:tc>
        <w:tc>
          <w:tcPr>
            <w:tcW w:w="1133" w:type="dxa"/>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998" w:type="dxa"/>
            <w:gridSpan w:val="3"/>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787" w:type="dxa"/>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1013" w:type="dxa"/>
            <w:gridSpan w:val="3"/>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887" w:type="dxa"/>
            <w:gridSpan w:val="2"/>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774" w:type="dxa"/>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929" w:type="dxa"/>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r>
      <w:tr w:rsidR="00DF22B8">
        <w:trPr>
          <w:trHeight w:val="714"/>
        </w:trPr>
        <w:tc>
          <w:tcPr>
            <w:tcW w:w="2169" w:type="dxa"/>
            <w:vMerge/>
            <w:tcBorders>
              <w:right w:val="single" w:sz="4" w:space="0" w:color="auto"/>
            </w:tcBorders>
            <w:vAlign w:val="center"/>
          </w:tcPr>
          <w:p w:rsidR="00DF22B8" w:rsidRDefault="00DF22B8">
            <w:pPr>
              <w:tabs>
                <w:tab w:val="right" w:pos="8920"/>
              </w:tabs>
              <w:spacing w:line="440" w:lineRule="exact"/>
              <w:jc w:val="center"/>
              <w:outlineLvl w:val="0"/>
              <w:rPr>
                <w:rFonts w:ascii="仿宋_GB2312" w:eastAsia="仿宋_GB2312" w:hAnsi="楷体"/>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科目</w:t>
            </w:r>
          </w:p>
        </w:tc>
        <w:tc>
          <w:tcPr>
            <w:tcW w:w="1133" w:type="dxa"/>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音乐</w:t>
            </w:r>
          </w:p>
        </w:tc>
        <w:tc>
          <w:tcPr>
            <w:tcW w:w="998" w:type="dxa"/>
            <w:gridSpan w:val="3"/>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体育</w:t>
            </w:r>
            <w:r>
              <w:rPr>
                <w:rFonts w:ascii="仿宋_GB2312" w:eastAsia="仿宋_GB2312" w:hAnsi="楷体"/>
                <w:sz w:val="24"/>
                <w:szCs w:val="24"/>
              </w:rPr>
              <w:t>与健康</w:t>
            </w:r>
          </w:p>
        </w:tc>
        <w:tc>
          <w:tcPr>
            <w:tcW w:w="787" w:type="dxa"/>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sz w:val="24"/>
                <w:szCs w:val="24"/>
              </w:rPr>
            </w:pPr>
            <w:r>
              <w:rPr>
                <w:rFonts w:ascii="仿宋_GB2312" w:eastAsia="仿宋_GB2312" w:hAnsi="楷体"/>
                <w:sz w:val="24"/>
                <w:szCs w:val="24"/>
              </w:rPr>
              <w:t>信息技术</w:t>
            </w:r>
          </w:p>
        </w:tc>
        <w:tc>
          <w:tcPr>
            <w:tcW w:w="1013" w:type="dxa"/>
            <w:gridSpan w:val="3"/>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887" w:type="dxa"/>
            <w:gridSpan w:val="2"/>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774" w:type="dxa"/>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929" w:type="dxa"/>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highlight w:val="yellow"/>
              </w:rPr>
            </w:pPr>
          </w:p>
        </w:tc>
      </w:tr>
      <w:tr w:rsidR="00DF22B8">
        <w:trPr>
          <w:trHeight w:val="698"/>
        </w:trPr>
        <w:tc>
          <w:tcPr>
            <w:tcW w:w="2169" w:type="dxa"/>
            <w:vMerge/>
            <w:tcBorders>
              <w:right w:val="single" w:sz="4" w:space="0" w:color="auto"/>
            </w:tcBorders>
            <w:vAlign w:val="center"/>
          </w:tcPr>
          <w:p w:rsidR="00DF22B8" w:rsidRDefault="00DF22B8">
            <w:pPr>
              <w:tabs>
                <w:tab w:val="right" w:pos="8920"/>
              </w:tabs>
              <w:spacing w:line="440" w:lineRule="exact"/>
              <w:jc w:val="center"/>
              <w:outlineLvl w:val="0"/>
              <w:rPr>
                <w:rFonts w:ascii="仿宋_GB2312" w:eastAsia="仿宋_GB2312" w:hAnsi="楷体"/>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等第</w:t>
            </w:r>
          </w:p>
        </w:tc>
        <w:tc>
          <w:tcPr>
            <w:tcW w:w="1133" w:type="dxa"/>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998" w:type="dxa"/>
            <w:gridSpan w:val="3"/>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787" w:type="dxa"/>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1013" w:type="dxa"/>
            <w:gridSpan w:val="3"/>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887" w:type="dxa"/>
            <w:gridSpan w:val="2"/>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774" w:type="dxa"/>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929" w:type="dxa"/>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r>
      <w:tr w:rsidR="00DF22B8">
        <w:trPr>
          <w:trHeight w:val="2683"/>
        </w:trPr>
        <w:tc>
          <w:tcPr>
            <w:tcW w:w="2169" w:type="dxa"/>
            <w:tcBorders>
              <w:top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学校评语</w:t>
            </w:r>
          </w:p>
        </w:tc>
        <w:tc>
          <w:tcPr>
            <w:tcW w:w="7229" w:type="dxa"/>
            <w:gridSpan w:val="13"/>
            <w:tcBorders>
              <w:top w:val="single" w:sz="4" w:space="0" w:color="auto"/>
            </w:tcBorders>
            <w:vAlign w:val="center"/>
          </w:tcPr>
          <w:p w:rsidR="00DF22B8" w:rsidRDefault="00903279">
            <w:pPr>
              <w:jc w:val="left"/>
              <w:rPr>
                <w:rFonts w:ascii="仿宋_GB2312" w:eastAsia="仿宋_GB2312" w:hAnsi="楷体"/>
                <w:sz w:val="24"/>
                <w:szCs w:val="24"/>
              </w:rPr>
            </w:pPr>
            <w:r>
              <w:rPr>
                <w:rFonts w:ascii="仿宋_GB2312" w:eastAsia="仿宋_GB2312" w:hAnsi="楷体" w:hint="eastAsia"/>
                <w:sz w:val="24"/>
                <w:szCs w:val="24"/>
              </w:rPr>
              <w:t>（请对该生思想品德、人际交往、情绪行为表现等方面进行客观评价）</w:t>
            </w:r>
          </w:p>
          <w:p w:rsidR="00DF22B8" w:rsidRDefault="00DF22B8">
            <w:pPr>
              <w:spacing w:line="400" w:lineRule="exact"/>
              <w:rPr>
                <w:rFonts w:ascii="仿宋_GB2312" w:eastAsia="仿宋_GB2312" w:hAnsi="楷体"/>
                <w:sz w:val="24"/>
                <w:szCs w:val="24"/>
              </w:rPr>
            </w:pPr>
          </w:p>
          <w:p w:rsidR="00DF22B8" w:rsidRDefault="00DF22B8">
            <w:pPr>
              <w:spacing w:line="400" w:lineRule="exact"/>
              <w:jc w:val="center"/>
              <w:rPr>
                <w:rFonts w:ascii="仿宋_GB2312" w:eastAsia="仿宋_GB2312" w:hAnsi="楷体"/>
                <w:sz w:val="24"/>
                <w:szCs w:val="24"/>
              </w:rPr>
            </w:pPr>
          </w:p>
          <w:p w:rsidR="00DF22B8" w:rsidRDefault="00DF22B8">
            <w:pPr>
              <w:spacing w:line="400" w:lineRule="exact"/>
              <w:jc w:val="center"/>
              <w:rPr>
                <w:rFonts w:ascii="仿宋_GB2312" w:eastAsia="仿宋_GB2312" w:hAnsi="楷体"/>
                <w:sz w:val="24"/>
                <w:szCs w:val="24"/>
              </w:rPr>
            </w:pPr>
          </w:p>
          <w:p w:rsidR="00DF22B8" w:rsidRDefault="00903279">
            <w:pPr>
              <w:wordWrap w:val="0"/>
              <w:ind w:right="720"/>
              <w:jc w:val="right"/>
              <w:rPr>
                <w:rFonts w:ascii="仿宋_GB2312" w:eastAsia="仿宋_GB2312" w:hAnsi="楷体"/>
                <w:sz w:val="24"/>
                <w:szCs w:val="24"/>
              </w:rPr>
            </w:pPr>
            <w:r>
              <w:rPr>
                <w:rFonts w:ascii="仿宋_GB2312" w:eastAsia="仿宋_GB2312" w:hAnsi="楷体" w:hint="eastAsia"/>
                <w:sz w:val="24"/>
                <w:szCs w:val="24"/>
              </w:rPr>
              <w:t xml:space="preserve">班主任：         </w:t>
            </w:r>
          </w:p>
          <w:p w:rsidR="00DF22B8" w:rsidRDefault="00903279">
            <w:pPr>
              <w:ind w:right="360"/>
              <w:jc w:val="right"/>
              <w:rPr>
                <w:rFonts w:ascii="仿宋_GB2312" w:eastAsia="仿宋_GB2312" w:hAnsi="楷体"/>
                <w:sz w:val="24"/>
                <w:szCs w:val="24"/>
              </w:rPr>
            </w:pPr>
            <w:r>
              <w:rPr>
                <w:rFonts w:ascii="仿宋_GB2312" w:eastAsia="仿宋_GB2312" w:hAnsi="楷体" w:hint="eastAsia"/>
                <w:sz w:val="24"/>
                <w:szCs w:val="24"/>
              </w:rPr>
              <w:t xml:space="preserve">年    月    日   </w:t>
            </w:r>
          </w:p>
        </w:tc>
      </w:tr>
      <w:tr w:rsidR="00DF22B8">
        <w:trPr>
          <w:trHeight w:val="2003"/>
        </w:trPr>
        <w:tc>
          <w:tcPr>
            <w:tcW w:w="2169" w:type="dxa"/>
            <w:tcBorders>
              <w:right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学校审核意见</w:t>
            </w:r>
          </w:p>
        </w:tc>
        <w:tc>
          <w:tcPr>
            <w:tcW w:w="7229" w:type="dxa"/>
            <w:gridSpan w:val="13"/>
            <w:vAlign w:val="center"/>
          </w:tcPr>
          <w:p w:rsidR="00DF22B8" w:rsidRDefault="00DF22B8">
            <w:pPr>
              <w:tabs>
                <w:tab w:val="right" w:pos="8920"/>
              </w:tabs>
              <w:wordWrap w:val="0"/>
              <w:spacing w:line="440" w:lineRule="exact"/>
              <w:jc w:val="center"/>
              <w:outlineLvl w:val="0"/>
              <w:rPr>
                <w:rFonts w:ascii="仿宋_GB2312" w:eastAsia="仿宋_GB2312" w:hAnsi="楷体"/>
                <w:sz w:val="24"/>
                <w:szCs w:val="24"/>
              </w:rPr>
            </w:pPr>
          </w:p>
          <w:p w:rsidR="00DF22B8" w:rsidRDefault="00DF22B8">
            <w:pPr>
              <w:tabs>
                <w:tab w:val="right" w:pos="8920"/>
              </w:tabs>
              <w:wordWrap w:val="0"/>
              <w:spacing w:line="440" w:lineRule="exact"/>
              <w:jc w:val="center"/>
              <w:outlineLvl w:val="0"/>
              <w:rPr>
                <w:rFonts w:ascii="仿宋_GB2312" w:eastAsia="仿宋_GB2312" w:hAnsi="楷体"/>
                <w:sz w:val="24"/>
                <w:szCs w:val="24"/>
              </w:rPr>
            </w:pPr>
          </w:p>
          <w:p w:rsidR="00DF22B8" w:rsidRDefault="00DF22B8">
            <w:pPr>
              <w:tabs>
                <w:tab w:val="right" w:pos="8920"/>
              </w:tabs>
              <w:wordWrap w:val="0"/>
              <w:spacing w:line="440" w:lineRule="exact"/>
              <w:jc w:val="center"/>
              <w:outlineLvl w:val="0"/>
              <w:rPr>
                <w:rFonts w:ascii="仿宋_GB2312" w:eastAsia="仿宋_GB2312" w:hAnsi="楷体"/>
                <w:sz w:val="24"/>
                <w:szCs w:val="24"/>
              </w:rPr>
            </w:pPr>
          </w:p>
          <w:p w:rsidR="00DF22B8" w:rsidRDefault="00903279">
            <w:pPr>
              <w:tabs>
                <w:tab w:val="right" w:pos="8920"/>
              </w:tabs>
              <w:wordWrap w:val="0"/>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 xml:space="preserve">                                        （盖章）</w:t>
            </w:r>
          </w:p>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 xml:space="preserve">                                        年    月    日</w:t>
            </w:r>
          </w:p>
        </w:tc>
      </w:tr>
      <w:tr w:rsidR="00DF22B8">
        <w:trPr>
          <w:trHeight w:val="1976"/>
        </w:trPr>
        <w:tc>
          <w:tcPr>
            <w:tcW w:w="2169" w:type="dxa"/>
            <w:tcBorders>
              <w:right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区招考</w:t>
            </w:r>
          </w:p>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机构意见</w:t>
            </w:r>
          </w:p>
        </w:tc>
        <w:tc>
          <w:tcPr>
            <w:tcW w:w="7229" w:type="dxa"/>
            <w:gridSpan w:val="13"/>
            <w:vAlign w:val="center"/>
          </w:tcPr>
          <w:p w:rsidR="00DF22B8" w:rsidRDefault="00DF22B8">
            <w:pPr>
              <w:tabs>
                <w:tab w:val="right" w:pos="8920"/>
              </w:tabs>
              <w:spacing w:line="440" w:lineRule="exact"/>
              <w:outlineLvl w:val="0"/>
              <w:rPr>
                <w:rFonts w:ascii="仿宋_GB2312" w:eastAsia="仿宋_GB2312" w:hAnsi="楷体"/>
                <w:sz w:val="24"/>
                <w:szCs w:val="24"/>
              </w:rPr>
            </w:pPr>
          </w:p>
          <w:p w:rsidR="00DF22B8" w:rsidRDefault="00DF22B8">
            <w:pPr>
              <w:tabs>
                <w:tab w:val="right" w:pos="8920"/>
              </w:tabs>
              <w:spacing w:line="440" w:lineRule="exact"/>
              <w:jc w:val="center"/>
              <w:outlineLvl w:val="0"/>
              <w:rPr>
                <w:rFonts w:ascii="仿宋_GB2312" w:eastAsia="仿宋_GB2312" w:hAnsi="楷体"/>
                <w:sz w:val="24"/>
                <w:szCs w:val="24"/>
              </w:rPr>
            </w:pPr>
          </w:p>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 xml:space="preserve">                                          （盖章）</w:t>
            </w:r>
          </w:p>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 xml:space="preserve">                                         年    月    日</w:t>
            </w:r>
          </w:p>
        </w:tc>
      </w:tr>
    </w:tbl>
    <w:p w:rsidR="00DF22B8" w:rsidRDefault="00903279">
      <w:pPr>
        <w:spacing w:line="440" w:lineRule="exact"/>
        <w:ind w:left="-83" w:right="-340" w:hanging="480"/>
        <w:rPr>
          <w:rFonts w:ascii="仿宋_GB2312" w:eastAsia="仿宋_GB2312" w:hAnsi="仿宋_GB2312"/>
          <w:b/>
          <w:sz w:val="24"/>
          <w:szCs w:val="24"/>
        </w:rPr>
      </w:pPr>
      <w:r>
        <w:rPr>
          <w:rFonts w:ascii="仿宋_GB2312" w:eastAsia="仿宋_GB2312" w:hAnsi="仿宋_GB2312" w:hint="eastAsia"/>
          <w:b/>
          <w:sz w:val="24"/>
          <w:szCs w:val="24"/>
        </w:rPr>
        <w:t>备注：</w:t>
      </w:r>
    </w:p>
    <w:p w:rsidR="00DF22B8" w:rsidRDefault="00903279">
      <w:pPr>
        <w:spacing w:line="360" w:lineRule="exact"/>
        <w:ind w:left="-563" w:right="-340"/>
        <w:rPr>
          <w:rFonts w:ascii="仿宋_GB2312" w:eastAsia="仿宋_GB2312" w:hAnsi="仿宋_GB2312"/>
          <w:sz w:val="24"/>
          <w:szCs w:val="24"/>
        </w:rPr>
      </w:pPr>
      <w:r>
        <w:rPr>
          <w:rFonts w:ascii="仿宋_GB2312" w:eastAsia="仿宋_GB2312" w:hAnsi="仿宋_GB2312" w:hint="eastAsia"/>
          <w:sz w:val="24"/>
          <w:szCs w:val="24"/>
        </w:rPr>
        <w:t xml:space="preserve">  1.本表正反两面打印。</w:t>
      </w:r>
    </w:p>
    <w:p w:rsidR="00DF22B8" w:rsidRDefault="00903279">
      <w:pPr>
        <w:spacing w:line="360" w:lineRule="exact"/>
        <w:ind w:left="-563" w:right="-340"/>
        <w:rPr>
          <w:rFonts w:ascii="仿宋_GB2312" w:eastAsia="仿宋_GB2312" w:hAnsi="仿宋_GB2312"/>
          <w:sz w:val="24"/>
          <w:szCs w:val="24"/>
        </w:rPr>
      </w:pPr>
      <w:r>
        <w:rPr>
          <w:rFonts w:ascii="仿宋_GB2312" w:eastAsia="仿宋_GB2312" w:hAnsi="仿宋_GB2312" w:hint="eastAsia"/>
          <w:sz w:val="24"/>
          <w:szCs w:val="24"/>
        </w:rPr>
        <w:t xml:space="preserve">  </w:t>
      </w:r>
      <w:r>
        <w:rPr>
          <w:rFonts w:ascii="仿宋_GB2312" w:eastAsia="仿宋_GB2312" w:hAnsi="仿宋_GB2312"/>
          <w:sz w:val="24"/>
          <w:szCs w:val="24"/>
        </w:rPr>
        <w:t>2</w:t>
      </w:r>
      <w:r>
        <w:rPr>
          <w:rFonts w:ascii="仿宋_GB2312" w:eastAsia="仿宋_GB2312" w:hAnsi="仿宋_GB2312" w:hint="eastAsia"/>
          <w:sz w:val="24"/>
          <w:szCs w:val="24"/>
        </w:rPr>
        <w:t>.有意升入特殊教育高中阶段学校就读的盲校及普通学校特教班应届初三视力残疾学生须填写本表。</w:t>
      </w:r>
    </w:p>
    <w:p w:rsidR="00DF22B8" w:rsidRDefault="00903279">
      <w:pPr>
        <w:spacing w:line="360" w:lineRule="exact"/>
        <w:ind w:left="-563" w:right="-340" w:firstLineChars="100" w:firstLine="240"/>
        <w:rPr>
          <w:rFonts w:ascii="仿宋_GB2312" w:eastAsia="仿宋_GB2312" w:hAnsi="仿宋_GB2312"/>
          <w:sz w:val="24"/>
          <w:szCs w:val="24"/>
        </w:rPr>
      </w:pPr>
      <w:r>
        <w:rPr>
          <w:rFonts w:ascii="仿宋_GB2312" w:eastAsia="仿宋_GB2312" w:hAnsi="仿宋_GB2312" w:hint="eastAsia"/>
          <w:sz w:val="24"/>
          <w:szCs w:val="24"/>
        </w:rPr>
        <w:t>3.申请参加</w:t>
      </w:r>
      <w:r>
        <w:rPr>
          <w:rFonts w:ascii="仿宋_GB2312" w:eastAsia="仿宋_GB2312" w:hAnsi="仿宋_GB2312" w:hint="eastAsia"/>
          <w:sz w:val="24"/>
          <w:szCs w:val="24"/>
          <w:lang w:val="zh-TW"/>
        </w:rPr>
        <w:t>入</w:t>
      </w:r>
      <w:r>
        <w:rPr>
          <w:rFonts w:ascii="仿宋_GB2312" w:eastAsia="仿宋_GB2312" w:hAnsi="仿宋_GB2312" w:hint="eastAsia"/>
          <w:sz w:val="24"/>
          <w:szCs w:val="24"/>
        </w:rPr>
        <w:t>特殊教育高中阶段</w:t>
      </w:r>
      <w:r>
        <w:rPr>
          <w:rFonts w:ascii="仿宋_GB2312" w:eastAsia="仿宋_GB2312" w:hAnsi="仿宋_GB2312" w:hint="eastAsia"/>
          <w:sz w:val="24"/>
          <w:szCs w:val="24"/>
          <w:lang w:val="zh-TW"/>
        </w:rPr>
        <w:t>学</w:t>
      </w:r>
      <w:r>
        <w:rPr>
          <w:rFonts w:ascii="仿宋_GB2312" w:eastAsia="仿宋_GB2312" w:hAnsi="仿宋_GB2312" w:hint="eastAsia"/>
          <w:sz w:val="24"/>
          <w:szCs w:val="24"/>
        </w:rPr>
        <w:t>综合</w:t>
      </w:r>
      <w:r>
        <w:rPr>
          <w:rFonts w:ascii="仿宋_GB2312" w:eastAsia="仿宋_GB2312" w:hAnsi="仿宋_GB2312" w:hint="eastAsia"/>
          <w:sz w:val="24"/>
          <w:szCs w:val="24"/>
          <w:lang w:val="zh-TW"/>
        </w:rPr>
        <w:t>评估</w:t>
      </w:r>
      <w:r>
        <w:rPr>
          <w:rFonts w:ascii="仿宋_GB2312" w:eastAsia="仿宋_GB2312" w:hAnsi="仿宋_GB2312" w:hint="eastAsia"/>
          <w:sz w:val="24"/>
          <w:szCs w:val="24"/>
        </w:rPr>
        <w:t>的</w:t>
      </w:r>
      <w:r>
        <w:rPr>
          <w:rFonts w:ascii="仿宋_GB2312" w:eastAsia="仿宋_GB2312" w:hAnsi="仿宋_GB2312" w:hint="eastAsia"/>
          <w:sz w:val="24"/>
          <w:szCs w:val="24"/>
          <w:lang w:val="zh-TW"/>
        </w:rPr>
        <w:t>学生</w:t>
      </w:r>
      <w:r>
        <w:rPr>
          <w:rFonts w:ascii="仿宋_GB2312" w:eastAsia="仿宋_GB2312" w:hAnsi="仿宋_GB2312" w:hint="eastAsia"/>
          <w:sz w:val="24"/>
          <w:szCs w:val="24"/>
        </w:rPr>
        <w:t>，若无残疾人证可不填残疾证号，残疾（障碍）类别与程度按医学</w:t>
      </w:r>
      <w:r>
        <w:rPr>
          <w:rFonts w:ascii="仿宋_GB2312" w:eastAsia="仿宋_GB2312" w:hAnsi="仿宋_GB2312"/>
          <w:sz w:val="24"/>
          <w:szCs w:val="24"/>
        </w:rPr>
        <w:t>诊断报告</w:t>
      </w:r>
      <w:r>
        <w:rPr>
          <w:rFonts w:ascii="仿宋_GB2312" w:eastAsia="仿宋_GB2312" w:hAnsi="仿宋_GB2312" w:hint="eastAsia"/>
          <w:sz w:val="24"/>
          <w:szCs w:val="24"/>
        </w:rPr>
        <w:t>填写。</w:t>
      </w:r>
    </w:p>
    <w:p w:rsidR="00DF22B8" w:rsidRDefault="00903279">
      <w:pPr>
        <w:spacing w:line="360" w:lineRule="exact"/>
        <w:ind w:left="-563" w:right="-340" w:firstLineChars="100" w:firstLine="240"/>
        <w:rPr>
          <w:rFonts w:ascii="仿宋_GB2312" w:eastAsia="仿宋_GB2312" w:hAnsi="仿宋_GB2312"/>
          <w:sz w:val="24"/>
          <w:szCs w:val="24"/>
        </w:rPr>
      </w:pPr>
      <w:r>
        <w:rPr>
          <w:rFonts w:ascii="仿宋_GB2312" w:eastAsia="仿宋_GB2312" w:hAnsi="仿宋_GB2312" w:hint="eastAsia"/>
          <w:sz w:val="24"/>
          <w:szCs w:val="24"/>
        </w:rPr>
        <w:t>4.本表中相关科目成绩应由学籍所在学校根据该生在学校九年级（上）期末考试（查）结果填写，优秀填A，良好填B，合格填C，不合格填D。</w:t>
      </w:r>
    </w:p>
    <w:p w:rsidR="00DF22B8" w:rsidRDefault="00903279">
      <w:pPr>
        <w:spacing w:line="400" w:lineRule="exact"/>
        <w:ind w:right="-108"/>
        <w:rPr>
          <w:rFonts w:ascii="黑体" w:eastAsia="黑体" w:hAnsi="黑体"/>
          <w:sz w:val="32"/>
          <w:szCs w:val="32"/>
        </w:rPr>
      </w:pPr>
      <w:r>
        <w:rPr>
          <w:rFonts w:ascii="黑体" w:eastAsia="黑体" w:hAnsi="黑体"/>
          <w:sz w:val="32"/>
          <w:szCs w:val="32"/>
        </w:rPr>
        <w:t>附件</w:t>
      </w:r>
      <w:r>
        <w:rPr>
          <w:rFonts w:ascii="黑体" w:eastAsia="黑体" w:hAnsi="黑体" w:hint="eastAsia"/>
          <w:sz w:val="32"/>
          <w:szCs w:val="32"/>
        </w:rPr>
        <w:t>2-2</w:t>
      </w:r>
    </w:p>
    <w:p w:rsidR="00DF22B8" w:rsidRDefault="00DF22B8">
      <w:pPr>
        <w:spacing w:line="440" w:lineRule="exact"/>
        <w:jc w:val="left"/>
        <w:rPr>
          <w:rFonts w:ascii="黑体" w:eastAsia="黑体" w:hAnsi="黑体"/>
          <w:sz w:val="32"/>
          <w:szCs w:val="32"/>
        </w:rPr>
      </w:pPr>
    </w:p>
    <w:p w:rsidR="00DF22B8" w:rsidRDefault="00903279">
      <w:pPr>
        <w:jc w:val="center"/>
        <w:rPr>
          <w:rFonts w:ascii="方正小标宋简体" w:eastAsia="方正小标宋简体" w:hAnsi="方正小标宋简体" w:cs="方正小标宋简体"/>
          <w:sz w:val="38"/>
          <w:szCs w:val="38"/>
          <w:lang w:val="zh-TW"/>
        </w:rPr>
      </w:pPr>
      <w:r>
        <w:rPr>
          <w:rFonts w:ascii="方正小标宋简体" w:eastAsia="方正小标宋简体" w:hAnsi="方正小标宋简体" w:cs="方正小标宋简体" w:hint="eastAsia"/>
          <w:sz w:val="38"/>
          <w:szCs w:val="38"/>
          <w:lang w:val="zh-TW"/>
        </w:rPr>
        <w:t>特教学校、普通学校特教班学生入学</w:t>
      </w:r>
      <w:r>
        <w:rPr>
          <w:rFonts w:ascii="方正小标宋简体" w:eastAsia="方正小标宋简体" w:hAnsi="方正小标宋简体" w:cs="方正小标宋简体" w:hint="eastAsia"/>
          <w:sz w:val="38"/>
          <w:szCs w:val="38"/>
        </w:rPr>
        <w:t>综合</w:t>
      </w:r>
      <w:r>
        <w:rPr>
          <w:rFonts w:ascii="方正小标宋简体" w:eastAsia="方正小标宋简体" w:hAnsi="方正小标宋简体" w:cs="方正小标宋简体" w:hint="eastAsia"/>
          <w:sz w:val="38"/>
          <w:szCs w:val="38"/>
          <w:lang w:val="zh-TW"/>
        </w:rPr>
        <w:t>评估申请表</w:t>
      </w:r>
    </w:p>
    <w:p w:rsidR="00DF22B8" w:rsidRDefault="00903279">
      <w:pPr>
        <w:tabs>
          <w:tab w:val="right" w:pos="8920"/>
        </w:tabs>
        <w:spacing w:line="440" w:lineRule="exact"/>
        <w:jc w:val="center"/>
        <w:outlineLvl w:val="0"/>
        <w:rPr>
          <w:rFonts w:ascii="仿宋_GB2312" w:eastAsia="仿宋_GB2312" w:hAnsi="仿宋_GB2312"/>
          <w:sz w:val="30"/>
          <w:szCs w:val="30"/>
        </w:rPr>
      </w:pPr>
      <w:r>
        <w:rPr>
          <w:rFonts w:ascii="仿宋_GB2312" w:eastAsia="仿宋_GB2312" w:hAnsi="仿宋_GB2312" w:hint="eastAsia"/>
          <w:sz w:val="30"/>
          <w:szCs w:val="30"/>
          <w:u w:val="single"/>
        </w:rPr>
        <w:t>听力残疾学生</w:t>
      </w:r>
    </w:p>
    <w:p w:rsidR="00DF22B8" w:rsidRDefault="00903279">
      <w:pPr>
        <w:tabs>
          <w:tab w:val="right" w:pos="8920"/>
        </w:tabs>
        <w:jc w:val="center"/>
        <w:outlineLvl w:val="0"/>
        <w:rPr>
          <w:rFonts w:ascii="仿宋_GB2312" w:eastAsia="仿宋_GB2312" w:hAnsi="仿宋_GB2312"/>
          <w:sz w:val="24"/>
          <w:szCs w:val="24"/>
        </w:rPr>
      </w:pPr>
      <w:r>
        <w:rPr>
          <w:rFonts w:ascii="仿宋_GB2312" w:eastAsia="仿宋_GB2312" w:hint="eastAsia"/>
          <w:sz w:val="30"/>
          <w:szCs w:val="30"/>
        </w:rPr>
        <w:t xml:space="preserve">    </w:t>
      </w:r>
    </w:p>
    <w:p w:rsidR="00DF22B8" w:rsidRDefault="00903279">
      <w:pPr>
        <w:tabs>
          <w:tab w:val="right" w:pos="8920"/>
        </w:tabs>
        <w:ind w:left="240" w:hangingChars="100" w:hanging="240"/>
        <w:outlineLvl w:val="0"/>
        <w:rPr>
          <w:rFonts w:ascii="楷体" w:eastAsia="仿宋_GB2312" w:hAnsi="楷体"/>
          <w:sz w:val="24"/>
          <w:szCs w:val="24"/>
        </w:rPr>
      </w:pPr>
      <w:r>
        <w:rPr>
          <w:rFonts w:ascii="仿宋_GB2312" w:eastAsia="仿宋_GB2312" w:hAnsi="仿宋_GB2312" w:hint="eastAsia"/>
          <w:sz w:val="24"/>
          <w:szCs w:val="24"/>
        </w:rPr>
        <w:t>____________区                                        ______________学校</w:t>
      </w:r>
    </w:p>
    <w:tbl>
      <w:tblPr>
        <w:tblW w:w="0" w:type="auto"/>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69"/>
        <w:gridCol w:w="708"/>
        <w:gridCol w:w="983"/>
        <w:gridCol w:w="435"/>
        <w:gridCol w:w="566"/>
        <w:gridCol w:w="820"/>
        <w:gridCol w:w="457"/>
        <w:gridCol w:w="117"/>
        <w:gridCol w:w="241"/>
        <w:gridCol w:w="209"/>
        <w:gridCol w:w="708"/>
        <w:gridCol w:w="138"/>
        <w:gridCol w:w="855"/>
        <w:gridCol w:w="992"/>
      </w:tblGrid>
      <w:tr w:rsidR="00DF22B8">
        <w:trPr>
          <w:trHeight w:val="670"/>
        </w:trPr>
        <w:tc>
          <w:tcPr>
            <w:tcW w:w="2169" w:type="dxa"/>
            <w:tcBorders>
              <w:right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姓 名</w:t>
            </w:r>
          </w:p>
        </w:tc>
        <w:tc>
          <w:tcPr>
            <w:tcW w:w="2692" w:type="dxa"/>
            <w:gridSpan w:val="4"/>
            <w:tcBorders>
              <w:left w:val="single" w:sz="4" w:space="0" w:color="auto"/>
              <w:right w:val="single" w:sz="4" w:space="0" w:color="auto"/>
            </w:tcBorders>
            <w:vAlign w:val="center"/>
          </w:tcPr>
          <w:p w:rsidR="00DF22B8" w:rsidRDefault="00DF22B8">
            <w:pPr>
              <w:tabs>
                <w:tab w:val="right" w:pos="8920"/>
              </w:tabs>
              <w:spacing w:line="440" w:lineRule="exact"/>
              <w:jc w:val="center"/>
              <w:outlineLvl w:val="0"/>
              <w:rPr>
                <w:rFonts w:ascii="仿宋_GB2312" w:eastAsia="仿宋_GB2312" w:hAnsi="楷体"/>
                <w:sz w:val="24"/>
                <w:szCs w:val="24"/>
              </w:rPr>
            </w:pPr>
          </w:p>
        </w:tc>
        <w:tc>
          <w:tcPr>
            <w:tcW w:w="1394" w:type="dxa"/>
            <w:gridSpan w:val="3"/>
            <w:tcBorders>
              <w:left w:val="single" w:sz="4" w:space="0" w:color="auto"/>
              <w:right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性 别</w:t>
            </w:r>
          </w:p>
        </w:tc>
        <w:tc>
          <w:tcPr>
            <w:tcW w:w="1296" w:type="dxa"/>
            <w:gridSpan w:val="4"/>
            <w:tcBorders>
              <w:left w:val="single" w:sz="4" w:space="0" w:color="auto"/>
              <w:right w:val="single" w:sz="4" w:space="0" w:color="auto"/>
            </w:tcBorders>
            <w:vAlign w:val="center"/>
          </w:tcPr>
          <w:p w:rsidR="00DF22B8" w:rsidRDefault="00DF22B8">
            <w:pPr>
              <w:tabs>
                <w:tab w:val="right" w:pos="8920"/>
              </w:tabs>
              <w:spacing w:line="440" w:lineRule="exact"/>
              <w:jc w:val="center"/>
              <w:outlineLvl w:val="0"/>
              <w:rPr>
                <w:rFonts w:ascii="仿宋_GB2312" w:eastAsia="仿宋_GB2312" w:hAnsi="楷体"/>
                <w:sz w:val="24"/>
                <w:szCs w:val="24"/>
              </w:rPr>
            </w:pPr>
          </w:p>
        </w:tc>
        <w:tc>
          <w:tcPr>
            <w:tcW w:w="1847" w:type="dxa"/>
            <w:gridSpan w:val="2"/>
            <w:vMerge w:val="restart"/>
            <w:tcBorders>
              <w:left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2寸照片</w:t>
            </w:r>
          </w:p>
        </w:tc>
      </w:tr>
      <w:tr w:rsidR="00DF22B8">
        <w:trPr>
          <w:trHeight w:val="661"/>
        </w:trPr>
        <w:tc>
          <w:tcPr>
            <w:tcW w:w="2169" w:type="dxa"/>
            <w:tcBorders>
              <w:top w:val="single" w:sz="4" w:space="0" w:color="auto"/>
              <w:right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身份证号(18位)</w:t>
            </w:r>
          </w:p>
        </w:tc>
        <w:tc>
          <w:tcPr>
            <w:tcW w:w="5382" w:type="dxa"/>
            <w:gridSpan w:val="11"/>
            <w:tcBorders>
              <w:top w:val="single" w:sz="4" w:space="0" w:color="auto"/>
              <w:left w:val="single" w:sz="4" w:space="0" w:color="auto"/>
              <w:right w:val="single" w:sz="4" w:space="0" w:color="auto"/>
            </w:tcBorders>
            <w:vAlign w:val="center"/>
          </w:tcPr>
          <w:p w:rsidR="00DF22B8" w:rsidRDefault="00DF22B8">
            <w:pPr>
              <w:tabs>
                <w:tab w:val="right" w:pos="8920"/>
              </w:tabs>
              <w:spacing w:line="440" w:lineRule="exact"/>
              <w:jc w:val="center"/>
              <w:outlineLvl w:val="0"/>
              <w:rPr>
                <w:rFonts w:ascii="仿宋_GB2312" w:eastAsia="仿宋_GB2312" w:hAnsi="楷体"/>
                <w:sz w:val="24"/>
                <w:szCs w:val="24"/>
              </w:rPr>
            </w:pPr>
          </w:p>
        </w:tc>
        <w:tc>
          <w:tcPr>
            <w:tcW w:w="1847" w:type="dxa"/>
            <w:gridSpan w:val="2"/>
            <w:vMerge/>
            <w:tcBorders>
              <w:left w:val="single" w:sz="4" w:space="0" w:color="auto"/>
            </w:tcBorders>
            <w:vAlign w:val="center"/>
          </w:tcPr>
          <w:p w:rsidR="00DF22B8" w:rsidRDefault="00DF22B8">
            <w:pPr>
              <w:tabs>
                <w:tab w:val="right" w:pos="8920"/>
              </w:tabs>
              <w:spacing w:line="440" w:lineRule="exact"/>
              <w:jc w:val="center"/>
              <w:outlineLvl w:val="0"/>
              <w:rPr>
                <w:rFonts w:ascii="仿宋_GB2312" w:eastAsia="仿宋_GB2312" w:hAnsi="楷体"/>
                <w:sz w:val="24"/>
                <w:szCs w:val="24"/>
              </w:rPr>
            </w:pPr>
          </w:p>
        </w:tc>
      </w:tr>
      <w:tr w:rsidR="00DF22B8">
        <w:trPr>
          <w:trHeight w:val="699"/>
        </w:trPr>
        <w:tc>
          <w:tcPr>
            <w:tcW w:w="2169" w:type="dxa"/>
            <w:tcBorders>
              <w:top w:val="single" w:sz="4" w:space="0" w:color="auto"/>
              <w:right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学籍号（19位）</w:t>
            </w:r>
          </w:p>
        </w:tc>
        <w:tc>
          <w:tcPr>
            <w:tcW w:w="5382" w:type="dxa"/>
            <w:gridSpan w:val="11"/>
            <w:tcBorders>
              <w:top w:val="single" w:sz="4" w:space="0" w:color="auto"/>
              <w:left w:val="single" w:sz="4" w:space="0" w:color="auto"/>
              <w:right w:val="single" w:sz="4" w:space="0" w:color="auto"/>
            </w:tcBorders>
            <w:vAlign w:val="center"/>
          </w:tcPr>
          <w:p w:rsidR="00DF22B8" w:rsidRDefault="00DF22B8">
            <w:pPr>
              <w:tabs>
                <w:tab w:val="right" w:pos="8920"/>
              </w:tabs>
              <w:spacing w:line="440" w:lineRule="exact"/>
              <w:jc w:val="center"/>
              <w:outlineLvl w:val="0"/>
              <w:rPr>
                <w:rFonts w:ascii="仿宋_GB2312" w:eastAsia="仿宋_GB2312" w:hAnsi="楷体"/>
                <w:sz w:val="24"/>
                <w:szCs w:val="24"/>
              </w:rPr>
            </w:pPr>
          </w:p>
        </w:tc>
        <w:tc>
          <w:tcPr>
            <w:tcW w:w="1847" w:type="dxa"/>
            <w:gridSpan w:val="2"/>
            <w:vMerge/>
            <w:tcBorders>
              <w:left w:val="single" w:sz="4" w:space="0" w:color="auto"/>
            </w:tcBorders>
            <w:vAlign w:val="center"/>
          </w:tcPr>
          <w:p w:rsidR="00DF22B8" w:rsidRDefault="00DF22B8">
            <w:pPr>
              <w:tabs>
                <w:tab w:val="right" w:pos="8920"/>
              </w:tabs>
              <w:spacing w:line="440" w:lineRule="exact"/>
              <w:jc w:val="center"/>
              <w:outlineLvl w:val="0"/>
              <w:rPr>
                <w:rFonts w:ascii="仿宋_GB2312" w:eastAsia="仿宋_GB2312" w:hAnsi="楷体"/>
                <w:sz w:val="24"/>
                <w:szCs w:val="24"/>
              </w:rPr>
            </w:pPr>
          </w:p>
        </w:tc>
      </w:tr>
      <w:tr w:rsidR="00DF22B8">
        <w:trPr>
          <w:trHeight w:val="709"/>
        </w:trPr>
        <w:tc>
          <w:tcPr>
            <w:tcW w:w="2169" w:type="dxa"/>
            <w:tcBorders>
              <w:bottom w:val="single" w:sz="4" w:space="0" w:color="auto"/>
              <w:right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残疾证号(20位)</w:t>
            </w:r>
          </w:p>
        </w:tc>
        <w:tc>
          <w:tcPr>
            <w:tcW w:w="5382" w:type="dxa"/>
            <w:gridSpan w:val="11"/>
            <w:tcBorders>
              <w:left w:val="single" w:sz="4" w:space="0" w:color="auto"/>
              <w:bottom w:val="single" w:sz="4" w:space="0" w:color="auto"/>
              <w:right w:val="single" w:sz="4" w:space="0" w:color="auto"/>
            </w:tcBorders>
            <w:vAlign w:val="center"/>
          </w:tcPr>
          <w:p w:rsidR="00DF22B8" w:rsidRDefault="00DF22B8">
            <w:pPr>
              <w:tabs>
                <w:tab w:val="right" w:pos="8920"/>
              </w:tabs>
              <w:spacing w:line="440" w:lineRule="exact"/>
              <w:jc w:val="center"/>
              <w:outlineLvl w:val="0"/>
              <w:rPr>
                <w:rFonts w:ascii="仿宋_GB2312" w:eastAsia="仿宋_GB2312" w:hAnsi="楷体"/>
                <w:sz w:val="24"/>
                <w:szCs w:val="24"/>
              </w:rPr>
            </w:pPr>
          </w:p>
        </w:tc>
        <w:tc>
          <w:tcPr>
            <w:tcW w:w="1847" w:type="dxa"/>
            <w:gridSpan w:val="2"/>
            <w:vMerge/>
            <w:tcBorders>
              <w:left w:val="single" w:sz="4" w:space="0" w:color="auto"/>
              <w:bottom w:val="single" w:sz="4" w:space="0" w:color="auto"/>
            </w:tcBorders>
            <w:vAlign w:val="center"/>
          </w:tcPr>
          <w:p w:rsidR="00DF22B8" w:rsidRDefault="00DF22B8">
            <w:pPr>
              <w:tabs>
                <w:tab w:val="right" w:pos="8920"/>
              </w:tabs>
              <w:spacing w:line="440" w:lineRule="exact"/>
              <w:jc w:val="center"/>
              <w:outlineLvl w:val="0"/>
              <w:rPr>
                <w:rFonts w:ascii="仿宋_GB2312" w:eastAsia="仿宋_GB2312" w:hAnsi="楷体"/>
                <w:sz w:val="24"/>
                <w:szCs w:val="24"/>
              </w:rPr>
            </w:pPr>
          </w:p>
        </w:tc>
      </w:tr>
      <w:tr w:rsidR="00DF22B8">
        <w:trPr>
          <w:trHeight w:val="691"/>
        </w:trPr>
        <w:tc>
          <w:tcPr>
            <w:tcW w:w="2169" w:type="dxa"/>
            <w:tcBorders>
              <w:top w:val="single" w:sz="4" w:space="0" w:color="auto"/>
              <w:right w:val="single" w:sz="4" w:space="0" w:color="auto"/>
            </w:tcBorders>
            <w:vAlign w:val="center"/>
          </w:tcPr>
          <w:p w:rsidR="00DF22B8" w:rsidRDefault="00903279">
            <w:pPr>
              <w:spacing w:line="440" w:lineRule="exact"/>
              <w:ind w:rightChars="12" w:right="25"/>
              <w:jc w:val="center"/>
              <w:rPr>
                <w:rFonts w:ascii="仿宋_GB2312" w:eastAsia="仿宋_GB2312" w:hAnsi="楷体"/>
                <w:sz w:val="24"/>
                <w:szCs w:val="24"/>
              </w:rPr>
            </w:pPr>
            <w:r>
              <w:rPr>
                <w:rFonts w:ascii="仿宋_GB2312" w:eastAsia="仿宋_GB2312" w:hAnsi="楷体" w:hint="eastAsia"/>
                <w:sz w:val="24"/>
                <w:szCs w:val="24"/>
              </w:rPr>
              <w:t>残疾/障碍类别</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DF22B8" w:rsidRDefault="00DF22B8">
            <w:pPr>
              <w:spacing w:line="440" w:lineRule="exact"/>
              <w:ind w:rightChars="12" w:right="25"/>
              <w:jc w:val="center"/>
              <w:rPr>
                <w:rFonts w:ascii="仿宋_GB2312" w:eastAsia="仿宋_GB2312" w:hAnsi="楷体"/>
                <w:sz w:val="24"/>
                <w:szCs w:val="24"/>
              </w:rPr>
            </w:pPr>
          </w:p>
        </w:tc>
        <w:tc>
          <w:tcPr>
            <w:tcW w:w="2410" w:type="dxa"/>
            <w:gridSpan w:val="6"/>
            <w:tcBorders>
              <w:top w:val="single" w:sz="4" w:space="0" w:color="auto"/>
              <w:left w:val="single" w:sz="4" w:space="0" w:color="auto"/>
              <w:bottom w:val="single" w:sz="4" w:space="0" w:color="auto"/>
              <w:right w:val="single" w:sz="4" w:space="0" w:color="auto"/>
            </w:tcBorders>
            <w:vAlign w:val="center"/>
          </w:tcPr>
          <w:p w:rsidR="00DF22B8" w:rsidRDefault="00903279">
            <w:pPr>
              <w:spacing w:line="440" w:lineRule="exact"/>
              <w:ind w:rightChars="12" w:right="25"/>
              <w:jc w:val="center"/>
              <w:rPr>
                <w:rFonts w:ascii="仿宋_GB2312" w:eastAsia="仿宋_GB2312" w:hAnsi="楷体"/>
                <w:sz w:val="24"/>
                <w:szCs w:val="24"/>
              </w:rPr>
            </w:pPr>
            <w:r>
              <w:rPr>
                <w:rFonts w:ascii="仿宋_GB2312" w:eastAsia="仿宋_GB2312" w:hAnsi="楷体" w:hint="eastAsia"/>
                <w:sz w:val="24"/>
                <w:szCs w:val="24"/>
              </w:rPr>
              <w:t>残疾/障碍程度</w:t>
            </w:r>
          </w:p>
        </w:tc>
        <w:tc>
          <w:tcPr>
            <w:tcW w:w="2693" w:type="dxa"/>
            <w:gridSpan w:val="4"/>
            <w:tcBorders>
              <w:top w:val="single" w:sz="4" w:space="0" w:color="auto"/>
              <w:left w:val="single" w:sz="4" w:space="0" w:color="auto"/>
              <w:bottom w:val="single" w:sz="4" w:space="0" w:color="auto"/>
            </w:tcBorders>
            <w:vAlign w:val="center"/>
          </w:tcPr>
          <w:p w:rsidR="00DF22B8" w:rsidRDefault="00DF22B8">
            <w:pPr>
              <w:spacing w:line="440" w:lineRule="exact"/>
              <w:ind w:rightChars="12" w:right="25"/>
              <w:jc w:val="center"/>
              <w:rPr>
                <w:rFonts w:ascii="仿宋_GB2312" w:eastAsia="仿宋_GB2312" w:hAnsi="楷体"/>
                <w:sz w:val="24"/>
                <w:szCs w:val="24"/>
              </w:rPr>
            </w:pPr>
          </w:p>
        </w:tc>
      </w:tr>
      <w:tr w:rsidR="00DF22B8">
        <w:trPr>
          <w:trHeight w:val="742"/>
        </w:trPr>
        <w:tc>
          <w:tcPr>
            <w:tcW w:w="2169" w:type="dxa"/>
            <w:tcBorders>
              <w:top w:val="single" w:sz="4" w:space="0" w:color="auto"/>
              <w:right w:val="single" w:sz="4" w:space="0" w:color="auto"/>
            </w:tcBorders>
            <w:vAlign w:val="center"/>
          </w:tcPr>
          <w:p w:rsidR="00DF22B8" w:rsidRDefault="00903279">
            <w:pPr>
              <w:spacing w:line="440" w:lineRule="exact"/>
              <w:ind w:rightChars="12" w:right="25"/>
              <w:jc w:val="center"/>
              <w:rPr>
                <w:rFonts w:ascii="仿宋_GB2312" w:eastAsia="仿宋_GB2312" w:hAnsi="楷体"/>
                <w:sz w:val="24"/>
                <w:szCs w:val="24"/>
              </w:rPr>
            </w:pPr>
            <w:r>
              <w:rPr>
                <w:rFonts w:ascii="仿宋_GB2312" w:eastAsia="仿宋_GB2312" w:hAnsi="楷体" w:hint="eastAsia"/>
                <w:sz w:val="24"/>
                <w:szCs w:val="24"/>
              </w:rPr>
              <w:t>家庭地址</w:t>
            </w:r>
          </w:p>
        </w:tc>
        <w:tc>
          <w:tcPr>
            <w:tcW w:w="3969" w:type="dxa"/>
            <w:gridSpan w:val="6"/>
            <w:tcBorders>
              <w:top w:val="single" w:sz="4" w:space="0" w:color="auto"/>
              <w:left w:val="single" w:sz="4" w:space="0" w:color="auto"/>
              <w:bottom w:val="single" w:sz="4" w:space="0" w:color="auto"/>
              <w:right w:val="single" w:sz="4" w:space="0" w:color="auto"/>
            </w:tcBorders>
            <w:vAlign w:val="center"/>
          </w:tcPr>
          <w:p w:rsidR="00DF22B8" w:rsidRDefault="00DF22B8">
            <w:pPr>
              <w:spacing w:line="440" w:lineRule="exact"/>
              <w:ind w:rightChars="12" w:right="25"/>
              <w:jc w:val="center"/>
              <w:rPr>
                <w:rFonts w:ascii="仿宋_GB2312" w:eastAsia="仿宋_GB2312" w:hAnsi="楷体"/>
                <w:sz w:val="24"/>
                <w:szCs w:val="24"/>
              </w:rPr>
            </w:pP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DF22B8" w:rsidRDefault="00903279">
            <w:pPr>
              <w:spacing w:line="440" w:lineRule="exact"/>
              <w:ind w:rightChars="12" w:right="25"/>
              <w:jc w:val="center"/>
              <w:rPr>
                <w:rFonts w:ascii="仿宋_GB2312" w:eastAsia="仿宋_GB2312" w:hAnsi="楷体"/>
                <w:sz w:val="24"/>
                <w:szCs w:val="24"/>
              </w:rPr>
            </w:pPr>
            <w:r>
              <w:rPr>
                <w:rFonts w:ascii="仿宋_GB2312" w:eastAsia="仿宋_GB2312" w:hAnsi="楷体" w:hint="eastAsia"/>
                <w:sz w:val="24"/>
                <w:szCs w:val="24"/>
              </w:rPr>
              <w:t>联系方式</w:t>
            </w:r>
          </w:p>
        </w:tc>
        <w:tc>
          <w:tcPr>
            <w:tcW w:w="1847" w:type="dxa"/>
            <w:gridSpan w:val="2"/>
            <w:tcBorders>
              <w:top w:val="single" w:sz="4" w:space="0" w:color="auto"/>
              <w:left w:val="single" w:sz="4" w:space="0" w:color="auto"/>
              <w:bottom w:val="single" w:sz="4" w:space="0" w:color="auto"/>
            </w:tcBorders>
            <w:vAlign w:val="center"/>
          </w:tcPr>
          <w:p w:rsidR="00DF22B8" w:rsidRDefault="00DF22B8">
            <w:pPr>
              <w:spacing w:line="440" w:lineRule="exact"/>
              <w:ind w:rightChars="12" w:right="25"/>
              <w:jc w:val="center"/>
              <w:rPr>
                <w:rFonts w:ascii="仿宋_GB2312" w:eastAsia="仿宋_GB2312" w:hAnsi="楷体"/>
                <w:sz w:val="24"/>
                <w:szCs w:val="24"/>
              </w:rPr>
            </w:pPr>
          </w:p>
        </w:tc>
      </w:tr>
      <w:tr w:rsidR="00DF22B8">
        <w:trPr>
          <w:trHeight w:val="1503"/>
        </w:trPr>
        <w:tc>
          <w:tcPr>
            <w:tcW w:w="2169" w:type="dxa"/>
            <w:tcBorders>
              <w:top w:val="single" w:sz="4" w:space="0" w:color="auto"/>
              <w:right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居家表现</w:t>
            </w:r>
          </w:p>
        </w:tc>
        <w:tc>
          <w:tcPr>
            <w:tcW w:w="7229" w:type="dxa"/>
            <w:gridSpan w:val="13"/>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rPr>
                <w:rFonts w:ascii="仿宋_GB2312" w:eastAsia="仿宋_GB2312" w:hAnsi="楷体"/>
                <w:sz w:val="24"/>
                <w:szCs w:val="24"/>
              </w:rPr>
            </w:pPr>
            <w:r>
              <w:rPr>
                <w:rFonts w:ascii="仿宋_GB2312" w:eastAsia="仿宋_GB2312" w:hAnsi="楷体" w:hint="eastAsia"/>
                <w:sz w:val="24"/>
                <w:szCs w:val="24"/>
              </w:rPr>
              <w:t>本人________自愿申请特殊教育高中阶段入学评估，理由如下：</w:t>
            </w:r>
          </w:p>
          <w:p w:rsidR="00DF22B8" w:rsidRDefault="00903279">
            <w:pPr>
              <w:widowControl/>
              <w:spacing w:line="400" w:lineRule="exact"/>
              <w:jc w:val="left"/>
              <w:rPr>
                <w:rFonts w:ascii="仿宋_GB2312" w:eastAsia="仿宋_GB2312" w:hAnsi="楷体"/>
                <w:sz w:val="24"/>
                <w:szCs w:val="24"/>
              </w:rPr>
            </w:pPr>
            <w:r>
              <w:rPr>
                <w:rFonts w:ascii="仿宋_GB2312" w:eastAsia="仿宋_GB2312" w:hAnsi="楷体" w:hint="eastAsia"/>
                <w:sz w:val="24"/>
                <w:szCs w:val="24"/>
              </w:rPr>
              <w:t>(请监护人对该生自理能力、劳动技能、沟通交往、兴趣</w:t>
            </w:r>
            <w:r>
              <w:rPr>
                <w:rFonts w:ascii="仿宋_GB2312" w:eastAsia="仿宋_GB2312" w:hAnsi="楷体"/>
                <w:sz w:val="24"/>
                <w:szCs w:val="24"/>
              </w:rPr>
              <w:t>爱好</w:t>
            </w:r>
            <w:r>
              <w:rPr>
                <w:rFonts w:ascii="仿宋_GB2312" w:eastAsia="仿宋_GB2312" w:hAnsi="楷体" w:hint="eastAsia"/>
                <w:sz w:val="24"/>
                <w:szCs w:val="24"/>
              </w:rPr>
              <w:t>、</w:t>
            </w:r>
            <w:r>
              <w:rPr>
                <w:rFonts w:ascii="仿宋_GB2312" w:eastAsia="仿宋_GB2312" w:hAnsi="楷体"/>
                <w:sz w:val="24"/>
                <w:szCs w:val="24"/>
              </w:rPr>
              <w:t>情绪行为</w:t>
            </w:r>
            <w:r>
              <w:rPr>
                <w:rFonts w:ascii="仿宋_GB2312" w:eastAsia="仿宋_GB2312" w:hAnsi="楷体" w:hint="eastAsia"/>
                <w:sz w:val="24"/>
                <w:szCs w:val="24"/>
              </w:rPr>
              <w:t>等方面进行勾选和描述)</w:t>
            </w:r>
          </w:p>
          <w:p w:rsidR="00DF22B8" w:rsidRDefault="00903279">
            <w:pPr>
              <w:widowControl/>
              <w:spacing w:line="400" w:lineRule="exact"/>
              <w:jc w:val="left"/>
              <w:rPr>
                <w:rFonts w:ascii="仿宋_GB2312" w:eastAsia="仿宋_GB2312" w:hAnsi="楷体"/>
                <w:sz w:val="24"/>
                <w:szCs w:val="24"/>
              </w:rPr>
            </w:pPr>
            <w:r>
              <w:rPr>
                <w:rFonts w:ascii="仿宋_GB2312" w:eastAsia="仿宋_GB2312" w:hAnsi="楷体" w:hint="eastAsia"/>
                <w:b/>
                <w:bCs/>
                <w:sz w:val="24"/>
                <w:szCs w:val="24"/>
              </w:rPr>
              <w:t>自理能力</w:t>
            </w:r>
            <w:r>
              <w:rPr>
                <w:rFonts w:ascii="仿宋_GB2312" w:eastAsia="仿宋_GB2312" w:hAnsi="楷体" w:hint="eastAsia"/>
                <w:sz w:val="24"/>
                <w:szCs w:val="24"/>
              </w:rPr>
              <w:t>：</w:t>
            </w:r>
            <w:r>
              <w:rPr>
                <w:rFonts w:ascii="仿宋_GB2312" w:eastAsia="仿宋_GB2312" w:hAnsi="仿宋_GB2312" w:hint="eastAsia"/>
                <w:sz w:val="24"/>
                <w:szCs w:val="24"/>
              </w:rPr>
              <w:t>□</w:t>
            </w:r>
            <w:r>
              <w:rPr>
                <w:rFonts w:ascii="仿宋_GB2312" w:eastAsia="仿宋_GB2312" w:hAnsi="楷体" w:hint="eastAsia"/>
                <w:sz w:val="24"/>
                <w:szCs w:val="24"/>
              </w:rPr>
              <w:t xml:space="preserve">自理能力良好  </w:t>
            </w:r>
            <w:r>
              <w:rPr>
                <w:rFonts w:ascii="仿宋_GB2312" w:eastAsia="仿宋_GB2312" w:hAnsi="仿宋_GB2312" w:hint="eastAsia"/>
                <w:sz w:val="24"/>
                <w:szCs w:val="24"/>
              </w:rPr>
              <w:sym w:font="Wingdings 2" w:char="00A3"/>
            </w:r>
            <w:r>
              <w:rPr>
                <w:rFonts w:ascii="仿宋_GB2312" w:eastAsia="仿宋_GB2312" w:hAnsi="楷体" w:hint="eastAsia"/>
                <w:sz w:val="24"/>
                <w:szCs w:val="24"/>
              </w:rPr>
              <w:t xml:space="preserve">自理能力尚可  </w:t>
            </w:r>
            <w:r>
              <w:rPr>
                <w:rFonts w:ascii="仿宋_GB2312" w:eastAsia="仿宋_GB2312" w:hAnsi="仿宋_GB2312" w:hint="eastAsia"/>
                <w:sz w:val="24"/>
                <w:szCs w:val="24"/>
              </w:rPr>
              <w:t>□</w:t>
            </w:r>
            <w:r>
              <w:rPr>
                <w:rFonts w:ascii="仿宋_GB2312" w:eastAsia="仿宋_GB2312" w:hAnsi="仿宋_GB2312"/>
                <w:sz w:val="24"/>
                <w:szCs w:val="24"/>
              </w:rPr>
              <w:t>自理</w:t>
            </w:r>
            <w:r>
              <w:rPr>
                <w:rFonts w:ascii="仿宋_GB2312" w:eastAsia="仿宋_GB2312" w:hAnsi="仿宋_GB2312" w:hint="eastAsia"/>
                <w:sz w:val="24"/>
                <w:szCs w:val="24"/>
              </w:rPr>
              <w:t>能力</w:t>
            </w:r>
            <w:r>
              <w:rPr>
                <w:rFonts w:ascii="仿宋_GB2312" w:eastAsia="仿宋_GB2312" w:hAnsi="仿宋_GB2312"/>
                <w:sz w:val="24"/>
                <w:szCs w:val="24"/>
              </w:rPr>
              <w:t>较弱</w:t>
            </w:r>
          </w:p>
          <w:p w:rsidR="00DF22B8" w:rsidRDefault="00903279">
            <w:pPr>
              <w:widowControl/>
              <w:spacing w:line="400" w:lineRule="exact"/>
              <w:jc w:val="left"/>
              <w:rPr>
                <w:rFonts w:ascii="仿宋_GB2312" w:eastAsia="仿宋_GB2312" w:hAnsi="楷体"/>
                <w:sz w:val="24"/>
                <w:szCs w:val="24"/>
              </w:rPr>
            </w:pPr>
            <w:r>
              <w:rPr>
                <w:rFonts w:ascii="仿宋_GB2312" w:eastAsia="仿宋_GB2312" w:hAnsi="楷体" w:hint="eastAsia"/>
                <w:b/>
                <w:bCs/>
                <w:sz w:val="24"/>
                <w:szCs w:val="24"/>
              </w:rPr>
              <w:t>劳动技能</w:t>
            </w:r>
            <w:r>
              <w:rPr>
                <w:rFonts w:ascii="仿宋_GB2312" w:eastAsia="仿宋_GB2312" w:hAnsi="楷体" w:hint="eastAsia"/>
                <w:sz w:val="24"/>
                <w:szCs w:val="24"/>
              </w:rPr>
              <w:t>：</w:t>
            </w:r>
            <w:r>
              <w:rPr>
                <w:rFonts w:ascii="仿宋_GB2312" w:eastAsia="仿宋_GB2312" w:hAnsi="仿宋_GB2312" w:hint="eastAsia"/>
                <w:sz w:val="24"/>
                <w:szCs w:val="24"/>
              </w:rPr>
              <w:t>□会</w:t>
            </w:r>
            <w:r>
              <w:rPr>
                <w:rFonts w:ascii="仿宋_GB2312" w:eastAsia="仿宋_GB2312" w:hAnsi="楷体" w:hint="eastAsia"/>
                <w:sz w:val="24"/>
                <w:szCs w:val="24"/>
              </w:rPr>
              <w:t xml:space="preserve">做各种家务  </w:t>
            </w:r>
            <w:r>
              <w:rPr>
                <w:rFonts w:ascii="仿宋_GB2312" w:eastAsia="仿宋_GB2312" w:hAnsi="仿宋_GB2312" w:hint="eastAsia"/>
                <w:sz w:val="24"/>
                <w:szCs w:val="24"/>
              </w:rPr>
              <w:t>□会</w:t>
            </w:r>
            <w:r>
              <w:rPr>
                <w:rFonts w:ascii="仿宋_GB2312" w:eastAsia="仿宋_GB2312" w:hAnsi="楷体" w:hint="eastAsia"/>
                <w:sz w:val="24"/>
                <w:szCs w:val="24"/>
              </w:rPr>
              <w:t xml:space="preserve">做简单家务  </w:t>
            </w:r>
            <w:r>
              <w:rPr>
                <w:rFonts w:ascii="仿宋_GB2312" w:eastAsia="仿宋_GB2312" w:hAnsi="仿宋_GB2312" w:hint="eastAsia"/>
                <w:sz w:val="24"/>
                <w:szCs w:val="24"/>
              </w:rPr>
              <w:t>□基本</w:t>
            </w:r>
            <w:r>
              <w:rPr>
                <w:rFonts w:ascii="仿宋_GB2312" w:eastAsia="仿宋_GB2312" w:hAnsi="楷体" w:hint="eastAsia"/>
                <w:sz w:val="24"/>
                <w:szCs w:val="24"/>
              </w:rPr>
              <w:t>不会做家务</w:t>
            </w:r>
          </w:p>
          <w:p w:rsidR="00DF22B8" w:rsidRDefault="00903279">
            <w:pPr>
              <w:widowControl/>
              <w:spacing w:line="400" w:lineRule="exact"/>
              <w:jc w:val="left"/>
              <w:rPr>
                <w:rFonts w:ascii="仿宋_GB2312" w:eastAsia="仿宋_GB2312" w:hAnsi="楷体"/>
                <w:sz w:val="24"/>
                <w:szCs w:val="24"/>
              </w:rPr>
            </w:pPr>
            <w:r>
              <w:rPr>
                <w:rFonts w:ascii="仿宋_GB2312" w:eastAsia="仿宋_GB2312" w:hAnsi="楷体" w:hint="eastAsia"/>
                <w:b/>
                <w:bCs/>
                <w:sz w:val="24"/>
                <w:szCs w:val="24"/>
              </w:rPr>
              <w:t>沟通方式</w:t>
            </w:r>
            <w:r>
              <w:rPr>
                <w:rFonts w:ascii="仿宋_GB2312" w:eastAsia="仿宋_GB2312" w:hAnsi="楷体" w:hint="eastAsia"/>
                <w:sz w:val="24"/>
                <w:szCs w:val="24"/>
              </w:rPr>
              <w:t>：</w:t>
            </w:r>
            <w:r>
              <w:rPr>
                <w:rFonts w:ascii="仿宋_GB2312" w:eastAsia="仿宋_GB2312" w:hAnsi="仿宋_GB2312" w:hint="eastAsia"/>
                <w:sz w:val="24"/>
                <w:szCs w:val="24"/>
              </w:rPr>
              <w:t>□</w:t>
            </w:r>
            <w:r>
              <w:rPr>
                <w:rFonts w:ascii="仿宋_GB2312" w:eastAsia="仿宋_GB2312" w:hAnsi="楷体" w:hint="eastAsia"/>
                <w:sz w:val="24"/>
                <w:szCs w:val="24"/>
              </w:rPr>
              <w:t xml:space="preserve">口语为主  </w:t>
            </w:r>
            <w:r>
              <w:rPr>
                <w:rFonts w:ascii="仿宋_GB2312" w:eastAsia="仿宋_GB2312" w:hAnsi="仿宋_GB2312" w:hint="eastAsia"/>
                <w:sz w:val="24"/>
                <w:szCs w:val="24"/>
              </w:rPr>
              <w:t>□</w:t>
            </w:r>
            <w:r>
              <w:rPr>
                <w:rFonts w:ascii="仿宋_GB2312" w:eastAsia="仿宋_GB2312" w:hAnsi="楷体" w:hint="eastAsia"/>
                <w:sz w:val="24"/>
                <w:szCs w:val="24"/>
              </w:rPr>
              <w:t xml:space="preserve">手语为主  </w:t>
            </w:r>
            <w:r>
              <w:rPr>
                <w:rFonts w:ascii="仿宋_GB2312" w:eastAsia="仿宋_GB2312" w:hAnsi="仿宋_GB2312" w:hint="eastAsia"/>
                <w:sz w:val="24"/>
                <w:szCs w:val="24"/>
              </w:rPr>
              <w:t>□</w:t>
            </w:r>
            <w:r>
              <w:rPr>
                <w:rFonts w:ascii="仿宋_GB2312" w:eastAsia="仿宋_GB2312" w:hAnsi="楷体" w:hint="eastAsia"/>
                <w:sz w:val="24"/>
                <w:szCs w:val="24"/>
              </w:rPr>
              <w:t xml:space="preserve">手口结合 </w:t>
            </w:r>
            <w:r>
              <w:rPr>
                <w:rFonts w:ascii="仿宋_GB2312" w:eastAsia="仿宋_GB2312" w:hAnsi="仿宋_GB2312" w:hint="eastAsia"/>
                <w:sz w:val="24"/>
                <w:szCs w:val="24"/>
              </w:rPr>
              <w:t xml:space="preserve">□其他_______  </w:t>
            </w:r>
          </w:p>
          <w:p w:rsidR="00DF22B8" w:rsidRDefault="00903279">
            <w:pPr>
              <w:widowControl/>
              <w:spacing w:line="400" w:lineRule="exact"/>
              <w:jc w:val="left"/>
              <w:rPr>
                <w:rFonts w:ascii="仿宋_GB2312" w:eastAsia="仿宋_GB2312" w:hAnsi="仿宋_GB2312"/>
                <w:sz w:val="24"/>
                <w:szCs w:val="24"/>
              </w:rPr>
            </w:pPr>
            <w:r>
              <w:rPr>
                <w:rFonts w:ascii="仿宋_GB2312" w:eastAsia="仿宋_GB2312" w:hAnsi="楷体" w:hint="eastAsia"/>
                <w:b/>
                <w:bCs/>
                <w:sz w:val="24"/>
                <w:szCs w:val="24"/>
              </w:rPr>
              <w:t>兴趣</w:t>
            </w:r>
            <w:r>
              <w:rPr>
                <w:rFonts w:ascii="仿宋_GB2312" w:eastAsia="仿宋_GB2312" w:hAnsi="楷体"/>
                <w:b/>
                <w:bCs/>
                <w:sz w:val="24"/>
                <w:szCs w:val="24"/>
              </w:rPr>
              <w:t>爱好</w:t>
            </w:r>
            <w:r>
              <w:rPr>
                <w:rFonts w:ascii="仿宋_GB2312" w:eastAsia="仿宋_GB2312" w:hAnsi="楷体" w:hint="eastAsia"/>
                <w:sz w:val="24"/>
                <w:szCs w:val="24"/>
              </w:rPr>
              <w:t>：</w:t>
            </w:r>
            <w:r>
              <w:rPr>
                <w:rFonts w:ascii="仿宋_GB2312" w:eastAsia="仿宋_GB2312" w:hAnsi="仿宋_GB2312" w:hint="eastAsia"/>
                <w:sz w:val="24"/>
                <w:szCs w:val="24"/>
              </w:rPr>
              <w:t>□绘画  □</w:t>
            </w:r>
            <w:r>
              <w:rPr>
                <w:rFonts w:ascii="仿宋_GB2312" w:eastAsia="仿宋_GB2312" w:hAnsi="楷体" w:hint="eastAsia"/>
                <w:sz w:val="24"/>
                <w:szCs w:val="24"/>
              </w:rPr>
              <w:t xml:space="preserve">手工  </w:t>
            </w:r>
            <w:r>
              <w:rPr>
                <w:rFonts w:ascii="仿宋_GB2312" w:eastAsia="仿宋_GB2312" w:hAnsi="仿宋_GB2312" w:hint="eastAsia"/>
                <w:sz w:val="24"/>
                <w:szCs w:val="24"/>
              </w:rPr>
              <w:t>□</w:t>
            </w:r>
            <w:r>
              <w:rPr>
                <w:rFonts w:ascii="仿宋_GB2312" w:eastAsia="仿宋_GB2312" w:hAnsi="楷体" w:hint="eastAsia"/>
                <w:sz w:val="24"/>
                <w:szCs w:val="24"/>
              </w:rPr>
              <w:t xml:space="preserve">阅读  </w:t>
            </w:r>
            <w:r>
              <w:rPr>
                <w:rFonts w:ascii="仿宋_GB2312" w:eastAsia="仿宋_GB2312" w:hAnsi="仿宋_GB2312" w:hint="eastAsia"/>
                <w:sz w:val="24"/>
                <w:szCs w:val="24"/>
              </w:rPr>
              <w:t>□运动  □其他_______</w:t>
            </w:r>
          </w:p>
          <w:p w:rsidR="00DF22B8" w:rsidRDefault="00903279">
            <w:pPr>
              <w:widowControl/>
              <w:spacing w:line="400" w:lineRule="exact"/>
              <w:jc w:val="left"/>
              <w:rPr>
                <w:rFonts w:ascii="仿宋_GB2312" w:eastAsia="仿宋_GB2312" w:hAnsi="楷体"/>
                <w:sz w:val="24"/>
                <w:szCs w:val="24"/>
              </w:rPr>
            </w:pPr>
            <w:r>
              <w:rPr>
                <w:rFonts w:ascii="仿宋_GB2312" w:eastAsia="仿宋_GB2312" w:hAnsi="楷体" w:hint="eastAsia"/>
                <w:b/>
                <w:bCs/>
                <w:sz w:val="24"/>
                <w:szCs w:val="24"/>
              </w:rPr>
              <w:t>情绪行为</w:t>
            </w:r>
            <w:r>
              <w:rPr>
                <w:rFonts w:ascii="仿宋_GB2312" w:eastAsia="仿宋_GB2312" w:hAnsi="楷体" w:hint="eastAsia"/>
                <w:sz w:val="24"/>
                <w:szCs w:val="24"/>
              </w:rPr>
              <w:t>：</w:t>
            </w:r>
            <w:r>
              <w:rPr>
                <w:rFonts w:ascii="仿宋_GB2312" w:eastAsia="仿宋_GB2312" w:hAnsi="仿宋_GB2312" w:hint="eastAsia"/>
                <w:sz w:val="24"/>
                <w:szCs w:val="24"/>
              </w:rPr>
              <w:t>□</w:t>
            </w:r>
            <w:r>
              <w:rPr>
                <w:rFonts w:ascii="仿宋_GB2312" w:eastAsia="仿宋_GB2312" w:hAnsi="楷体" w:hint="eastAsia"/>
                <w:sz w:val="24"/>
                <w:szCs w:val="24"/>
              </w:rPr>
              <w:t xml:space="preserve">情绪平稳，无激烈行为  </w:t>
            </w:r>
            <w:r>
              <w:rPr>
                <w:rFonts w:ascii="仿宋_GB2312" w:eastAsia="仿宋_GB2312" w:hAnsi="仿宋_GB2312" w:hint="eastAsia"/>
                <w:sz w:val="24"/>
                <w:szCs w:val="24"/>
              </w:rPr>
              <w:t>□</w:t>
            </w:r>
            <w:r>
              <w:rPr>
                <w:rFonts w:ascii="仿宋_GB2312" w:eastAsia="仿宋_GB2312" w:hAnsi="楷体" w:hint="eastAsia"/>
                <w:sz w:val="24"/>
                <w:szCs w:val="24"/>
              </w:rPr>
              <w:t xml:space="preserve">情绪偶有起伏，行为稍显过激  </w:t>
            </w:r>
            <w:r>
              <w:rPr>
                <w:rFonts w:ascii="仿宋_GB2312" w:eastAsia="仿宋_GB2312" w:hAnsi="仿宋_GB2312" w:hint="eastAsia"/>
                <w:sz w:val="24"/>
                <w:szCs w:val="24"/>
              </w:rPr>
              <w:t>□</w:t>
            </w:r>
            <w:r>
              <w:rPr>
                <w:rFonts w:ascii="仿宋_GB2312" w:eastAsia="仿宋_GB2312" w:hAnsi="楷体" w:hint="eastAsia"/>
                <w:sz w:val="24"/>
                <w:szCs w:val="24"/>
              </w:rPr>
              <w:t>情绪经常不稳定，曾有过激行为</w:t>
            </w:r>
          </w:p>
          <w:p w:rsidR="00DF22B8" w:rsidRDefault="00903279">
            <w:pPr>
              <w:spacing w:line="400" w:lineRule="exact"/>
              <w:jc w:val="left"/>
              <w:rPr>
                <w:rFonts w:ascii="仿宋_GB2312" w:eastAsia="仿宋_GB2312" w:hAnsi="楷体"/>
                <w:sz w:val="24"/>
                <w:szCs w:val="24"/>
              </w:rPr>
            </w:pPr>
            <w:r>
              <w:rPr>
                <w:rFonts w:ascii="仿宋_GB2312" w:eastAsia="仿宋_GB2312" w:hAnsi="楷体" w:hint="eastAsia"/>
                <w:b/>
                <w:bCs/>
                <w:sz w:val="24"/>
                <w:szCs w:val="24"/>
              </w:rPr>
              <w:t>补充说明</w:t>
            </w:r>
            <w:r>
              <w:rPr>
                <w:rFonts w:ascii="仿宋_GB2312" w:eastAsia="仿宋_GB2312" w:hAnsi="楷体" w:hint="eastAsia"/>
                <w:sz w:val="24"/>
                <w:szCs w:val="24"/>
              </w:rPr>
              <w:t>（如</w:t>
            </w:r>
            <w:r>
              <w:rPr>
                <w:rFonts w:ascii="仿宋_GB2312" w:eastAsia="仿宋_GB2312" w:hAnsi="楷体"/>
                <w:sz w:val="24"/>
                <w:szCs w:val="24"/>
              </w:rPr>
              <w:t>有其</w:t>
            </w:r>
            <w:r>
              <w:rPr>
                <w:rFonts w:ascii="仿宋_GB2312" w:eastAsia="仿宋_GB2312" w:hAnsi="楷体" w:hint="eastAsia"/>
                <w:sz w:val="24"/>
                <w:szCs w:val="24"/>
              </w:rPr>
              <w:t>他</w:t>
            </w:r>
            <w:r>
              <w:rPr>
                <w:rFonts w:ascii="仿宋_GB2312" w:eastAsia="仿宋_GB2312" w:hAnsi="楷体"/>
                <w:sz w:val="24"/>
                <w:szCs w:val="24"/>
              </w:rPr>
              <w:t>突出表现或</w:t>
            </w:r>
            <w:r>
              <w:rPr>
                <w:rFonts w:ascii="仿宋_GB2312" w:eastAsia="仿宋_GB2312" w:hAnsi="楷体" w:hint="eastAsia"/>
                <w:sz w:val="24"/>
                <w:szCs w:val="24"/>
              </w:rPr>
              <w:t>有</w:t>
            </w:r>
            <w:r>
              <w:rPr>
                <w:rFonts w:ascii="仿宋_GB2312" w:eastAsia="仿宋_GB2312" w:hAnsi="楷体"/>
                <w:sz w:val="24"/>
                <w:szCs w:val="24"/>
              </w:rPr>
              <w:t>多重残疾情况可以</w:t>
            </w:r>
            <w:r>
              <w:rPr>
                <w:rFonts w:ascii="仿宋_GB2312" w:eastAsia="仿宋_GB2312" w:hAnsi="楷体" w:hint="eastAsia"/>
                <w:sz w:val="24"/>
                <w:szCs w:val="24"/>
              </w:rPr>
              <w:t>进行</w:t>
            </w:r>
            <w:r>
              <w:rPr>
                <w:rFonts w:ascii="仿宋_GB2312" w:eastAsia="仿宋_GB2312" w:hAnsi="楷体"/>
                <w:sz w:val="24"/>
                <w:szCs w:val="24"/>
              </w:rPr>
              <w:t>描述</w:t>
            </w:r>
            <w:r>
              <w:rPr>
                <w:rFonts w:ascii="仿宋_GB2312" w:eastAsia="仿宋_GB2312" w:hAnsi="楷体" w:hint="eastAsia"/>
                <w:sz w:val="24"/>
                <w:szCs w:val="24"/>
              </w:rPr>
              <w:t>）：</w:t>
            </w:r>
          </w:p>
          <w:p w:rsidR="00DF22B8" w:rsidRDefault="00DF22B8">
            <w:pPr>
              <w:spacing w:line="400" w:lineRule="exact"/>
              <w:jc w:val="left"/>
              <w:rPr>
                <w:rFonts w:ascii="仿宋_GB2312" w:eastAsia="仿宋_GB2312" w:hAnsi="楷体"/>
                <w:sz w:val="24"/>
                <w:szCs w:val="24"/>
              </w:rPr>
            </w:pPr>
          </w:p>
          <w:p w:rsidR="00DF22B8" w:rsidRDefault="00DF22B8">
            <w:pPr>
              <w:spacing w:line="400" w:lineRule="exact"/>
              <w:jc w:val="left"/>
              <w:rPr>
                <w:rFonts w:ascii="仿宋_GB2312" w:eastAsia="仿宋_GB2312" w:hAnsi="楷体"/>
                <w:sz w:val="24"/>
                <w:szCs w:val="24"/>
              </w:rPr>
            </w:pPr>
          </w:p>
          <w:p w:rsidR="00DF22B8" w:rsidRDefault="00DF22B8">
            <w:pPr>
              <w:spacing w:line="400" w:lineRule="exact"/>
              <w:jc w:val="left"/>
              <w:rPr>
                <w:rFonts w:ascii="仿宋_GB2312" w:eastAsia="仿宋_GB2312" w:hAnsi="楷体"/>
                <w:sz w:val="24"/>
                <w:szCs w:val="24"/>
              </w:rPr>
            </w:pPr>
          </w:p>
          <w:p w:rsidR="00DF22B8" w:rsidRDefault="00DF22B8">
            <w:pPr>
              <w:spacing w:line="400" w:lineRule="exact"/>
              <w:jc w:val="left"/>
              <w:rPr>
                <w:rFonts w:ascii="仿宋_GB2312" w:eastAsia="仿宋_GB2312" w:hAnsi="楷体"/>
                <w:sz w:val="24"/>
                <w:szCs w:val="24"/>
              </w:rPr>
            </w:pPr>
          </w:p>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申请人：__________  监护人：___________ 申请日期：__________</w:t>
            </w:r>
          </w:p>
        </w:tc>
      </w:tr>
      <w:tr w:rsidR="00DF22B8">
        <w:trPr>
          <w:trHeight w:val="714"/>
        </w:trPr>
        <w:tc>
          <w:tcPr>
            <w:tcW w:w="2169" w:type="dxa"/>
            <w:vMerge w:val="restart"/>
            <w:tcBorders>
              <w:top w:val="single" w:sz="4" w:space="0" w:color="auto"/>
              <w:right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学业表现</w:t>
            </w:r>
          </w:p>
        </w:tc>
        <w:tc>
          <w:tcPr>
            <w:tcW w:w="708" w:type="dxa"/>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b/>
                <w:sz w:val="24"/>
                <w:szCs w:val="24"/>
              </w:rPr>
            </w:pPr>
            <w:r>
              <w:rPr>
                <w:rFonts w:ascii="仿宋_GB2312" w:eastAsia="仿宋_GB2312" w:hAnsi="楷体" w:hint="eastAsia"/>
                <w:sz w:val="24"/>
                <w:szCs w:val="24"/>
              </w:rPr>
              <w:t>科目</w:t>
            </w:r>
          </w:p>
        </w:tc>
        <w:tc>
          <w:tcPr>
            <w:tcW w:w="983" w:type="dxa"/>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道德与法治</w:t>
            </w:r>
          </w:p>
        </w:tc>
        <w:tc>
          <w:tcPr>
            <w:tcW w:w="1001" w:type="dxa"/>
            <w:gridSpan w:val="2"/>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语文</w:t>
            </w:r>
          </w:p>
        </w:tc>
        <w:tc>
          <w:tcPr>
            <w:tcW w:w="820" w:type="dxa"/>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数学</w:t>
            </w:r>
          </w:p>
        </w:tc>
        <w:tc>
          <w:tcPr>
            <w:tcW w:w="815" w:type="dxa"/>
            <w:gridSpan w:val="3"/>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外语</w:t>
            </w:r>
          </w:p>
        </w:tc>
        <w:tc>
          <w:tcPr>
            <w:tcW w:w="917" w:type="dxa"/>
            <w:gridSpan w:val="2"/>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历史</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物理</w:t>
            </w:r>
          </w:p>
        </w:tc>
        <w:tc>
          <w:tcPr>
            <w:tcW w:w="992" w:type="dxa"/>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化学</w:t>
            </w:r>
          </w:p>
        </w:tc>
      </w:tr>
      <w:tr w:rsidR="00DF22B8">
        <w:trPr>
          <w:trHeight w:val="698"/>
        </w:trPr>
        <w:tc>
          <w:tcPr>
            <w:tcW w:w="2169" w:type="dxa"/>
            <w:vMerge/>
            <w:tcBorders>
              <w:right w:val="single" w:sz="4" w:space="0" w:color="auto"/>
            </w:tcBorders>
            <w:vAlign w:val="center"/>
          </w:tcPr>
          <w:p w:rsidR="00DF22B8" w:rsidRDefault="00DF22B8">
            <w:pPr>
              <w:tabs>
                <w:tab w:val="right" w:pos="8920"/>
              </w:tabs>
              <w:spacing w:line="440" w:lineRule="exact"/>
              <w:jc w:val="center"/>
              <w:outlineLvl w:val="0"/>
              <w:rPr>
                <w:rFonts w:ascii="仿宋_GB2312" w:eastAsia="仿宋_GB2312" w:hAnsi="楷体"/>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等第</w:t>
            </w:r>
          </w:p>
        </w:tc>
        <w:tc>
          <w:tcPr>
            <w:tcW w:w="983" w:type="dxa"/>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1001" w:type="dxa"/>
            <w:gridSpan w:val="2"/>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820" w:type="dxa"/>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815" w:type="dxa"/>
            <w:gridSpan w:val="3"/>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917" w:type="dxa"/>
            <w:gridSpan w:val="2"/>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r>
      <w:tr w:rsidR="00DF22B8">
        <w:trPr>
          <w:trHeight w:val="698"/>
        </w:trPr>
        <w:tc>
          <w:tcPr>
            <w:tcW w:w="2169" w:type="dxa"/>
            <w:vMerge/>
            <w:tcBorders>
              <w:right w:val="single" w:sz="4" w:space="0" w:color="auto"/>
            </w:tcBorders>
            <w:vAlign w:val="center"/>
          </w:tcPr>
          <w:p w:rsidR="00DF22B8" w:rsidRDefault="00DF22B8">
            <w:pPr>
              <w:tabs>
                <w:tab w:val="right" w:pos="8920"/>
              </w:tabs>
              <w:spacing w:line="440" w:lineRule="exact"/>
              <w:jc w:val="center"/>
              <w:outlineLvl w:val="0"/>
              <w:rPr>
                <w:rFonts w:ascii="仿宋_GB2312" w:eastAsia="仿宋_GB2312" w:hAnsi="楷体"/>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科目</w:t>
            </w:r>
          </w:p>
        </w:tc>
        <w:tc>
          <w:tcPr>
            <w:tcW w:w="983" w:type="dxa"/>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美工</w:t>
            </w:r>
          </w:p>
        </w:tc>
        <w:tc>
          <w:tcPr>
            <w:tcW w:w="1001" w:type="dxa"/>
            <w:gridSpan w:val="2"/>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体育</w:t>
            </w:r>
            <w:r>
              <w:rPr>
                <w:rFonts w:ascii="仿宋_GB2312" w:eastAsia="仿宋_GB2312" w:hAnsi="楷体"/>
                <w:sz w:val="24"/>
                <w:szCs w:val="24"/>
              </w:rPr>
              <w:t>与健康</w:t>
            </w:r>
          </w:p>
        </w:tc>
        <w:tc>
          <w:tcPr>
            <w:tcW w:w="820" w:type="dxa"/>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职业技术</w:t>
            </w:r>
          </w:p>
        </w:tc>
        <w:tc>
          <w:tcPr>
            <w:tcW w:w="815" w:type="dxa"/>
            <w:gridSpan w:val="3"/>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917" w:type="dxa"/>
            <w:gridSpan w:val="2"/>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r>
      <w:tr w:rsidR="00DF22B8">
        <w:trPr>
          <w:trHeight w:val="698"/>
        </w:trPr>
        <w:tc>
          <w:tcPr>
            <w:tcW w:w="2169" w:type="dxa"/>
            <w:vMerge/>
            <w:tcBorders>
              <w:right w:val="single" w:sz="4" w:space="0" w:color="auto"/>
            </w:tcBorders>
            <w:vAlign w:val="center"/>
          </w:tcPr>
          <w:p w:rsidR="00DF22B8" w:rsidRDefault="00DF22B8">
            <w:pPr>
              <w:tabs>
                <w:tab w:val="right" w:pos="8920"/>
              </w:tabs>
              <w:spacing w:line="440" w:lineRule="exact"/>
              <w:jc w:val="center"/>
              <w:outlineLvl w:val="0"/>
              <w:rPr>
                <w:rFonts w:ascii="仿宋_GB2312" w:eastAsia="仿宋_GB2312" w:hAnsi="楷体"/>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b/>
                <w:sz w:val="24"/>
                <w:szCs w:val="24"/>
              </w:rPr>
            </w:pPr>
            <w:r>
              <w:rPr>
                <w:rFonts w:ascii="仿宋_GB2312" w:eastAsia="仿宋_GB2312" w:hAnsi="楷体" w:hint="eastAsia"/>
                <w:sz w:val="24"/>
                <w:szCs w:val="24"/>
              </w:rPr>
              <w:t>等第</w:t>
            </w:r>
          </w:p>
        </w:tc>
        <w:tc>
          <w:tcPr>
            <w:tcW w:w="983" w:type="dxa"/>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1001" w:type="dxa"/>
            <w:gridSpan w:val="2"/>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820" w:type="dxa"/>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815" w:type="dxa"/>
            <w:gridSpan w:val="3"/>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917" w:type="dxa"/>
            <w:gridSpan w:val="2"/>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r>
      <w:tr w:rsidR="00DF22B8">
        <w:trPr>
          <w:trHeight w:val="2683"/>
        </w:trPr>
        <w:tc>
          <w:tcPr>
            <w:tcW w:w="2169" w:type="dxa"/>
            <w:tcBorders>
              <w:top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学校评语</w:t>
            </w:r>
          </w:p>
        </w:tc>
        <w:tc>
          <w:tcPr>
            <w:tcW w:w="7229" w:type="dxa"/>
            <w:gridSpan w:val="13"/>
            <w:tcBorders>
              <w:top w:val="single" w:sz="4" w:space="0" w:color="auto"/>
            </w:tcBorders>
            <w:vAlign w:val="center"/>
          </w:tcPr>
          <w:p w:rsidR="00DF22B8" w:rsidRDefault="00903279">
            <w:pPr>
              <w:jc w:val="left"/>
              <w:rPr>
                <w:rFonts w:ascii="仿宋_GB2312" w:eastAsia="仿宋_GB2312" w:hAnsi="楷体"/>
                <w:sz w:val="24"/>
                <w:szCs w:val="24"/>
              </w:rPr>
            </w:pPr>
            <w:r>
              <w:rPr>
                <w:rFonts w:ascii="仿宋_GB2312" w:eastAsia="仿宋_GB2312" w:hAnsi="楷体" w:hint="eastAsia"/>
                <w:sz w:val="24"/>
                <w:szCs w:val="24"/>
              </w:rPr>
              <w:t>（请对该生思想品德、人际交往、情绪行为表现等方面进行客观评价）</w:t>
            </w:r>
          </w:p>
          <w:p w:rsidR="00DF22B8" w:rsidRDefault="00DF22B8">
            <w:pPr>
              <w:spacing w:line="400" w:lineRule="exact"/>
              <w:rPr>
                <w:rFonts w:ascii="仿宋_GB2312" w:eastAsia="仿宋_GB2312" w:hAnsi="楷体"/>
                <w:sz w:val="24"/>
                <w:szCs w:val="24"/>
              </w:rPr>
            </w:pPr>
          </w:p>
          <w:p w:rsidR="00DF22B8" w:rsidRDefault="00DF22B8">
            <w:pPr>
              <w:spacing w:line="400" w:lineRule="exact"/>
              <w:jc w:val="center"/>
              <w:rPr>
                <w:rFonts w:ascii="仿宋_GB2312" w:eastAsia="仿宋_GB2312" w:hAnsi="楷体"/>
                <w:sz w:val="24"/>
                <w:szCs w:val="24"/>
              </w:rPr>
            </w:pPr>
          </w:p>
          <w:p w:rsidR="00DF22B8" w:rsidRDefault="00DF22B8">
            <w:pPr>
              <w:spacing w:line="400" w:lineRule="exact"/>
              <w:jc w:val="center"/>
              <w:rPr>
                <w:rFonts w:ascii="仿宋_GB2312" w:eastAsia="仿宋_GB2312" w:hAnsi="楷体"/>
                <w:sz w:val="24"/>
                <w:szCs w:val="24"/>
              </w:rPr>
            </w:pPr>
          </w:p>
          <w:p w:rsidR="00DF22B8" w:rsidRDefault="00903279">
            <w:pPr>
              <w:wordWrap w:val="0"/>
              <w:ind w:right="720"/>
              <w:jc w:val="right"/>
              <w:rPr>
                <w:rFonts w:ascii="仿宋_GB2312" w:eastAsia="仿宋_GB2312" w:hAnsi="楷体"/>
                <w:sz w:val="24"/>
                <w:szCs w:val="24"/>
              </w:rPr>
            </w:pPr>
            <w:r>
              <w:rPr>
                <w:rFonts w:ascii="仿宋_GB2312" w:eastAsia="仿宋_GB2312" w:hAnsi="楷体" w:hint="eastAsia"/>
                <w:sz w:val="24"/>
                <w:szCs w:val="24"/>
              </w:rPr>
              <w:t xml:space="preserve">班主任：         </w:t>
            </w:r>
          </w:p>
          <w:p w:rsidR="00DF22B8" w:rsidRDefault="00903279">
            <w:pPr>
              <w:ind w:right="360"/>
              <w:jc w:val="right"/>
              <w:rPr>
                <w:rFonts w:ascii="仿宋_GB2312" w:eastAsia="仿宋_GB2312" w:hAnsi="楷体"/>
                <w:sz w:val="24"/>
                <w:szCs w:val="24"/>
              </w:rPr>
            </w:pPr>
            <w:r>
              <w:rPr>
                <w:rFonts w:ascii="仿宋_GB2312" w:eastAsia="仿宋_GB2312" w:hAnsi="楷体" w:hint="eastAsia"/>
                <w:sz w:val="24"/>
                <w:szCs w:val="24"/>
              </w:rPr>
              <w:t xml:space="preserve">年    月    日   </w:t>
            </w:r>
          </w:p>
        </w:tc>
      </w:tr>
      <w:tr w:rsidR="00DF22B8">
        <w:trPr>
          <w:trHeight w:val="2003"/>
        </w:trPr>
        <w:tc>
          <w:tcPr>
            <w:tcW w:w="2169" w:type="dxa"/>
            <w:tcBorders>
              <w:right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学校审核意见</w:t>
            </w:r>
          </w:p>
        </w:tc>
        <w:tc>
          <w:tcPr>
            <w:tcW w:w="7229" w:type="dxa"/>
            <w:gridSpan w:val="13"/>
            <w:vAlign w:val="center"/>
          </w:tcPr>
          <w:p w:rsidR="00DF22B8" w:rsidRDefault="00DF22B8">
            <w:pPr>
              <w:tabs>
                <w:tab w:val="right" w:pos="8920"/>
              </w:tabs>
              <w:wordWrap w:val="0"/>
              <w:spacing w:line="440" w:lineRule="exact"/>
              <w:jc w:val="center"/>
              <w:outlineLvl w:val="0"/>
              <w:rPr>
                <w:rFonts w:ascii="仿宋_GB2312" w:eastAsia="仿宋_GB2312" w:hAnsi="楷体"/>
                <w:sz w:val="24"/>
                <w:szCs w:val="24"/>
              </w:rPr>
            </w:pPr>
          </w:p>
          <w:p w:rsidR="00DF22B8" w:rsidRDefault="00DF22B8">
            <w:pPr>
              <w:tabs>
                <w:tab w:val="right" w:pos="8920"/>
              </w:tabs>
              <w:wordWrap w:val="0"/>
              <w:spacing w:line="440" w:lineRule="exact"/>
              <w:jc w:val="center"/>
              <w:outlineLvl w:val="0"/>
              <w:rPr>
                <w:rFonts w:ascii="仿宋_GB2312" w:eastAsia="仿宋_GB2312" w:hAnsi="楷体"/>
                <w:sz w:val="24"/>
                <w:szCs w:val="24"/>
              </w:rPr>
            </w:pPr>
          </w:p>
          <w:p w:rsidR="00DF22B8" w:rsidRDefault="00DF22B8">
            <w:pPr>
              <w:tabs>
                <w:tab w:val="right" w:pos="8920"/>
              </w:tabs>
              <w:wordWrap w:val="0"/>
              <w:spacing w:line="440" w:lineRule="exact"/>
              <w:jc w:val="center"/>
              <w:outlineLvl w:val="0"/>
              <w:rPr>
                <w:rFonts w:ascii="仿宋_GB2312" w:eastAsia="仿宋_GB2312" w:hAnsi="楷体"/>
                <w:sz w:val="24"/>
                <w:szCs w:val="24"/>
              </w:rPr>
            </w:pPr>
          </w:p>
          <w:p w:rsidR="00DF22B8" w:rsidRDefault="00903279">
            <w:pPr>
              <w:tabs>
                <w:tab w:val="right" w:pos="8920"/>
              </w:tabs>
              <w:wordWrap w:val="0"/>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 xml:space="preserve">                                        （盖章）</w:t>
            </w:r>
          </w:p>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 xml:space="preserve">                                        年    月    日</w:t>
            </w:r>
          </w:p>
        </w:tc>
      </w:tr>
      <w:tr w:rsidR="00DF22B8">
        <w:trPr>
          <w:trHeight w:val="1976"/>
        </w:trPr>
        <w:tc>
          <w:tcPr>
            <w:tcW w:w="2169" w:type="dxa"/>
            <w:tcBorders>
              <w:right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区招考</w:t>
            </w:r>
          </w:p>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机构意见</w:t>
            </w:r>
          </w:p>
        </w:tc>
        <w:tc>
          <w:tcPr>
            <w:tcW w:w="7229" w:type="dxa"/>
            <w:gridSpan w:val="13"/>
            <w:vAlign w:val="center"/>
          </w:tcPr>
          <w:p w:rsidR="00DF22B8" w:rsidRDefault="00DF22B8">
            <w:pPr>
              <w:tabs>
                <w:tab w:val="right" w:pos="8920"/>
              </w:tabs>
              <w:spacing w:line="440" w:lineRule="exact"/>
              <w:outlineLvl w:val="0"/>
              <w:rPr>
                <w:rFonts w:ascii="仿宋_GB2312" w:eastAsia="仿宋_GB2312" w:hAnsi="楷体"/>
                <w:sz w:val="24"/>
                <w:szCs w:val="24"/>
              </w:rPr>
            </w:pPr>
          </w:p>
          <w:p w:rsidR="00DF22B8" w:rsidRDefault="00DF22B8">
            <w:pPr>
              <w:tabs>
                <w:tab w:val="right" w:pos="8920"/>
              </w:tabs>
              <w:spacing w:line="440" w:lineRule="exact"/>
              <w:jc w:val="center"/>
              <w:outlineLvl w:val="0"/>
              <w:rPr>
                <w:rFonts w:ascii="仿宋_GB2312" w:eastAsia="仿宋_GB2312" w:hAnsi="楷体"/>
                <w:sz w:val="24"/>
                <w:szCs w:val="24"/>
              </w:rPr>
            </w:pPr>
          </w:p>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 xml:space="preserve">                                          （盖章）</w:t>
            </w:r>
          </w:p>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 xml:space="preserve">                                         年    月    日</w:t>
            </w:r>
          </w:p>
        </w:tc>
      </w:tr>
    </w:tbl>
    <w:p w:rsidR="00DF22B8" w:rsidRDefault="00903279">
      <w:pPr>
        <w:spacing w:line="300" w:lineRule="exact"/>
        <w:ind w:left="-83" w:right="-340" w:hanging="480"/>
        <w:rPr>
          <w:rFonts w:ascii="仿宋_GB2312" w:eastAsia="仿宋_GB2312" w:hAnsi="仿宋_GB2312"/>
          <w:b/>
          <w:sz w:val="24"/>
          <w:szCs w:val="24"/>
        </w:rPr>
      </w:pPr>
      <w:r>
        <w:rPr>
          <w:rFonts w:ascii="仿宋_GB2312" w:eastAsia="仿宋_GB2312" w:hAnsi="仿宋_GB2312" w:hint="eastAsia"/>
          <w:b/>
          <w:sz w:val="24"/>
          <w:szCs w:val="24"/>
        </w:rPr>
        <w:t xml:space="preserve">    备注：</w:t>
      </w:r>
    </w:p>
    <w:p w:rsidR="00DF22B8" w:rsidRDefault="00903279">
      <w:pPr>
        <w:spacing w:line="360" w:lineRule="exact"/>
        <w:ind w:left="-563" w:right="-340"/>
        <w:rPr>
          <w:rFonts w:ascii="仿宋_GB2312" w:eastAsia="仿宋_GB2312" w:hAnsi="仿宋_GB2312"/>
          <w:sz w:val="24"/>
          <w:szCs w:val="24"/>
        </w:rPr>
      </w:pPr>
      <w:r>
        <w:rPr>
          <w:rFonts w:ascii="仿宋_GB2312" w:eastAsia="仿宋_GB2312" w:hAnsi="仿宋_GB2312" w:hint="eastAsia"/>
          <w:sz w:val="24"/>
          <w:szCs w:val="24"/>
        </w:rPr>
        <w:t xml:space="preserve">  1.本表正反两面打印。</w:t>
      </w:r>
    </w:p>
    <w:p w:rsidR="00DF22B8" w:rsidRDefault="00903279">
      <w:pPr>
        <w:spacing w:line="360" w:lineRule="exact"/>
        <w:ind w:left="-563" w:right="-340"/>
        <w:rPr>
          <w:rFonts w:ascii="仿宋_GB2312" w:eastAsia="仿宋_GB2312" w:hAnsi="仿宋_GB2312"/>
          <w:sz w:val="24"/>
          <w:szCs w:val="24"/>
        </w:rPr>
      </w:pPr>
      <w:r>
        <w:rPr>
          <w:rFonts w:ascii="仿宋_GB2312" w:eastAsia="仿宋_GB2312" w:hAnsi="仿宋_GB2312" w:hint="eastAsia"/>
          <w:sz w:val="24"/>
          <w:szCs w:val="24"/>
        </w:rPr>
        <w:t xml:space="preserve">  </w:t>
      </w:r>
      <w:r>
        <w:rPr>
          <w:rFonts w:ascii="仿宋_GB2312" w:eastAsia="仿宋_GB2312" w:hAnsi="仿宋_GB2312"/>
          <w:sz w:val="24"/>
          <w:szCs w:val="24"/>
        </w:rPr>
        <w:t>2</w:t>
      </w:r>
      <w:r>
        <w:rPr>
          <w:rFonts w:ascii="仿宋_GB2312" w:eastAsia="仿宋_GB2312" w:hAnsi="仿宋_GB2312" w:hint="eastAsia"/>
          <w:sz w:val="24"/>
          <w:szCs w:val="24"/>
        </w:rPr>
        <w:t>.有意升入特殊教育高中阶段学校就读的聋校及普通学校特教班应届初三听力残疾学生须填写本表。</w:t>
      </w:r>
    </w:p>
    <w:p w:rsidR="00DF22B8" w:rsidRDefault="00903279">
      <w:pPr>
        <w:spacing w:line="360" w:lineRule="exact"/>
        <w:ind w:left="-563" w:right="-340" w:firstLineChars="100" w:firstLine="240"/>
        <w:rPr>
          <w:rFonts w:ascii="仿宋_GB2312" w:eastAsia="仿宋_GB2312" w:hAnsi="仿宋_GB2312"/>
          <w:sz w:val="24"/>
          <w:szCs w:val="24"/>
        </w:rPr>
      </w:pPr>
      <w:r>
        <w:rPr>
          <w:rFonts w:ascii="仿宋_GB2312" w:eastAsia="仿宋_GB2312" w:hAnsi="仿宋_GB2312" w:hint="eastAsia"/>
          <w:sz w:val="24"/>
          <w:szCs w:val="24"/>
        </w:rPr>
        <w:t>3.申请参加</w:t>
      </w:r>
      <w:r>
        <w:rPr>
          <w:rFonts w:ascii="仿宋_GB2312" w:eastAsia="仿宋_GB2312" w:hAnsi="仿宋_GB2312" w:hint="eastAsia"/>
          <w:sz w:val="24"/>
          <w:szCs w:val="24"/>
          <w:lang w:val="zh-TW"/>
        </w:rPr>
        <w:t>入</w:t>
      </w:r>
      <w:r>
        <w:rPr>
          <w:rFonts w:ascii="仿宋_GB2312" w:eastAsia="仿宋_GB2312" w:hAnsi="仿宋_GB2312" w:hint="eastAsia"/>
          <w:sz w:val="24"/>
          <w:szCs w:val="24"/>
        </w:rPr>
        <w:t>特殊教育高中阶段</w:t>
      </w:r>
      <w:r>
        <w:rPr>
          <w:rFonts w:ascii="仿宋_GB2312" w:eastAsia="仿宋_GB2312" w:hAnsi="仿宋_GB2312" w:hint="eastAsia"/>
          <w:sz w:val="24"/>
          <w:szCs w:val="24"/>
          <w:lang w:val="zh-TW"/>
        </w:rPr>
        <w:t>学</w:t>
      </w:r>
      <w:r>
        <w:rPr>
          <w:rFonts w:ascii="仿宋_GB2312" w:eastAsia="仿宋_GB2312" w:hAnsi="仿宋_GB2312" w:hint="eastAsia"/>
          <w:sz w:val="24"/>
          <w:szCs w:val="24"/>
        </w:rPr>
        <w:t>综合</w:t>
      </w:r>
      <w:r>
        <w:rPr>
          <w:rFonts w:ascii="仿宋_GB2312" w:eastAsia="仿宋_GB2312" w:hAnsi="仿宋_GB2312" w:hint="eastAsia"/>
          <w:sz w:val="24"/>
          <w:szCs w:val="24"/>
          <w:lang w:val="zh-TW"/>
        </w:rPr>
        <w:t>评估</w:t>
      </w:r>
      <w:r>
        <w:rPr>
          <w:rFonts w:ascii="仿宋_GB2312" w:eastAsia="仿宋_GB2312" w:hAnsi="仿宋_GB2312" w:hint="eastAsia"/>
          <w:sz w:val="24"/>
          <w:szCs w:val="24"/>
        </w:rPr>
        <w:t>的</w:t>
      </w:r>
      <w:r>
        <w:rPr>
          <w:rFonts w:ascii="仿宋_GB2312" w:eastAsia="仿宋_GB2312" w:hAnsi="仿宋_GB2312" w:hint="eastAsia"/>
          <w:sz w:val="24"/>
          <w:szCs w:val="24"/>
          <w:lang w:val="zh-TW"/>
        </w:rPr>
        <w:t>学生</w:t>
      </w:r>
      <w:r>
        <w:rPr>
          <w:rFonts w:ascii="仿宋_GB2312" w:eastAsia="仿宋_GB2312" w:hAnsi="仿宋_GB2312" w:hint="eastAsia"/>
          <w:sz w:val="24"/>
          <w:szCs w:val="24"/>
        </w:rPr>
        <w:t>，若无残疾人证可不填残疾证号，残疾（障碍）类别与程度按医学</w:t>
      </w:r>
      <w:r>
        <w:rPr>
          <w:rFonts w:ascii="仿宋_GB2312" w:eastAsia="仿宋_GB2312" w:hAnsi="仿宋_GB2312"/>
          <w:sz w:val="24"/>
          <w:szCs w:val="24"/>
        </w:rPr>
        <w:t>诊断报告</w:t>
      </w:r>
      <w:r>
        <w:rPr>
          <w:rFonts w:ascii="仿宋_GB2312" w:eastAsia="仿宋_GB2312" w:hAnsi="仿宋_GB2312" w:hint="eastAsia"/>
          <w:sz w:val="24"/>
          <w:szCs w:val="24"/>
        </w:rPr>
        <w:t>填写。</w:t>
      </w:r>
    </w:p>
    <w:p w:rsidR="00DF22B8" w:rsidRDefault="00903279">
      <w:pPr>
        <w:spacing w:line="360" w:lineRule="exact"/>
        <w:ind w:left="-563" w:right="-340" w:firstLineChars="100" w:firstLine="240"/>
        <w:rPr>
          <w:rFonts w:ascii="仿宋_GB2312" w:eastAsia="仿宋_GB2312" w:hAnsi="仿宋_GB2312"/>
          <w:sz w:val="24"/>
          <w:szCs w:val="24"/>
        </w:rPr>
      </w:pPr>
      <w:r>
        <w:rPr>
          <w:rFonts w:ascii="仿宋_GB2312" w:eastAsia="仿宋_GB2312" w:hAnsi="仿宋_GB2312"/>
          <w:sz w:val="24"/>
          <w:szCs w:val="24"/>
        </w:rPr>
        <w:t>4</w:t>
      </w:r>
      <w:r>
        <w:rPr>
          <w:rFonts w:ascii="仿宋_GB2312" w:eastAsia="仿宋_GB2312" w:hAnsi="仿宋_GB2312" w:hint="eastAsia"/>
          <w:sz w:val="24"/>
          <w:szCs w:val="24"/>
        </w:rPr>
        <w:t>.本表中相关科目成绩应由学籍所在学校根据该生在学校九年级（上）期末考试（查）结果填写，优秀填A，良好填B，合格填C，不合格填D。</w:t>
      </w:r>
    </w:p>
    <w:p w:rsidR="00DF22B8" w:rsidRDefault="00903279">
      <w:pPr>
        <w:spacing w:line="400" w:lineRule="exact"/>
        <w:ind w:right="-108"/>
        <w:rPr>
          <w:rFonts w:ascii="黑体" w:eastAsia="黑体" w:hAnsi="黑体"/>
          <w:sz w:val="32"/>
          <w:szCs w:val="32"/>
        </w:rPr>
      </w:pPr>
      <w:r>
        <w:rPr>
          <w:rFonts w:ascii="黑体" w:eastAsia="黑体" w:hAnsi="黑体"/>
          <w:sz w:val="32"/>
          <w:szCs w:val="32"/>
        </w:rPr>
        <w:t>附件</w:t>
      </w:r>
      <w:r>
        <w:rPr>
          <w:rFonts w:ascii="黑体" w:eastAsia="黑体" w:hAnsi="黑体" w:hint="eastAsia"/>
          <w:sz w:val="32"/>
          <w:szCs w:val="32"/>
        </w:rPr>
        <w:t>2-3</w:t>
      </w:r>
    </w:p>
    <w:p w:rsidR="00DF22B8" w:rsidRDefault="00DF22B8">
      <w:pPr>
        <w:spacing w:line="300" w:lineRule="exact"/>
        <w:ind w:right="-110"/>
        <w:rPr>
          <w:rFonts w:ascii="黑体" w:eastAsia="黑体" w:hAnsi="黑体"/>
          <w:sz w:val="28"/>
          <w:szCs w:val="28"/>
        </w:rPr>
      </w:pPr>
    </w:p>
    <w:p w:rsidR="00DF22B8" w:rsidRDefault="00903279">
      <w:pPr>
        <w:jc w:val="center"/>
        <w:rPr>
          <w:rFonts w:ascii="方正小标宋简体" w:eastAsia="方正小标宋简体" w:hAnsi="方正小标宋简体" w:cs="方正小标宋简体"/>
          <w:sz w:val="32"/>
          <w:szCs w:val="32"/>
          <w:lang w:val="zh-TW"/>
        </w:rPr>
      </w:pPr>
      <w:r>
        <w:rPr>
          <w:rFonts w:ascii="方正小标宋简体" w:eastAsia="方正小标宋简体" w:hAnsi="方正小标宋简体" w:cs="方正小标宋简体" w:hint="eastAsia"/>
          <w:sz w:val="32"/>
          <w:szCs w:val="32"/>
          <w:lang w:val="zh-TW"/>
        </w:rPr>
        <w:t>特教学校、普通学校特教班学生入学</w:t>
      </w:r>
      <w:r>
        <w:rPr>
          <w:rFonts w:ascii="方正小标宋简体" w:eastAsia="方正小标宋简体" w:hAnsi="方正小标宋简体" w:cs="方正小标宋简体" w:hint="eastAsia"/>
          <w:sz w:val="32"/>
          <w:szCs w:val="32"/>
        </w:rPr>
        <w:t>综合</w:t>
      </w:r>
      <w:r>
        <w:rPr>
          <w:rFonts w:ascii="方正小标宋简体" w:eastAsia="方正小标宋简体" w:hAnsi="方正小标宋简体" w:cs="方正小标宋简体" w:hint="eastAsia"/>
          <w:sz w:val="32"/>
          <w:szCs w:val="32"/>
          <w:lang w:val="zh-TW"/>
        </w:rPr>
        <w:t>评估申请表</w:t>
      </w:r>
    </w:p>
    <w:p w:rsidR="00DF22B8" w:rsidRDefault="00903279">
      <w:pPr>
        <w:tabs>
          <w:tab w:val="right" w:pos="8920"/>
        </w:tabs>
        <w:spacing w:line="440" w:lineRule="exact"/>
        <w:jc w:val="center"/>
        <w:outlineLvl w:val="0"/>
        <w:rPr>
          <w:rFonts w:ascii="仿宋_GB2312" w:eastAsia="仿宋_GB2312" w:hAnsi="仿宋_GB2312"/>
          <w:sz w:val="24"/>
          <w:szCs w:val="24"/>
        </w:rPr>
      </w:pPr>
      <w:r>
        <w:rPr>
          <w:rFonts w:ascii="仿宋_GB2312" w:eastAsia="仿宋_GB2312" w:hAnsi="仿宋_GB2312" w:hint="eastAsia"/>
          <w:sz w:val="24"/>
          <w:szCs w:val="24"/>
          <w:u w:val="single"/>
        </w:rPr>
        <w:t>（智力残疾等学生）</w:t>
      </w:r>
    </w:p>
    <w:p w:rsidR="00DF22B8" w:rsidRDefault="00903279">
      <w:pPr>
        <w:tabs>
          <w:tab w:val="right" w:pos="8920"/>
        </w:tabs>
        <w:jc w:val="center"/>
        <w:outlineLvl w:val="0"/>
        <w:rPr>
          <w:rFonts w:ascii="仿宋_GB2312" w:eastAsia="仿宋_GB2312" w:hAnsi="仿宋_GB2312"/>
          <w:sz w:val="24"/>
          <w:szCs w:val="24"/>
        </w:rPr>
      </w:pPr>
      <w:r>
        <w:rPr>
          <w:rFonts w:ascii="仿宋_GB2312" w:eastAsia="仿宋_GB2312" w:hint="eastAsia"/>
          <w:sz w:val="30"/>
          <w:szCs w:val="30"/>
        </w:rPr>
        <w:t xml:space="preserve">    </w:t>
      </w:r>
    </w:p>
    <w:p w:rsidR="00DF22B8" w:rsidRDefault="00903279">
      <w:pPr>
        <w:tabs>
          <w:tab w:val="right" w:pos="8920"/>
        </w:tabs>
        <w:ind w:left="240" w:hangingChars="100" w:hanging="240"/>
        <w:outlineLvl w:val="0"/>
        <w:rPr>
          <w:rFonts w:ascii="楷体" w:eastAsia="仿宋_GB2312" w:hAnsi="楷体"/>
          <w:sz w:val="24"/>
          <w:szCs w:val="24"/>
        </w:rPr>
      </w:pPr>
      <w:r>
        <w:rPr>
          <w:rFonts w:ascii="仿宋_GB2312" w:eastAsia="仿宋_GB2312" w:hAnsi="仿宋_GB2312" w:hint="eastAsia"/>
          <w:sz w:val="24"/>
          <w:szCs w:val="24"/>
        </w:rPr>
        <w:t>____________区                                        ______________学校</w:t>
      </w:r>
    </w:p>
    <w:tbl>
      <w:tblPr>
        <w:tblW w:w="0" w:type="auto"/>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69"/>
        <w:gridCol w:w="708"/>
        <w:gridCol w:w="993"/>
        <w:gridCol w:w="425"/>
        <w:gridCol w:w="405"/>
        <w:gridCol w:w="162"/>
        <w:gridCol w:w="850"/>
        <w:gridCol w:w="426"/>
        <w:gridCol w:w="117"/>
        <w:gridCol w:w="308"/>
        <w:gridCol w:w="142"/>
        <w:gridCol w:w="818"/>
        <w:gridCol w:w="28"/>
        <w:gridCol w:w="918"/>
        <w:gridCol w:w="1004"/>
      </w:tblGrid>
      <w:tr w:rsidR="00DF22B8">
        <w:trPr>
          <w:trHeight w:val="670"/>
        </w:trPr>
        <w:tc>
          <w:tcPr>
            <w:tcW w:w="2169" w:type="dxa"/>
            <w:tcBorders>
              <w:right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姓 名</w:t>
            </w:r>
          </w:p>
        </w:tc>
        <w:tc>
          <w:tcPr>
            <w:tcW w:w="2531" w:type="dxa"/>
            <w:gridSpan w:val="4"/>
            <w:tcBorders>
              <w:left w:val="single" w:sz="4" w:space="0" w:color="auto"/>
              <w:right w:val="single" w:sz="4" w:space="0" w:color="auto"/>
            </w:tcBorders>
            <w:vAlign w:val="center"/>
          </w:tcPr>
          <w:p w:rsidR="00DF22B8" w:rsidRDefault="00DF22B8">
            <w:pPr>
              <w:tabs>
                <w:tab w:val="right" w:pos="8920"/>
              </w:tabs>
              <w:spacing w:line="440" w:lineRule="exact"/>
              <w:jc w:val="center"/>
              <w:outlineLvl w:val="0"/>
              <w:rPr>
                <w:rFonts w:ascii="仿宋_GB2312" w:eastAsia="仿宋_GB2312" w:hAnsi="楷体"/>
                <w:sz w:val="24"/>
                <w:szCs w:val="24"/>
              </w:rPr>
            </w:pPr>
          </w:p>
        </w:tc>
        <w:tc>
          <w:tcPr>
            <w:tcW w:w="1555" w:type="dxa"/>
            <w:gridSpan w:val="4"/>
            <w:tcBorders>
              <w:left w:val="single" w:sz="4" w:space="0" w:color="auto"/>
              <w:right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性 别</w:t>
            </w:r>
          </w:p>
        </w:tc>
        <w:tc>
          <w:tcPr>
            <w:tcW w:w="1296" w:type="dxa"/>
            <w:gridSpan w:val="4"/>
            <w:tcBorders>
              <w:left w:val="single" w:sz="4" w:space="0" w:color="auto"/>
              <w:right w:val="single" w:sz="4" w:space="0" w:color="auto"/>
            </w:tcBorders>
            <w:vAlign w:val="center"/>
          </w:tcPr>
          <w:p w:rsidR="00DF22B8" w:rsidRDefault="00DF22B8">
            <w:pPr>
              <w:tabs>
                <w:tab w:val="right" w:pos="8920"/>
              </w:tabs>
              <w:spacing w:line="440" w:lineRule="exact"/>
              <w:jc w:val="center"/>
              <w:outlineLvl w:val="0"/>
              <w:rPr>
                <w:rFonts w:ascii="仿宋_GB2312" w:eastAsia="仿宋_GB2312" w:hAnsi="楷体"/>
                <w:sz w:val="24"/>
                <w:szCs w:val="24"/>
              </w:rPr>
            </w:pPr>
          </w:p>
        </w:tc>
        <w:tc>
          <w:tcPr>
            <w:tcW w:w="1922" w:type="dxa"/>
            <w:gridSpan w:val="2"/>
            <w:vMerge w:val="restart"/>
            <w:tcBorders>
              <w:left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2寸照片</w:t>
            </w:r>
          </w:p>
        </w:tc>
      </w:tr>
      <w:tr w:rsidR="00DF22B8">
        <w:trPr>
          <w:trHeight w:val="661"/>
        </w:trPr>
        <w:tc>
          <w:tcPr>
            <w:tcW w:w="2169" w:type="dxa"/>
            <w:tcBorders>
              <w:top w:val="single" w:sz="4" w:space="0" w:color="auto"/>
              <w:right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身份证号(18位)</w:t>
            </w:r>
          </w:p>
        </w:tc>
        <w:tc>
          <w:tcPr>
            <w:tcW w:w="5382" w:type="dxa"/>
            <w:gridSpan w:val="12"/>
            <w:tcBorders>
              <w:top w:val="single" w:sz="4" w:space="0" w:color="auto"/>
              <w:left w:val="single" w:sz="4" w:space="0" w:color="auto"/>
              <w:right w:val="single" w:sz="4" w:space="0" w:color="auto"/>
            </w:tcBorders>
            <w:vAlign w:val="center"/>
          </w:tcPr>
          <w:p w:rsidR="00DF22B8" w:rsidRDefault="00DF22B8">
            <w:pPr>
              <w:tabs>
                <w:tab w:val="right" w:pos="8920"/>
              </w:tabs>
              <w:spacing w:line="440" w:lineRule="exact"/>
              <w:jc w:val="center"/>
              <w:outlineLvl w:val="0"/>
              <w:rPr>
                <w:rFonts w:ascii="仿宋_GB2312" w:eastAsia="仿宋_GB2312" w:hAnsi="楷体"/>
                <w:sz w:val="24"/>
                <w:szCs w:val="24"/>
              </w:rPr>
            </w:pPr>
          </w:p>
        </w:tc>
        <w:tc>
          <w:tcPr>
            <w:tcW w:w="1922" w:type="dxa"/>
            <w:gridSpan w:val="2"/>
            <w:vMerge/>
            <w:tcBorders>
              <w:left w:val="single" w:sz="4" w:space="0" w:color="auto"/>
            </w:tcBorders>
            <w:vAlign w:val="center"/>
          </w:tcPr>
          <w:p w:rsidR="00DF22B8" w:rsidRDefault="00DF22B8">
            <w:pPr>
              <w:tabs>
                <w:tab w:val="right" w:pos="8920"/>
              </w:tabs>
              <w:spacing w:line="440" w:lineRule="exact"/>
              <w:jc w:val="center"/>
              <w:outlineLvl w:val="0"/>
              <w:rPr>
                <w:rFonts w:ascii="仿宋_GB2312" w:eastAsia="仿宋_GB2312" w:hAnsi="楷体"/>
                <w:sz w:val="24"/>
                <w:szCs w:val="24"/>
              </w:rPr>
            </w:pPr>
          </w:p>
        </w:tc>
      </w:tr>
      <w:tr w:rsidR="00DF22B8">
        <w:trPr>
          <w:trHeight w:val="699"/>
        </w:trPr>
        <w:tc>
          <w:tcPr>
            <w:tcW w:w="2169" w:type="dxa"/>
            <w:tcBorders>
              <w:top w:val="single" w:sz="4" w:space="0" w:color="auto"/>
              <w:right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学籍号（19位）</w:t>
            </w:r>
          </w:p>
        </w:tc>
        <w:tc>
          <w:tcPr>
            <w:tcW w:w="5382" w:type="dxa"/>
            <w:gridSpan w:val="12"/>
            <w:tcBorders>
              <w:top w:val="single" w:sz="4" w:space="0" w:color="auto"/>
              <w:left w:val="single" w:sz="4" w:space="0" w:color="auto"/>
              <w:right w:val="single" w:sz="4" w:space="0" w:color="auto"/>
            </w:tcBorders>
            <w:vAlign w:val="center"/>
          </w:tcPr>
          <w:p w:rsidR="00DF22B8" w:rsidRDefault="00DF22B8">
            <w:pPr>
              <w:tabs>
                <w:tab w:val="right" w:pos="8920"/>
              </w:tabs>
              <w:spacing w:line="440" w:lineRule="exact"/>
              <w:jc w:val="center"/>
              <w:outlineLvl w:val="0"/>
              <w:rPr>
                <w:rFonts w:ascii="仿宋_GB2312" w:eastAsia="仿宋_GB2312" w:hAnsi="楷体"/>
                <w:sz w:val="24"/>
                <w:szCs w:val="24"/>
              </w:rPr>
            </w:pPr>
          </w:p>
        </w:tc>
        <w:tc>
          <w:tcPr>
            <w:tcW w:w="1922" w:type="dxa"/>
            <w:gridSpan w:val="2"/>
            <w:vMerge/>
            <w:tcBorders>
              <w:left w:val="single" w:sz="4" w:space="0" w:color="auto"/>
            </w:tcBorders>
            <w:vAlign w:val="center"/>
          </w:tcPr>
          <w:p w:rsidR="00DF22B8" w:rsidRDefault="00DF22B8">
            <w:pPr>
              <w:tabs>
                <w:tab w:val="right" w:pos="8920"/>
              </w:tabs>
              <w:spacing w:line="440" w:lineRule="exact"/>
              <w:jc w:val="center"/>
              <w:outlineLvl w:val="0"/>
              <w:rPr>
                <w:rFonts w:ascii="仿宋_GB2312" w:eastAsia="仿宋_GB2312" w:hAnsi="楷体"/>
                <w:sz w:val="24"/>
                <w:szCs w:val="24"/>
              </w:rPr>
            </w:pPr>
          </w:p>
        </w:tc>
      </w:tr>
      <w:tr w:rsidR="00DF22B8">
        <w:trPr>
          <w:trHeight w:val="709"/>
        </w:trPr>
        <w:tc>
          <w:tcPr>
            <w:tcW w:w="2169" w:type="dxa"/>
            <w:tcBorders>
              <w:bottom w:val="single" w:sz="4" w:space="0" w:color="auto"/>
              <w:right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残疾证号(20位)</w:t>
            </w:r>
          </w:p>
        </w:tc>
        <w:tc>
          <w:tcPr>
            <w:tcW w:w="5382" w:type="dxa"/>
            <w:gridSpan w:val="12"/>
            <w:tcBorders>
              <w:left w:val="single" w:sz="4" w:space="0" w:color="auto"/>
              <w:bottom w:val="single" w:sz="4" w:space="0" w:color="auto"/>
              <w:right w:val="single" w:sz="4" w:space="0" w:color="auto"/>
            </w:tcBorders>
            <w:vAlign w:val="center"/>
          </w:tcPr>
          <w:p w:rsidR="00DF22B8" w:rsidRDefault="00DF22B8">
            <w:pPr>
              <w:tabs>
                <w:tab w:val="right" w:pos="8920"/>
              </w:tabs>
              <w:spacing w:line="440" w:lineRule="exact"/>
              <w:jc w:val="center"/>
              <w:outlineLvl w:val="0"/>
              <w:rPr>
                <w:rFonts w:ascii="仿宋_GB2312" w:eastAsia="仿宋_GB2312" w:hAnsi="楷体"/>
                <w:sz w:val="24"/>
                <w:szCs w:val="24"/>
              </w:rPr>
            </w:pPr>
          </w:p>
        </w:tc>
        <w:tc>
          <w:tcPr>
            <w:tcW w:w="1922" w:type="dxa"/>
            <w:gridSpan w:val="2"/>
            <w:vMerge/>
            <w:tcBorders>
              <w:left w:val="single" w:sz="4" w:space="0" w:color="auto"/>
              <w:bottom w:val="single" w:sz="4" w:space="0" w:color="auto"/>
            </w:tcBorders>
            <w:vAlign w:val="center"/>
          </w:tcPr>
          <w:p w:rsidR="00DF22B8" w:rsidRDefault="00DF22B8">
            <w:pPr>
              <w:tabs>
                <w:tab w:val="right" w:pos="8920"/>
              </w:tabs>
              <w:spacing w:line="440" w:lineRule="exact"/>
              <w:jc w:val="center"/>
              <w:outlineLvl w:val="0"/>
              <w:rPr>
                <w:rFonts w:ascii="仿宋_GB2312" w:eastAsia="仿宋_GB2312" w:hAnsi="楷体"/>
                <w:sz w:val="24"/>
                <w:szCs w:val="24"/>
              </w:rPr>
            </w:pPr>
          </w:p>
        </w:tc>
      </w:tr>
      <w:tr w:rsidR="00DF22B8">
        <w:trPr>
          <w:trHeight w:val="691"/>
        </w:trPr>
        <w:tc>
          <w:tcPr>
            <w:tcW w:w="2169" w:type="dxa"/>
            <w:tcBorders>
              <w:top w:val="single" w:sz="4" w:space="0" w:color="auto"/>
              <w:right w:val="single" w:sz="4" w:space="0" w:color="auto"/>
            </w:tcBorders>
            <w:vAlign w:val="center"/>
          </w:tcPr>
          <w:p w:rsidR="00DF22B8" w:rsidRDefault="00903279">
            <w:pPr>
              <w:spacing w:line="440" w:lineRule="exact"/>
              <w:ind w:rightChars="12" w:right="25"/>
              <w:jc w:val="center"/>
              <w:rPr>
                <w:rFonts w:ascii="仿宋_GB2312" w:eastAsia="仿宋_GB2312" w:hAnsi="楷体"/>
                <w:sz w:val="24"/>
                <w:szCs w:val="24"/>
              </w:rPr>
            </w:pPr>
            <w:r>
              <w:rPr>
                <w:rFonts w:ascii="仿宋_GB2312" w:eastAsia="仿宋_GB2312" w:hAnsi="楷体" w:hint="eastAsia"/>
                <w:sz w:val="24"/>
                <w:szCs w:val="24"/>
              </w:rPr>
              <w:t>残疾/障碍类别</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DF22B8" w:rsidRDefault="00DF22B8">
            <w:pPr>
              <w:spacing w:line="440" w:lineRule="exact"/>
              <w:ind w:rightChars="12" w:right="25"/>
              <w:jc w:val="center"/>
              <w:rPr>
                <w:rFonts w:ascii="仿宋_GB2312" w:eastAsia="仿宋_GB2312" w:hAnsi="楷体"/>
                <w:sz w:val="24"/>
                <w:szCs w:val="24"/>
              </w:rPr>
            </w:pPr>
          </w:p>
        </w:tc>
        <w:tc>
          <w:tcPr>
            <w:tcW w:w="2410" w:type="dxa"/>
            <w:gridSpan w:val="7"/>
            <w:tcBorders>
              <w:top w:val="single" w:sz="4" w:space="0" w:color="auto"/>
              <w:left w:val="single" w:sz="4" w:space="0" w:color="auto"/>
              <w:bottom w:val="single" w:sz="4" w:space="0" w:color="auto"/>
              <w:right w:val="single" w:sz="4" w:space="0" w:color="auto"/>
            </w:tcBorders>
            <w:vAlign w:val="center"/>
          </w:tcPr>
          <w:p w:rsidR="00DF22B8" w:rsidRDefault="00903279">
            <w:pPr>
              <w:spacing w:line="440" w:lineRule="exact"/>
              <w:ind w:rightChars="12" w:right="25"/>
              <w:jc w:val="center"/>
              <w:rPr>
                <w:rFonts w:ascii="仿宋_GB2312" w:eastAsia="仿宋_GB2312" w:hAnsi="楷体"/>
                <w:sz w:val="24"/>
                <w:szCs w:val="24"/>
              </w:rPr>
            </w:pPr>
            <w:r>
              <w:rPr>
                <w:rFonts w:ascii="仿宋_GB2312" w:eastAsia="仿宋_GB2312" w:hAnsi="楷体" w:hint="eastAsia"/>
                <w:sz w:val="24"/>
                <w:szCs w:val="24"/>
              </w:rPr>
              <w:t>残疾/障碍程度</w:t>
            </w:r>
          </w:p>
        </w:tc>
        <w:tc>
          <w:tcPr>
            <w:tcW w:w="2768" w:type="dxa"/>
            <w:gridSpan w:val="4"/>
            <w:tcBorders>
              <w:top w:val="single" w:sz="4" w:space="0" w:color="auto"/>
              <w:left w:val="single" w:sz="4" w:space="0" w:color="auto"/>
              <w:bottom w:val="single" w:sz="4" w:space="0" w:color="auto"/>
            </w:tcBorders>
            <w:vAlign w:val="center"/>
          </w:tcPr>
          <w:p w:rsidR="00DF22B8" w:rsidRDefault="00DF22B8">
            <w:pPr>
              <w:spacing w:line="440" w:lineRule="exact"/>
              <w:ind w:rightChars="12" w:right="25"/>
              <w:jc w:val="center"/>
              <w:rPr>
                <w:rFonts w:ascii="仿宋_GB2312" w:eastAsia="仿宋_GB2312" w:hAnsi="楷体"/>
                <w:sz w:val="24"/>
                <w:szCs w:val="24"/>
              </w:rPr>
            </w:pPr>
          </w:p>
        </w:tc>
      </w:tr>
      <w:tr w:rsidR="00DF22B8">
        <w:trPr>
          <w:trHeight w:val="742"/>
        </w:trPr>
        <w:tc>
          <w:tcPr>
            <w:tcW w:w="2169" w:type="dxa"/>
            <w:tcBorders>
              <w:top w:val="single" w:sz="4" w:space="0" w:color="auto"/>
              <w:right w:val="single" w:sz="4" w:space="0" w:color="auto"/>
            </w:tcBorders>
            <w:vAlign w:val="center"/>
          </w:tcPr>
          <w:p w:rsidR="00DF22B8" w:rsidRDefault="00903279">
            <w:pPr>
              <w:spacing w:line="440" w:lineRule="exact"/>
              <w:ind w:rightChars="12" w:right="25"/>
              <w:jc w:val="center"/>
              <w:rPr>
                <w:rFonts w:ascii="仿宋_GB2312" w:eastAsia="仿宋_GB2312" w:hAnsi="楷体"/>
                <w:sz w:val="24"/>
                <w:szCs w:val="24"/>
              </w:rPr>
            </w:pPr>
            <w:r>
              <w:rPr>
                <w:rFonts w:ascii="仿宋_GB2312" w:eastAsia="仿宋_GB2312" w:hAnsi="楷体" w:hint="eastAsia"/>
                <w:sz w:val="24"/>
                <w:szCs w:val="24"/>
              </w:rPr>
              <w:t>家庭地址</w:t>
            </w:r>
          </w:p>
        </w:tc>
        <w:tc>
          <w:tcPr>
            <w:tcW w:w="3969" w:type="dxa"/>
            <w:gridSpan w:val="7"/>
            <w:tcBorders>
              <w:top w:val="single" w:sz="4" w:space="0" w:color="auto"/>
              <w:left w:val="single" w:sz="4" w:space="0" w:color="auto"/>
              <w:bottom w:val="single" w:sz="4" w:space="0" w:color="auto"/>
              <w:right w:val="single" w:sz="4" w:space="0" w:color="auto"/>
            </w:tcBorders>
            <w:vAlign w:val="center"/>
          </w:tcPr>
          <w:p w:rsidR="00DF22B8" w:rsidRDefault="00DF22B8">
            <w:pPr>
              <w:spacing w:line="440" w:lineRule="exact"/>
              <w:ind w:rightChars="12" w:right="25"/>
              <w:jc w:val="center"/>
              <w:rPr>
                <w:rFonts w:ascii="仿宋_GB2312" w:eastAsia="仿宋_GB2312" w:hAnsi="楷体"/>
                <w:sz w:val="24"/>
                <w:szCs w:val="24"/>
              </w:rPr>
            </w:pP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DF22B8" w:rsidRDefault="00903279">
            <w:pPr>
              <w:spacing w:line="440" w:lineRule="exact"/>
              <w:ind w:rightChars="12" w:right="25"/>
              <w:jc w:val="center"/>
              <w:rPr>
                <w:rFonts w:ascii="仿宋_GB2312" w:eastAsia="仿宋_GB2312" w:hAnsi="楷体"/>
                <w:sz w:val="24"/>
                <w:szCs w:val="24"/>
              </w:rPr>
            </w:pPr>
            <w:r>
              <w:rPr>
                <w:rFonts w:ascii="仿宋_GB2312" w:eastAsia="仿宋_GB2312" w:hAnsi="楷体" w:hint="eastAsia"/>
                <w:sz w:val="24"/>
                <w:szCs w:val="24"/>
              </w:rPr>
              <w:t>联系方式</w:t>
            </w:r>
          </w:p>
        </w:tc>
        <w:tc>
          <w:tcPr>
            <w:tcW w:w="1922" w:type="dxa"/>
            <w:gridSpan w:val="2"/>
            <w:tcBorders>
              <w:top w:val="single" w:sz="4" w:space="0" w:color="auto"/>
              <w:left w:val="single" w:sz="4" w:space="0" w:color="auto"/>
              <w:bottom w:val="single" w:sz="4" w:space="0" w:color="auto"/>
            </w:tcBorders>
            <w:vAlign w:val="center"/>
          </w:tcPr>
          <w:p w:rsidR="00DF22B8" w:rsidRDefault="00DF22B8">
            <w:pPr>
              <w:spacing w:line="440" w:lineRule="exact"/>
              <w:ind w:rightChars="12" w:right="25"/>
              <w:jc w:val="center"/>
              <w:rPr>
                <w:rFonts w:ascii="仿宋_GB2312" w:eastAsia="仿宋_GB2312" w:hAnsi="楷体"/>
                <w:sz w:val="24"/>
                <w:szCs w:val="24"/>
              </w:rPr>
            </w:pPr>
          </w:p>
        </w:tc>
      </w:tr>
      <w:tr w:rsidR="00DF22B8">
        <w:trPr>
          <w:trHeight w:val="1503"/>
        </w:trPr>
        <w:tc>
          <w:tcPr>
            <w:tcW w:w="2169" w:type="dxa"/>
            <w:tcBorders>
              <w:top w:val="single" w:sz="4" w:space="0" w:color="auto"/>
              <w:right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居家表现</w:t>
            </w:r>
          </w:p>
        </w:tc>
        <w:tc>
          <w:tcPr>
            <w:tcW w:w="7304" w:type="dxa"/>
            <w:gridSpan w:val="14"/>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rPr>
                <w:rFonts w:ascii="仿宋_GB2312" w:eastAsia="仿宋_GB2312" w:hAnsi="楷体"/>
                <w:sz w:val="24"/>
                <w:szCs w:val="24"/>
              </w:rPr>
            </w:pPr>
            <w:r>
              <w:rPr>
                <w:rFonts w:ascii="仿宋_GB2312" w:eastAsia="仿宋_GB2312" w:hAnsi="楷体" w:hint="eastAsia"/>
                <w:sz w:val="24"/>
                <w:szCs w:val="24"/>
              </w:rPr>
              <w:t>本人________自愿申请特殊教育高中阶段入学评估，理由如下：</w:t>
            </w:r>
          </w:p>
          <w:p w:rsidR="00DF22B8" w:rsidRDefault="00903279">
            <w:pPr>
              <w:widowControl/>
              <w:spacing w:line="400" w:lineRule="exact"/>
              <w:jc w:val="left"/>
              <w:rPr>
                <w:rFonts w:ascii="仿宋_GB2312" w:eastAsia="仿宋_GB2312" w:hAnsi="楷体"/>
                <w:sz w:val="24"/>
                <w:szCs w:val="24"/>
              </w:rPr>
            </w:pPr>
            <w:r>
              <w:rPr>
                <w:rFonts w:ascii="仿宋_GB2312" w:eastAsia="仿宋_GB2312" w:hAnsi="楷体" w:hint="eastAsia"/>
                <w:sz w:val="24"/>
                <w:szCs w:val="24"/>
              </w:rPr>
              <w:t>(请监护人对该生自理能力、劳动技能、沟通交往、兴趣</w:t>
            </w:r>
            <w:r>
              <w:rPr>
                <w:rFonts w:ascii="仿宋_GB2312" w:eastAsia="仿宋_GB2312" w:hAnsi="楷体"/>
                <w:sz w:val="24"/>
                <w:szCs w:val="24"/>
              </w:rPr>
              <w:t>爱好、</w:t>
            </w:r>
            <w:r>
              <w:rPr>
                <w:rFonts w:ascii="仿宋_GB2312" w:eastAsia="仿宋_GB2312" w:hAnsi="楷体" w:hint="eastAsia"/>
                <w:sz w:val="24"/>
                <w:szCs w:val="24"/>
              </w:rPr>
              <w:t>情绪行为等方面进行勾选和描述)</w:t>
            </w:r>
          </w:p>
          <w:p w:rsidR="00DF22B8" w:rsidRDefault="00903279">
            <w:pPr>
              <w:widowControl/>
              <w:spacing w:line="400" w:lineRule="exact"/>
              <w:jc w:val="left"/>
              <w:rPr>
                <w:rFonts w:ascii="仿宋_GB2312" w:eastAsia="仿宋_GB2312" w:hAnsi="楷体"/>
                <w:sz w:val="24"/>
                <w:szCs w:val="24"/>
              </w:rPr>
            </w:pPr>
            <w:r>
              <w:rPr>
                <w:rFonts w:ascii="仿宋_GB2312" w:eastAsia="仿宋_GB2312" w:hAnsi="楷体" w:hint="eastAsia"/>
                <w:b/>
                <w:bCs/>
                <w:sz w:val="24"/>
                <w:szCs w:val="24"/>
              </w:rPr>
              <w:t>自理能力</w:t>
            </w:r>
            <w:r>
              <w:rPr>
                <w:rFonts w:ascii="仿宋_GB2312" w:eastAsia="仿宋_GB2312" w:hAnsi="楷体" w:hint="eastAsia"/>
                <w:sz w:val="24"/>
                <w:szCs w:val="24"/>
              </w:rPr>
              <w:t>：</w:t>
            </w:r>
            <w:r>
              <w:rPr>
                <w:rFonts w:ascii="仿宋_GB2312" w:eastAsia="仿宋_GB2312" w:hAnsi="仿宋_GB2312" w:hint="eastAsia"/>
                <w:sz w:val="24"/>
                <w:szCs w:val="24"/>
              </w:rPr>
              <w:t>□</w:t>
            </w:r>
            <w:r>
              <w:rPr>
                <w:rFonts w:ascii="仿宋_GB2312" w:eastAsia="仿宋_GB2312" w:hAnsi="楷体" w:hint="eastAsia"/>
                <w:sz w:val="24"/>
                <w:szCs w:val="24"/>
              </w:rPr>
              <w:t xml:space="preserve">能完全自理  </w:t>
            </w:r>
            <w:r>
              <w:rPr>
                <w:rFonts w:ascii="仿宋_GB2312" w:eastAsia="仿宋_GB2312" w:hAnsi="仿宋_GB2312" w:hint="eastAsia"/>
                <w:sz w:val="24"/>
                <w:szCs w:val="24"/>
              </w:rPr>
              <w:sym w:font="Wingdings 2" w:char="00A3"/>
            </w:r>
            <w:r>
              <w:rPr>
                <w:rFonts w:ascii="仿宋_GB2312" w:eastAsia="仿宋_GB2312" w:hAnsi="楷体" w:hint="eastAsia"/>
                <w:sz w:val="24"/>
                <w:szCs w:val="24"/>
              </w:rPr>
              <w:t xml:space="preserve">能基本自理  </w:t>
            </w:r>
            <w:r>
              <w:rPr>
                <w:rFonts w:ascii="仿宋_GB2312" w:eastAsia="仿宋_GB2312" w:hAnsi="仿宋_GB2312" w:hint="eastAsia"/>
                <w:sz w:val="24"/>
                <w:szCs w:val="24"/>
              </w:rPr>
              <w:t>□</w:t>
            </w:r>
            <w:r>
              <w:rPr>
                <w:rFonts w:ascii="仿宋_GB2312" w:eastAsia="仿宋_GB2312" w:hAnsi="楷体" w:hint="eastAsia"/>
                <w:sz w:val="24"/>
                <w:szCs w:val="24"/>
              </w:rPr>
              <w:t>无法自理</w:t>
            </w:r>
          </w:p>
          <w:p w:rsidR="00DF22B8" w:rsidRDefault="00903279">
            <w:pPr>
              <w:widowControl/>
              <w:spacing w:line="400" w:lineRule="exact"/>
              <w:jc w:val="left"/>
              <w:rPr>
                <w:rFonts w:ascii="仿宋_GB2312" w:eastAsia="仿宋_GB2312" w:hAnsi="楷体"/>
                <w:sz w:val="24"/>
                <w:szCs w:val="24"/>
              </w:rPr>
            </w:pPr>
            <w:r>
              <w:rPr>
                <w:rFonts w:ascii="仿宋_GB2312" w:eastAsia="仿宋_GB2312" w:hAnsi="楷体" w:hint="eastAsia"/>
                <w:b/>
                <w:bCs/>
                <w:sz w:val="24"/>
                <w:szCs w:val="24"/>
              </w:rPr>
              <w:t>劳动技能</w:t>
            </w:r>
            <w:r>
              <w:rPr>
                <w:rFonts w:ascii="仿宋_GB2312" w:eastAsia="仿宋_GB2312" w:hAnsi="楷体" w:hint="eastAsia"/>
                <w:sz w:val="24"/>
                <w:szCs w:val="24"/>
              </w:rPr>
              <w:t>：</w:t>
            </w:r>
            <w:r>
              <w:rPr>
                <w:rFonts w:ascii="仿宋_GB2312" w:eastAsia="仿宋_GB2312" w:hAnsi="仿宋_GB2312" w:hint="eastAsia"/>
                <w:sz w:val="24"/>
                <w:szCs w:val="24"/>
              </w:rPr>
              <w:t>□会</w:t>
            </w:r>
            <w:r>
              <w:rPr>
                <w:rFonts w:ascii="仿宋_GB2312" w:eastAsia="仿宋_GB2312" w:hAnsi="楷体" w:hint="eastAsia"/>
                <w:sz w:val="24"/>
                <w:szCs w:val="24"/>
              </w:rPr>
              <w:t xml:space="preserve">做各种家务  </w:t>
            </w:r>
            <w:r>
              <w:rPr>
                <w:rFonts w:ascii="仿宋_GB2312" w:eastAsia="仿宋_GB2312" w:hAnsi="仿宋_GB2312" w:hint="eastAsia"/>
                <w:sz w:val="24"/>
                <w:szCs w:val="24"/>
              </w:rPr>
              <w:t>□会</w:t>
            </w:r>
            <w:r>
              <w:rPr>
                <w:rFonts w:ascii="仿宋_GB2312" w:eastAsia="仿宋_GB2312" w:hAnsi="楷体" w:hint="eastAsia"/>
                <w:sz w:val="24"/>
                <w:szCs w:val="24"/>
              </w:rPr>
              <w:t xml:space="preserve">做简单家务  </w:t>
            </w:r>
            <w:r>
              <w:rPr>
                <w:rFonts w:ascii="仿宋_GB2312" w:eastAsia="仿宋_GB2312" w:hAnsi="仿宋_GB2312" w:hint="eastAsia"/>
                <w:sz w:val="24"/>
                <w:szCs w:val="24"/>
              </w:rPr>
              <w:t>□基本</w:t>
            </w:r>
            <w:r>
              <w:rPr>
                <w:rFonts w:ascii="仿宋_GB2312" w:eastAsia="仿宋_GB2312" w:hAnsi="楷体" w:hint="eastAsia"/>
                <w:sz w:val="24"/>
                <w:szCs w:val="24"/>
              </w:rPr>
              <w:t>不会做家务</w:t>
            </w:r>
          </w:p>
          <w:p w:rsidR="00DF22B8" w:rsidRDefault="00903279">
            <w:pPr>
              <w:widowControl/>
              <w:spacing w:line="400" w:lineRule="exact"/>
              <w:jc w:val="left"/>
              <w:rPr>
                <w:rFonts w:ascii="仿宋_GB2312" w:eastAsia="仿宋_GB2312" w:hAnsi="楷体"/>
                <w:sz w:val="24"/>
                <w:szCs w:val="24"/>
              </w:rPr>
            </w:pPr>
            <w:r>
              <w:rPr>
                <w:rFonts w:ascii="仿宋_GB2312" w:eastAsia="仿宋_GB2312" w:hAnsi="楷体" w:hint="eastAsia"/>
                <w:b/>
                <w:bCs/>
                <w:sz w:val="24"/>
                <w:szCs w:val="24"/>
              </w:rPr>
              <w:t>沟通交往</w:t>
            </w:r>
            <w:r>
              <w:rPr>
                <w:rFonts w:ascii="仿宋_GB2312" w:eastAsia="仿宋_GB2312" w:hAnsi="楷体" w:hint="eastAsia"/>
                <w:sz w:val="24"/>
                <w:szCs w:val="24"/>
              </w:rPr>
              <w:t>：</w:t>
            </w:r>
            <w:r>
              <w:rPr>
                <w:rFonts w:ascii="仿宋_GB2312" w:eastAsia="仿宋_GB2312" w:hAnsi="仿宋_GB2312" w:hint="eastAsia"/>
                <w:sz w:val="24"/>
                <w:szCs w:val="24"/>
              </w:rPr>
              <w:t>□</w:t>
            </w:r>
            <w:r>
              <w:rPr>
                <w:rFonts w:ascii="仿宋_GB2312" w:eastAsia="仿宋_GB2312" w:hAnsi="楷体" w:hint="eastAsia"/>
                <w:sz w:val="24"/>
                <w:szCs w:val="24"/>
              </w:rPr>
              <w:t xml:space="preserve">能主动与人交流  </w:t>
            </w:r>
            <w:r>
              <w:rPr>
                <w:rFonts w:ascii="仿宋_GB2312" w:eastAsia="仿宋_GB2312" w:hAnsi="仿宋_GB2312" w:hint="eastAsia"/>
                <w:sz w:val="24"/>
                <w:szCs w:val="24"/>
              </w:rPr>
              <w:t>□</w:t>
            </w:r>
            <w:r>
              <w:rPr>
                <w:rFonts w:ascii="仿宋_GB2312" w:eastAsia="仿宋_GB2312" w:hAnsi="楷体" w:hint="eastAsia"/>
                <w:sz w:val="24"/>
                <w:szCs w:val="24"/>
              </w:rPr>
              <w:t xml:space="preserve">不主动与人交流，但基本能回应对方  </w:t>
            </w:r>
            <w:r>
              <w:rPr>
                <w:rFonts w:ascii="仿宋_GB2312" w:eastAsia="仿宋_GB2312" w:hAnsi="仿宋_GB2312" w:hint="eastAsia"/>
                <w:sz w:val="24"/>
                <w:szCs w:val="24"/>
              </w:rPr>
              <w:t>□</w:t>
            </w:r>
            <w:r>
              <w:rPr>
                <w:rFonts w:ascii="仿宋_GB2312" w:eastAsia="仿宋_GB2312" w:hAnsi="楷体" w:hint="eastAsia"/>
                <w:sz w:val="24"/>
                <w:szCs w:val="24"/>
              </w:rPr>
              <w:t>无法与人交流</w:t>
            </w:r>
          </w:p>
          <w:p w:rsidR="00DF22B8" w:rsidRDefault="00903279">
            <w:pPr>
              <w:widowControl/>
              <w:spacing w:line="400" w:lineRule="exact"/>
              <w:jc w:val="left"/>
              <w:rPr>
                <w:rFonts w:ascii="仿宋_GB2312" w:eastAsia="仿宋_GB2312" w:hAnsi="楷体"/>
                <w:sz w:val="24"/>
                <w:szCs w:val="24"/>
              </w:rPr>
            </w:pPr>
            <w:r>
              <w:rPr>
                <w:rFonts w:ascii="仿宋_GB2312" w:eastAsia="仿宋_GB2312" w:hAnsi="楷体" w:hint="eastAsia"/>
                <w:b/>
                <w:bCs/>
                <w:sz w:val="24"/>
                <w:szCs w:val="24"/>
              </w:rPr>
              <w:t>兴趣</w:t>
            </w:r>
            <w:r>
              <w:rPr>
                <w:rFonts w:ascii="仿宋_GB2312" w:eastAsia="仿宋_GB2312" w:hAnsi="楷体"/>
                <w:b/>
                <w:bCs/>
                <w:sz w:val="24"/>
                <w:szCs w:val="24"/>
              </w:rPr>
              <w:t>爱好</w:t>
            </w:r>
            <w:r>
              <w:rPr>
                <w:rFonts w:ascii="仿宋_GB2312" w:eastAsia="仿宋_GB2312" w:hAnsi="楷体" w:hint="eastAsia"/>
                <w:sz w:val="24"/>
                <w:szCs w:val="24"/>
              </w:rPr>
              <w:t>：</w:t>
            </w:r>
            <w:r>
              <w:rPr>
                <w:rFonts w:ascii="仿宋_GB2312" w:eastAsia="仿宋_GB2312" w:hAnsi="仿宋_GB2312" w:hint="eastAsia"/>
                <w:sz w:val="24"/>
                <w:szCs w:val="24"/>
              </w:rPr>
              <w:t>□</w:t>
            </w:r>
            <w:r>
              <w:rPr>
                <w:rFonts w:ascii="仿宋_GB2312" w:eastAsia="仿宋_GB2312" w:hAnsi="楷体" w:hint="eastAsia"/>
                <w:sz w:val="24"/>
                <w:szCs w:val="24"/>
              </w:rPr>
              <w:t xml:space="preserve">音乐  </w:t>
            </w:r>
            <w:r>
              <w:rPr>
                <w:rFonts w:ascii="仿宋_GB2312" w:eastAsia="仿宋_GB2312" w:hAnsi="仿宋_GB2312" w:hint="eastAsia"/>
                <w:sz w:val="24"/>
                <w:szCs w:val="24"/>
              </w:rPr>
              <w:t>□美工  □</w:t>
            </w:r>
            <w:r>
              <w:rPr>
                <w:rFonts w:ascii="仿宋_GB2312" w:eastAsia="仿宋_GB2312" w:hAnsi="楷体" w:hint="eastAsia"/>
                <w:sz w:val="24"/>
                <w:szCs w:val="24"/>
              </w:rPr>
              <w:t xml:space="preserve">阅读  </w:t>
            </w:r>
            <w:r>
              <w:rPr>
                <w:rFonts w:ascii="仿宋_GB2312" w:eastAsia="仿宋_GB2312" w:hAnsi="仿宋_GB2312" w:hint="eastAsia"/>
                <w:sz w:val="24"/>
                <w:szCs w:val="24"/>
              </w:rPr>
              <w:t>□</w:t>
            </w:r>
            <w:r>
              <w:rPr>
                <w:rFonts w:ascii="仿宋_GB2312" w:eastAsia="仿宋_GB2312" w:hAnsi="楷体" w:hint="eastAsia"/>
                <w:sz w:val="24"/>
                <w:szCs w:val="24"/>
              </w:rPr>
              <w:t xml:space="preserve">运动  </w:t>
            </w:r>
            <w:r>
              <w:rPr>
                <w:rFonts w:ascii="仿宋_GB2312" w:eastAsia="仿宋_GB2312" w:hAnsi="仿宋_GB2312" w:hint="eastAsia"/>
                <w:sz w:val="24"/>
                <w:szCs w:val="24"/>
              </w:rPr>
              <w:t>□其他_______</w:t>
            </w:r>
          </w:p>
          <w:p w:rsidR="00DF22B8" w:rsidRDefault="00903279">
            <w:pPr>
              <w:widowControl/>
              <w:spacing w:line="400" w:lineRule="exact"/>
              <w:jc w:val="left"/>
              <w:rPr>
                <w:rFonts w:ascii="仿宋_GB2312" w:eastAsia="仿宋_GB2312" w:hAnsi="楷体"/>
                <w:sz w:val="24"/>
                <w:szCs w:val="24"/>
              </w:rPr>
            </w:pPr>
            <w:r>
              <w:rPr>
                <w:rFonts w:ascii="仿宋_GB2312" w:eastAsia="仿宋_GB2312" w:hAnsi="楷体" w:hint="eastAsia"/>
                <w:b/>
                <w:bCs/>
                <w:sz w:val="24"/>
                <w:szCs w:val="24"/>
              </w:rPr>
              <w:t>情绪行为</w:t>
            </w:r>
            <w:r>
              <w:rPr>
                <w:rFonts w:ascii="仿宋_GB2312" w:eastAsia="仿宋_GB2312" w:hAnsi="楷体" w:hint="eastAsia"/>
                <w:sz w:val="24"/>
                <w:szCs w:val="24"/>
              </w:rPr>
              <w:t>：</w:t>
            </w:r>
            <w:r>
              <w:rPr>
                <w:rFonts w:ascii="仿宋_GB2312" w:eastAsia="仿宋_GB2312" w:hAnsi="仿宋_GB2312" w:hint="eastAsia"/>
                <w:sz w:val="24"/>
                <w:szCs w:val="24"/>
              </w:rPr>
              <w:t>□</w:t>
            </w:r>
            <w:r>
              <w:rPr>
                <w:rFonts w:ascii="仿宋_GB2312" w:eastAsia="仿宋_GB2312" w:hAnsi="楷体" w:hint="eastAsia"/>
                <w:sz w:val="24"/>
                <w:szCs w:val="24"/>
              </w:rPr>
              <w:t xml:space="preserve">情绪平稳，无激烈行为  </w:t>
            </w:r>
            <w:r>
              <w:rPr>
                <w:rFonts w:ascii="仿宋_GB2312" w:eastAsia="仿宋_GB2312" w:hAnsi="仿宋_GB2312" w:hint="eastAsia"/>
                <w:sz w:val="24"/>
                <w:szCs w:val="24"/>
              </w:rPr>
              <w:t>□</w:t>
            </w:r>
            <w:r>
              <w:rPr>
                <w:rFonts w:ascii="仿宋_GB2312" w:eastAsia="仿宋_GB2312" w:hAnsi="楷体" w:hint="eastAsia"/>
                <w:sz w:val="24"/>
                <w:szCs w:val="24"/>
              </w:rPr>
              <w:t xml:space="preserve">情绪偶有起伏，行为稍显过激  </w:t>
            </w:r>
            <w:r>
              <w:rPr>
                <w:rFonts w:ascii="仿宋_GB2312" w:eastAsia="仿宋_GB2312" w:hAnsi="仿宋_GB2312" w:hint="eastAsia"/>
                <w:sz w:val="24"/>
                <w:szCs w:val="24"/>
              </w:rPr>
              <w:t>□</w:t>
            </w:r>
            <w:r>
              <w:rPr>
                <w:rFonts w:ascii="仿宋_GB2312" w:eastAsia="仿宋_GB2312" w:hAnsi="楷体" w:hint="eastAsia"/>
                <w:sz w:val="24"/>
                <w:szCs w:val="24"/>
              </w:rPr>
              <w:t>情绪经常不稳定，曾有过激行为</w:t>
            </w:r>
          </w:p>
          <w:p w:rsidR="00DF22B8" w:rsidRDefault="00903279">
            <w:pPr>
              <w:spacing w:line="400" w:lineRule="exact"/>
              <w:jc w:val="left"/>
              <w:rPr>
                <w:rFonts w:ascii="仿宋_GB2312" w:eastAsia="仿宋_GB2312" w:hAnsi="楷体"/>
                <w:sz w:val="24"/>
                <w:szCs w:val="24"/>
              </w:rPr>
            </w:pPr>
            <w:r>
              <w:rPr>
                <w:rFonts w:ascii="仿宋_GB2312" w:eastAsia="仿宋_GB2312" w:hAnsi="楷体" w:hint="eastAsia"/>
                <w:b/>
                <w:bCs/>
                <w:sz w:val="24"/>
                <w:szCs w:val="24"/>
              </w:rPr>
              <w:t>补充说明</w:t>
            </w:r>
            <w:r>
              <w:rPr>
                <w:rFonts w:ascii="仿宋_GB2312" w:eastAsia="仿宋_GB2312" w:hAnsi="楷体" w:hint="eastAsia"/>
                <w:sz w:val="24"/>
                <w:szCs w:val="24"/>
              </w:rPr>
              <w:t>（如</w:t>
            </w:r>
            <w:r>
              <w:rPr>
                <w:rFonts w:ascii="仿宋_GB2312" w:eastAsia="仿宋_GB2312" w:hAnsi="楷体"/>
                <w:sz w:val="24"/>
                <w:szCs w:val="24"/>
              </w:rPr>
              <w:t>有其</w:t>
            </w:r>
            <w:r>
              <w:rPr>
                <w:rFonts w:ascii="仿宋_GB2312" w:eastAsia="仿宋_GB2312" w:hAnsi="楷体" w:hint="eastAsia"/>
                <w:sz w:val="24"/>
                <w:szCs w:val="24"/>
              </w:rPr>
              <w:t>他</w:t>
            </w:r>
            <w:r>
              <w:rPr>
                <w:rFonts w:ascii="仿宋_GB2312" w:eastAsia="仿宋_GB2312" w:hAnsi="楷体"/>
                <w:sz w:val="24"/>
                <w:szCs w:val="24"/>
              </w:rPr>
              <w:t>突出表现或</w:t>
            </w:r>
            <w:r>
              <w:rPr>
                <w:rFonts w:ascii="仿宋_GB2312" w:eastAsia="仿宋_GB2312" w:hAnsi="楷体" w:hint="eastAsia"/>
                <w:sz w:val="24"/>
                <w:szCs w:val="24"/>
              </w:rPr>
              <w:t>有</w:t>
            </w:r>
            <w:r>
              <w:rPr>
                <w:rFonts w:ascii="仿宋_GB2312" w:eastAsia="仿宋_GB2312" w:hAnsi="楷体"/>
                <w:sz w:val="24"/>
                <w:szCs w:val="24"/>
              </w:rPr>
              <w:t>多重残疾情况可以</w:t>
            </w:r>
            <w:r>
              <w:rPr>
                <w:rFonts w:ascii="仿宋_GB2312" w:eastAsia="仿宋_GB2312" w:hAnsi="楷体" w:hint="eastAsia"/>
                <w:sz w:val="24"/>
                <w:szCs w:val="24"/>
              </w:rPr>
              <w:t>进行</w:t>
            </w:r>
            <w:r>
              <w:rPr>
                <w:rFonts w:ascii="仿宋_GB2312" w:eastAsia="仿宋_GB2312" w:hAnsi="楷体"/>
                <w:sz w:val="24"/>
                <w:szCs w:val="24"/>
              </w:rPr>
              <w:t>描述</w:t>
            </w:r>
            <w:r>
              <w:rPr>
                <w:rFonts w:ascii="仿宋_GB2312" w:eastAsia="仿宋_GB2312" w:hAnsi="楷体" w:hint="eastAsia"/>
                <w:sz w:val="24"/>
                <w:szCs w:val="24"/>
              </w:rPr>
              <w:t>）：</w:t>
            </w:r>
          </w:p>
          <w:p w:rsidR="00DF22B8" w:rsidRDefault="00DF22B8">
            <w:pPr>
              <w:spacing w:line="400" w:lineRule="exact"/>
              <w:jc w:val="left"/>
              <w:rPr>
                <w:rFonts w:ascii="仿宋_GB2312" w:eastAsia="仿宋_GB2312" w:hAnsi="楷体"/>
                <w:sz w:val="24"/>
                <w:szCs w:val="24"/>
              </w:rPr>
            </w:pPr>
          </w:p>
          <w:p w:rsidR="00DF22B8" w:rsidRDefault="00DF22B8">
            <w:pPr>
              <w:spacing w:line="400" w:lineRule="exact"/>
              <w:jc w:val="left"/>
              <w:rPr>
                <w:rFonts w:ascii="仿宋_GB2312" w:eastAsia="仿宋_GB2312" w:hAnsi="楷体"/>
                <w:sz w:val="24"/>
                <w:szCs w:val="24"/>
              </w:rPr>
            </w:pPr>
          </w:p>
          <w:p w:rsidR="00DF22B8" w:rsidRDefault="00DF22B8">
            <w:pPr>
              <w:spacing w:line="400" w:lineRule="exact"/>
              <w:jc w:val="left"/>
              <w:rPr>
                <w:rFonts w:ascii="仿宋_GB2312" w:eastAsia="仿宋_GB2312" w:hAnsi="楷体"/>
                <w:sz w:val="24"/>
                <w:szCs w:val="24"/>
              </w:rPr>
            </w:pPr>
          </w:p>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申请人：__________  监护人：___________ 申请日期：__________</w:t>
            </w:r>
          </w:p>
        </w:tc>
      </w:tr>
      <w:tr w:rsidR="00DF22B8">
        <w:trPr>
          <w:trHeight w:val="714"/>
        </w:trPr>
        <w:tc>
          <w:tcPr>
            <w:tcW w:w="2169" w:type="dxa"/>
            <w:vMerge w:val="restart"/>
            <w:tcBorders>
              <w:top w:val="single" w:sz="4" w:space="0" w:color="auto"/>
              <w:right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学业表现</w:t>
            </w:r>
          </w:p>
        </w:tc>
        <w:tc>
          <w:tcPr>
            <w:tcW w:w="708" w:type="dxa"/>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b/>
                <w:sz w:val="24"/>
                <w:szCs w:val="24"/>
              </w:rPr>
            </w:pPr>
            <w:r>
              <w:rPr>
                <w:rFonts w:ascii="仿宋_GB2312" w:eastAsia="仿宋_GB2312" w:hAnsi="楷体" w:hint="eastAsia"/>
                <w:sz w:val="24"/>
                <w:szCs w:val="24"/>
              </w:rPr>
              <w:t>科目</w:t>
            </w:r>
          </w:p>
        </w:tc>
        <w:tc>
          <w:tcPr>
            <w:tcW w:w="993" w:type="dxa"/>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生活</w:t>
            </w:r>
          </w:p>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语文</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生活</w:t>
            </w:r>
          </w:p>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数学</w:t>
            </w:r>
          </w:p>
        </w:tc>
        <w:tc>
          <w:tcPr>
            <w:tcW w:w="850" w:type="dxa"/>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生活</w:t>
            </w:r>
          </w:p>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适应</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劳动</w:t>
            </w:r>
          </w:p>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技能</w:t>
            </w:r>
          </w:p>
        </w:tc>
        <w:tc>
          <w:tcPr>
            <w:tcW w:w="960" w:type="dxa"/>
            <w:gridSpan w:val="2"/>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唱游与律动</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绘画与手工</w:t>
            </w:r>
          </w:p>
        </w:tc>
        <w:tc>
          <w:tcPr>
            <w:tcW w:w="1004" w:type="dxa"/>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运动与</w:t>
            </w:r>
          </w:p>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保健</w:t>
            </w:r>
          </w:p>
        </w:tc>
      </w:tr>
      <w:tr w:rsidR="00DF22B8">
        <w:trPr>
          <w:trHeight w:val="698"/>
        </w:trPr>
        <w:tc>
          <w:tcPr>
            <w:tcW w:w="2169" w:type="dxa"/>
            <w:vMerge/>
            <w:tcBorders>
              <w:right w:val="single" w:sz="4" w:space="0" w:color="auto"/>
            </w:tcBorders>
            <w:vAlign w:val="center"/>
          </w:tcPr>
          <w:p w:rsidR="00DF22B8" w:rsidRDefault="00DF22B8">
            <w:pPr>
              <w:tabs>
                <w:tab w:val="right" w:pos="8920"/>
              </w:tabs>
              <w:spacing w:line="440" w:lineRule="exact"/>
              <w:jc w:val="center"/>
              <w:outlineLvl w:val="0"/>
              <w:rPr>
                <w:rFonts w:ascii="仿宋_GB2312" w:eastAsia="仿宋_GB2312" w:hAnsi="楷体"/>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b/>
                <w:sz w:val="24"/>
                <w:szCs w:val="24"/>
              </w:rPr>
            </w:pPr>
            <w:r>
              <w:rPr>
                <w:rFonts w:ascii="仿宋_GB2312" w:eastAsia="仿宋_GB2312" w:hAnsi="楷体" w:hint="eastAsia"/>
                <w:sz w:val="24"/>
                <w:szCs w:val="24"/>
              </w:rPr>
              <w:t>等第</w:t>
            </w:r>
          </w:p>
        </w:tc>
        <w:tc>
          <w:tcPr>
            <w:tcW w:w="993" w:type="dxa"/>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960" w:type="dxa"/>
            <w:gridSpan w:val="2"/>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r>
      <w:tr w:rsidR="00DF22B8">
        <w:trPr>
          <w:trHeight w:val="2683"/>
        </w:trPr>
        <w:tc>
          <w:tcPr>
            <w:tcW w:w="2169" w:type="dxa"/>
            <w:tcBorders>
              <w:top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学校评语</w:t>
            </w:r>
          </w:p>
        </w:tc>
        <w:tc>
          <w:tcPr>
            <w:tcW w:w="7304" w:type="dxa"/>
            <w:gridSpan w:val="14"/>
            <w:tcBorders>
              <w:top w:val="single" w:sz="4" w:space="0" w:color="auto"/>
            </w:tcBorders>
            <w:vAlign w:val="center"/>
          </w:tcPr>
          <w:p w:rsidR="00DF22B8" w:rsidRDefault="00903279">
            <w:pPr>
              <w:jc w:val="left"/>
              <w:rPr>
                <w:rFonts w:ascii="仿宋_GB2312" w:eastAsia="仿宋_GB2312" w:hAnsi="楷体"/>
                <w:sz w:val="24"/>
                <w:szCs w:val="24"/>
              </w:rPr>
            </w:pPr>
            <w:r>
              <w:rPr>
                <w:rFonts w:ascii="仿宋_GB2312" w:eastAsia="仿宋_GB2312" w:hAnsi="楷体" w:hint="eastAsia"/>
                <w:sz w:val="24"/>
                <w:szCs w:val="24"/>
              </w:rPr>
              <w:t>（请对该生思想品德、人际交往、情绪行为表现等方面进行客观评价）</w:t>
            </w:r>
          </w:p>
          <w:p w:rsidR="00DF22B8" w:rsidRDefault="00DF22B8">
            <w:pPr>
              <w:spacing w:line="400" w:lineRule="exact"/>
              <w:rPr>
                <w:rFonts w:ascii="仿宋_GB2312" w:eastAsia="仿宋_GB2312" w:hAnsi="楷体"/>
                <w:sz w:val="24"/>
                <w:szCs w:val="24"/>
              </w:rPr>
            </w:pPr>
          </w:p>
          <w:p w:rsidR="00DF22B8" w:rsidRDefault="00DF22B8">
            <w:pPr>
              <w:spacing w:line="400" w:lineRule="exact"/>
              <w:jc w:val="center"/>
              <w:rPr>
                <w:rFonts w:ascii="仿宋_GB2312" w:eastAsia="仿宋_GB2312" w:hAnsi="楷体"/>
                <w:sz w:val="24"/>
                <w:szCs w:val="24"/>
              </w:rPr>
            </w:pPr>
          </w:p>
          <w:p w:rsidR="00DF22B8" w:rsidRDefault="00DF22B8">
            <w:pPr>
              <w:spacing w:line="400" w:lineRule="exact"/>
              <w:jc w:val="center"/>
              <w:rPr>
                <w:rFonts w:ascii="仿宋_GB2312" w:eastAsia="仿宋_GB2312" w:hAnsi="楷体"/>
                <w:sz w:val="24"/>
                <w:szCs w:val="24"/>
              </w:rPr>
            </w:pPr>
          </w:p>
          <w:p w:rsidR="00DF22B8" w:rsidRDefault="00903279">
            <w:pPr>
              <w:wordWrap w:val="0"/>
              <w:ind w:right="720"/>
              <w:jc w:val="right"/>
              <w:rPr>
                <w:rFonts w:ascii="仿宋_GB2312" w:eastAsia="仿宋_GB2312" w:hAnsi="楷体"/>
                <w:sz w:val="24"/>
                <w:szCs w:val="24"/>
              </w:rPr>
            </w:pPr>
            <w:r>
              <w:rPr>
                <w:rFonts w:ascii="仿宋_GB2312" w:eastAsia="仿宋_GB2312" w:hAnsi="楷体" w:hint="eastAsia"/>
                <w:sz w:val="24"/>
                <w:szCs w:val="24"/>
              </w:rPr>
              <w:t xml:space="preserve">班主任：         </w:t>
            </w:r>
          </w:p>
          <w:p w:rsidR="00DF22B8" w:rsidRDefault="00903279">
            <w:pPr>
              <w:ind w:right="360"/>
              <w:jc w:val="right"/>
              <w:rPr>
                <w:rFonts w:ascii="仿宋_GB2312" w:eastAsia="仿宋_GB2312" w:hAnsi="楷体"/>
                <w:sz w:val="24"/>
                <w:szCs w:val="24"/>
              </w:rPr>
            </w:pPr>
            <w:r>
              <w:rPr>
                <w:rFonts w:ascii="仿宋_GB2312" w:eastAsia="仿宋_GB2312" w:hAnsi="楷体" w:hint="eastAsia"/>
                <w:sz w:val="24"/>
                <w:szCs w:val="24"/>
              </w:rPr>
              <w:t xml:space="preserve">年    月    日   </w:t>
            </w:r>
          </w:p>
        </w:tc>
      </w:tr>
      <w:tr w:rsidR="00DF22B8">
        <w:trPr>
          <w:trHeight w:val="2003"/>
        </w:trPr>
        <w:tc>
          <w:tcPr>
            <w:tcW w:w="2169" w:type="dxa"/>
            <w:tcBorders>
              <w:right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学校审核意见</w:t>
            </w:r>
          </w:p>
        </w:tc>
        <w:tc>
          <w:tcPr>
            <w:tcW w:w="7304" w:type="dxa"/>
            <w:gridSpan w:val="14"/>
            <w:vAlign w:val="center"/>
          </w:tcPr>
          <w:p w:rsidR="00DF22B8" w:rsidRDefault="00DF22B8">
            <w:pPr>
              <w:tabs>
                <w:tab w:val="right" w:pos="8920"/>
              </w:tabs>
              <w:wordWrap w:val="0"/>
              <w:spacing w:line="440" w:lineRule="exact"/>
              <w:jc w:val="center"/>
              <w:outlineLvl w:val="0"/>
              <w:rPr>
                <w:rFonts w:ascii="仿宋_GB2312" w:eastAsia="仿宋_GB2312" w:hAnsi="楷体"/>
                <w:sz w:val="24"/>
                <w:szCs w:val="24"/>
              </w:rPr>
            </w:pPr>
          </w:p>
          <w:p w:rsidR="00DF22B8" w:rsidRDefault="00DF22B8">
            <w:pPr>
              <w:tabs>
                <w:tab w:val="right" w:pos="8920"/>
              </w:tabs>
              <w:wordWrap w:val="0"/>
              <w:spacing w:line="440" w:lineRule="exact"/>
              <w:jc w:val="center"/>
              <w:outlineLvl w:val="0"/>
              <w:rPr>
                <w:rFonts w:ascii="仿宋_GB2312" w:eastAsia="仿宋_GB2312" w:hAnsi="楷体"/>
                <w:sz w:val="24"/>
                <w:szCs w:val="24"/>
              </w:rPr>
            </w:pPr>
          </w:p>
          <w:p w:rsidR="00DF22B8" w:rsidRDefault="00DF22B8">
            <w:pPr>
              <w:tabs>
                <w:tab w:val="right" w:pos="8920"/>
              </w:tabs>
              <w:wordWrap w:val="0"/>
              <w:spacing w:line="440" w:lineRule="exact"/>
              <w:jc w:val="center"/>
              <w:outlineLvl w:val="0"/>
              <w:rPr>
                <w:rFonts w:ascii="仿宋_GB2312" w:eastAsia="仿宋_GB2312" w:hAnsi="楷体"/>
                <w:sz w:val="24"/>
                <w:szCs w:val="24"/>
              </w:rPr>
            </w:pPr>
          </w:p>
          <w:p w:rsidR="00DF22B8" w:rsidRDefault="00903279">
            <w:pPr>
              <w:tabs>
                <w:tab w:val="right" w:pos="8920"/>
              </w:tabs>
              <w:wordWrap w:val="0"/>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 xml:space="preserve">                                        （盖章）</w:t>
            </w:r>
          </w:p>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 xml:space="preserve">                                        年    月    日</w:t>
            </w:r>
          </w:p>
        </w:tc>
      </w:tr>
      <w:tr w:rsidR="00DF22B8">
        <w:trPr>
          <w:trHeight w:val="1976"/>
        </w:trPr>
        <w:tc>
          <w:tcPr>
            <w:tcW w:w="2169" w:type="dxa"/>
            <w:tcBorders>
              <w:right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区招考</w:t>
            </w:r>
          </w:p>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机构意见</w:t>
            </w:r>
          </w:p>
        </w:tc>
        <w:tc>
          <w:tcPr>
            <w:tcW w:w="7304" w:type="dxa"/>
            <w:gridSpan w:val="14"/>
            <w:vAlign w:val="center"/>
          </w:tcPr>
          <w:p w:rsidR="00DF22B8" w:rsidRDefault="00DF22B8">
            <w:pPr>
              <w:tabs>
                <w:tab w:val="right" w:pos="8920"/>
              </w:tabs>
              <w:spacing w:line="440" w:lineRule="exact"/>
              <w:outlineLvl w:val="0"/>
              <w:rPr>
                <w:rFonts w:ascii="仿宋_GB2312" w:eastAsia="仿宋_GB2312" w:hAnsi="楷体"/>
                <w:sz w:val="24"/>
                <w:szCs w:val="24"/>
              </w:rPr>
            </w:pPr>
          </w:p>
          <w:p w:rsidR="00DF22B8" w:rsidRDefault="00DF22B8">
            <w:pPr>
              <w:tabs>
                <w:tab w:val="right" w:pos="8920"/>
              </w:tabs>
              <w:spacing w:line="440" w:lineRule="exact"/>
              <w:jc w:val="center"/>
              <w:outlineLvl w:val="0"/>
              <w:rPr>
                <w:rFonts w:ascii="仿宋_GB2312" w:eastAsia="仿宋_GB2312" w:hAnsi="楷体"/>
                <w:sz w:val="24"/>
                <w:szCs w:val="24"/>
              </w:rPr>
            </w:pPr>
          </w:p>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 xml:space="preserve">                                          （盖章）</w:t>
            </w:r>
          </w:p>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 xml:space="preserve">                                         年    月    日</w:t>
            </w:r>
          </w:p>
        </w:tc>
      </w:tr>
    </w:tbl>
    <w:p w:rsidR="00DF22B8" w:rsidRDefault="00903279">
      <w:pPr>
        <w:spacing w:line="300" w:lineRule="exact"/>
        <w:ind w:left="-83" w:right="-340" w:hanging="480"/>
        <w:rPr>
          <w:rFonts w:ascii="仿宋_GB2312" w:eastAsia="仿宋_GB2312" w:hAnsi="仿宋_GB2312"/>
          <w:b/>
          <w:sz w:val="24"/>
          <w:szCs w:val="24"/>
        </w:rPr>
      </w:pPr>
      <w:r>
        <w:rPr>
          <w:rFonts w:ascii="仿宋_GB2312" w:eastAsia="仿宋_GB2312" w:hAnsi="仿宋_GB2312" w:hint="eastAsia"/>
          <w:b/>
          <w:sz w:val="24"/>
          <w:szCs w:val="24"/>
        </w:rPr>
        <w:t xml:space="preserve">    备注：</w:t>
      </w:r>
    </w:p>
    <w:p w:rsidR="00DF22B8" w:rsidRDefault="00903279">
      <w:pPr>
        <w:spacing w:line="360" w:lineRule="exact"/>
        <w:ind w:left="-563" w:right="-340"/>
        <w:rPr>
          <w:rFonts w:ascii="仿宋_GB2312" w:eastAsia="仿宋_GB2312" w:hAnsi="仿宋_GB2312"/>
          <w:sz w:val="24"/>
          <w:szCs w:val="24"/>
        </w:rPr>
      </w:pPr>
      <w:r>
        <w:rPr>
          <w:rFonts w:ascii="仿宋_GB2312" w:eastAsia="仿宋_GB2312" w:hAnsi="仿宋_GB2312" w:hint="eastAsia"/>
          <w:sz w:val="24"/>
          <w:szCs w:val="24"/>
        </w:rPr>
        <w:t xml:space="preserve">  1.本表正反两面打印。</w:t>
      </w:r>
    </w:p>
    <w:p w:rsidR="00DF22B8" w:rsidRDefault="00903279">
      <w:pPr>
        <w:spacing w:line="360" w:lineRule="exact"/>
        <w:ind w:left="-563" w:right="-340" w:firstLineChars="100" w:firstLine="240"/>
        <w:rPr>
          <w:rFonts w:ascii="仿宋_GB2312" w:eastAsia="仿宋_GB2312" w:hAnsi="仿宋_GB2312"/>
          <w:sz w:val="24"/>
          <w:szCs w:val="24"/>
        </w:rPr>
      </w:pPr>
      <w:r>
        <w:rPr>
          <w:rFonts w:ascii="仿宋_GB2312" w:eastAsia="仿宋_GB2312" w:hAnsi="仿宋_GB2312"/>
          <w:sz w:val="24"/>
          <w:szCs w:val="24"/>
        </w:rPr>
        <w:t>2</w:t>
      </w:r>
      <w:r>
        <w:rPr>
          <w:rFonts w:ascii="仿宋_GB2312" w:eastAsia="仿宋_GB2312" w:hAnsi="仿宋_GB2312" w:hint="eastAsia"/>
          <w:sz w:val="24"/>
          <w:szCs w:val="24"/>
        </w:rPr>
        <w:t>.有意升入特殊教育高中阶段学校就读的辅读学校及普通学校特教班应届初三智力残疾（包括聋校听力伴智力残疾）学生须填写本表。</w:t>
      </w:r>
    </w:p>
    <w:p w:rsidR="00DF22B8" w:rsidRDefault="00903279">
      <w:pPr>
        <w:spacing w:line="360" w:lineRule="exact"/>
        <w:ind w:left="-563" w:right="-340" w:firstLineChars="100" w:firstLine="240"/>
        <w:rPr>
          <w:rFonts w:ascii="仿宋_GB2312" w:eastAsia="仿宋_GB2312" w:hAnsi="仿宋_GB2312"/>
          <w:sz w:val="24"/>
          <w:szCs w:val="24"/>
        </w:rPr>
      </w:pPr>
      <w:r>
        <w:rPr>
          <w:rFonts w:ascii="仿宋_GB2312" w:eastAsia="仿宋_GB2312" w:hAnsi="仿宋_GB2312"/>
          <w:sz w:val="24"/>
          <w:szCs w:val="24"/>
        </w:rPr>
        <w:t>3</w:t>
      </w:r>
      <w:r>
        <w:rPr>
          <w:rFonts w:ascii="仿宋_GB2312" w:eastAsia="仿宋_GB2312" w:hAnsi="仿宋_GB2312" w:hint="eastAsia"/>
          <w:sz w:val="24"/>
          <w:szCs w:val="24"/>
        </w:rPr>
        <w:t>.申请参加</w:t>
      </w:r>
      <w:r>
        <w:rPr>
          <w:rFonts w:ascii="仿宋_GB2312" w:eastAsia="仿宋_GB2312" w:hAnsi="仿宋_GB2312" w:hint="eastAsia"/>
          <w:sz w:val="24"/>
          <w:szCs w:val="24"/>
          <w:lang w:val="zh-TW"/>
        </w:rPr>
        <w:t>入</w:t>
      </w:r>
      <w:r>
        <w:rPr>
          <w:rFonts w:ascii="仿宋_GB2312" w:eastAsia="仿宋_GB2312" w:hAnsi="仿宋_GB2312" w:hint="eastAsia"/>
          <w:sz w:val="24"/>
          <w:szCs w:val="24"/>
        </w:rPr>
        <w:t>特殊教育高中阶段</w:t>
      </w:r>
      <w:r>
        <w:rPr>
          <w:rFonts w:ascii="宋体" w:hAnsi="宋体" w:cs="宋体" w:hint="eastAsia"/>
          <w:sz w:val="24"/>
          <w:szCs w:val="24"/>
        </w:rPr>
        <w:t>入</w:t>
      </w:r>
      <w:r>
        <w:rPr>
          <w:rFonts w:ascii="仿宋_GB2312" w:eastAsia="仿宋_GB2312" w:hAnsi="仿宋_GB2312" w:hint="eastAsia"/>
          <w:sz w:val="24"/>
          <w:szCs w:val="24"/>
          <w:lang w:val="zh-TW"/>
        </w:rPr>
        <w:t>学</w:t>
      </w:r>
      <w:r>
        <w:rPr>
          <w:rFonts w:ascii="仿宋_GB2312" w:eastAsia="仿宋_GB2312" w:hAnsi="仿宋_GB2312" w:hint="eastAsia"/>
          <w:sz w:val="24"/>
          <w:szCs w:val="24"/>
        </w:rPr>
        <w:t>综合</w:t>
      </w:r>
      <w:r>
        <w:rPr>
          <w:rFonts w:ascii="仿宋_GB2312" w:eastAsia="仿宋_GB2312" w:hAnsi="仿宋_GB2312" w:hint="eastAsia"/>
          <w:sz w:val="24"/>
          <w:szCs w:val="24"/>
          <w:lang w:val="zh-TW"/>
        </w:rPr>
        <w:t>评估</w:t>
      </w:r>
      <w:r>
        <w:rPr>
          <w:rFonts w:ascii="仿宋_GB2312" w:eastAsia="仿宋_GB2312" w:hAnsi="仿宋_GB2312" w:hint="eastAsia"/>
          <w:sz w:val="24"/>
          <w:szCs w:val="24"/>
        </w:rPr>
        <w:t>的</w:t>
      </w:r>
      <w:r>
        <w:rPr>
          <w:rFonts w:ascii="仿宋_GB2312" w:eastAsia="仿宋_GB2312" w:hAnsi="仿宋_GB2312" w:hint="eastAsia"/>
          <w:sz w:val="24"/>
          <w:szCs w:val="24"/>
          <w:lang w:val="zh-TW"/>
        </w:rPr>
        <w:t>学生</w:t>
      </w:r>
      <w:r>
        <w:rPr>
          <w:rFonts w:ascii="仿宋_GB2312" w:eastAsia="仿宋_GB2312" w:hAnsi="仿宋_GB2312" w:hint="eastAsia"/>
          <w:sz w:val="24"/>
          <w:szCs w:val="24"/>
        </w:rPr>
        <w:t>，若无残疾人证可不填残疾证号，残疾（障碍）类别与程度按医学</w:t>
      </w:r>
      <w:r>
        <w:rPr>
          <w:rFonts w:ascii="仿宋_GB2312" w:eastAsia="仿宋_GB2312" w:hAnsi="仿宋_GB2312"/>
          <w:sz w:val="24"/>
          <w:szCs w:val="24"/>
        </w:rPr>
        <w:t>诊断报告</w:t>
      </w:r>
      <w:r>
        <w:rPr>
          <w:rFonts w:ascii="仿宋_GB2312" w:eastAsia="仿宋_GB2312" w:hAnsi="仿宋_GB2312" w:hint="eastAsia"/>
          <w:sz w:val="24"/>
          <w:szCs w:val="24"/>
        </w:rPr>
        <w:t>填写。</w:t>
      </w:r>
    </w:p>
    <w:p w:rsidR="00DF22B8" w:rsidRDefault="00903279">
      <w:pPr>
        <w:spacing w:line="360" w:lineRule="exact"/>
        <w:ind w:left="-563" w:right="-340" w:firstLineChars="100" w:firstLine="240"/>
        <w:rPr>
          <w:rFonts w:ascii="黑体" w:eastAsia="黑体" w:hAnsi="黑体"/>
          <w:sz w:val="32"/>
          <w:szCs w:val="32"/>
        </w:rPr>
      </w:pPr>
      <w:r>
        <w:rPr>
          <w:rFonts w:ascii="仿宋_GB2312" w:eastAsia="仿宋_GB2312" w:hAnsi="仿宋_GB2312"/>
          <w:sz w:val="24"/>
          <w:szCs w:val="24"/>
        </w:rPr>
        <w:t>4</w:t>
      </w:r>
      <w:r>
        <w:rPr>
          <w:rFonts w:ascii="仿宋_GB2312" w:eastAsia="仿宋_GB2312" w:hAnsi="仿宋_GB2312" w:hint="eastAsia"/>
          <w:sz w:val="24"/>
          <w:szCs w:val="24"/>
        </w:rPr>
        <w:t>.本表中相关科目成绩应由学籍所在学校根据该生在学校九年级（上）期末考试（查）结果填写，优秀填A，良好填B，合格填C，不合格填D。</w:t>
      </w:r>
      <w:r>
        <w:rPr>
          <w:rFonts w:ascii="仿宋_GB2312" w:eastAsia="仿宋_GB2312" w:hAnsi="仿宋_GB2312" w:hint="eastAsia"/>
          <w:sz w:val="24"/>
          <w:szCs w:val="24"/>
        </w:rPr>
        <w:br w:type="page"/>
      </w:r>
      <w:r>
        <w:rPr>
          <w:rFonts w:ascii="黑体" w:eastAsia="黑体" w:hAnsi="黑体"/>
          <w:sz w:val="32"/>
          <w:szCs w:val="32"/>
        </w:rPr>
        <w:t>附件</w:t>
      </w:r>
      <w:r>
        <w:rPr>
          <w:rFonts w:ascii="黑体" w:eastAsia="黑体" w:hAnsi="黑体" w:hint="eastAsia"/>
          <w:sz w:val="32"/>
          <w:szCs w:val="32"/>
        </w:rPr>
        <w:t>3</w:t>
      </w:r>
    </w:p>
    <w:p w:rsidR="00DF22B8" w:rsidRDefault="00DF22B8">
      <w:pPr>
        <w:spacing w:line="300" w:lineRule="exact"/>
        <w:ind w:right="-110"/>
        <w:rPr>
          <w:rFonts w:ascii="黑体" w:eastAsia="黑体" w:hAnsi="黑体"/>
          <w:sz w:val="28"/>
          <w:szCs w:val="28"/>
        </w:rPr>
      </w:pPr>
    </w:p>
    <w:p w:rsidR="00DF22B8" w:rsidRDefault="00903279">
      <w:pPr>
        <w:jc w:val="center"/>
        <w:rPr>
          <w:rFonts w:ascii="仿宋_GB2312" w:eastAsia="仿宋_GB2312" w:hAnsi="仿宋_GB2312"/>
          <w:sz w:val="24"/>
          <w:szCs w:val="24"/>
        </w:rPr>
      </w:pPr>
      <w:r>
        <w:rPr>
          <w:rFonts w:ascii="方正小标宋简体" w:eastAsia="方正小标宋简体" w:hAnsi="方正小标宋简体" w:cs="方正小标宋简体" w:hint="eastAsia"/>
          <w:sz w:val="32"/>
          <w:szCs w:val="32"/>
          <w:lang w:val="zh-TW"/>
        </w:rPr>
        <w:t>普通学校随班就读学生升学</w:t>
      </w:r>
      <w:r>
        <w:rPr>
          <w:rFonts w:ascii="方正小标宋简体" w:eastAsia="方正小标宋简体" w:hAnsi="方正小标宋简体" w:cs="方正小标宋简体" w:hint="eastAsia"/>
          <w:sz w:val="32"/>
          <w:szCs w:val="32"/>
        </w:rPr>
        <w:t>综合</w:t>
      </w:r>
      <w:r>
        <w:rPr>
          <w:rFonts w:ascii="方正小标宋简体" w:eastAsia="方正小标宋简体" w:hAnsi="方正小标宋简体" w:cs="方正小标宋简体" w:hint="eastAsia"/>
          <w:sz w:val="32"/>
          <w:szCs w:val="32"/>
          <w:lang w:val="zh-TW"/>
        </w:rPr>
        <w:t>评估申请表</w:t>
      </w:r>
      <w:r>
        <w:rPr>
          <w:rFonts w:ascii="仿宋_GB2312" w:eastAsia="仿宋_GB2312" w:hint="eastAsia"/>
          <w:sz w:val="30"/>
          <w:szCs w:val="30"/>
        </w:rPr>
        <w:t xml:space="preserve"> </w:t>
      </w:r>
    </w:p>
    <w:p w:rsidR="00DF22B8" w:rsidRDefault="00903279">
      <w:pPr>
        <w:tabs>
          <w:tab w:val="right" w:pos="8920"/>
        </w:tabs>
        <w:ind w:left="240" w:hangingChars="100" w:hanging="240"/>
        <w:outlineLvl w:val="0"/>
        <w:rPr>
          <w:rFonts w:ascii="楷体" w:eastAsia="仿宋_GB2312" w:hAnsi="楷体"/>
          <w:sz w:val="24"/>
          <w:szCs w:val="24"/>
        </w:rPr>
      </w:pPr>
      <w:r>
        <w:rPr>
          <w:rFonts w:ascii="仿宋_GB2312" w:eastAsia="仿宋_GB2312" w:hAnsi="仿宋_GB2312" w:hint="eastAsia"/>
          <w:sz w:val="24"/>
          <w:szCs w:val="24"/>
        </w:rPr>
        <w:t>____________区                                        ______________学校</w:t>
      </w:r>
    </w:p>
    <w:tbl>
      <w:tblPr>
        <w:tblW w:w="9460" w:type="dxa"/>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57"/>
        <w:gridCol w:w="12"/>
        <w:gridCol w:w="708"/>
        <w:gridCol w:w="971"/>
        <w:gridCol w:w="427"/>
        <w:gridCol w:w="385"/>
        <w:gridCol w:w="16"/>
        <w:gridCol w:w="859"/>
        <w:gridCol w:w="579"/>
        <w:gridCol w:w="117"/>
        <w:gridCol w:w="392"/>
        <w:gridCol w:w="239"/>
        <w:gridCol w:w="686"/>
        <w:gridCol w:w="62"/>
        <w:gridCol w:w="950"/>
        <w:gridCol w:w="900"/>
      </w:tblGrid>
      <w:tr w:rsidR="00DF22B8">
        <w:trPr>
          <w:trHeight w:val="670"/>
        </w:trPr>
        <w:tc>
          <w:tcPr>
            <w:tcW w:w="2157" w:type="dxa"/>
            <w:tcBorders>
              <w:right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姓 名</w:t>
            </w:r>
          </w:p>
        </w:tc>
        <w:tc>
          <w:tcPr>
            <w:tcW w:w="2519" w:type="dxa"/>
            <w:gridSpan w:val="6"/>
            <w:tcBorders>
              <w:left w:val="single" w:sz="4" w:space="0" w:color="auto"/>
              <w:right w:val="single" w:sz="4" w:space="0" w:color="auto"/>
            </w:tcBorders>
            <w:vAlign w:val="center"/>
          </w:tcPr>
          <w:p w:rsidR="00DF22B8" w:rsidRDefault="00DF22B8">
            <w:pPr>
              <w:tabs>
                <w:tab w:val="right" w:pos="8920"/>
              </w:tabs>
              <w:spacing w:line="440" w:lineRule="exact"/>
              <w:jc w:val="center"/>
              <w:outlineLvl w:val="0"/>
              <w:rPr>
                <w:rFonts w:ascii="仿宋_GB2312" w:eastAsia="仿宋_GB2312" w:hAnsi="楷体"/>
                <w:sz w:val="24"/>
                <w:szCs w:val="24"/>
              </w:rPr>
            </w:pPr>
          </w:p>
        </w:tc>
        <w:tc>
          <w:tcPr>
            <w:tcW w:w="1555" w:type="dxa"/>
            <w:gridSpan w:val="3"/>
            <w:tcBorders>
              <w:left w:val="single" w:sz="4" w:space="0" w:color="auto"/>
              <w:right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性 别</w:t>
            </w:r>
          </w:p>
        </w:tc>
        <w:tc>
          <w:tcPr>
            <w:tcW w:w="1317" w:type="dxa"/>
            <w:gridSpan w:val="3"/>
            <w:tcBorders>
              <w:left w:val="single" w:sz="4" w:space="0" w:color="auto"/>
              <w:right w:val="single" w:sz="4" w:space="0" w:color="auto"/>
            </w:tcBorders>
            <w:vAlign w:val="center"/>
          </w:tcPr>
          <w:p w:rsidR="00DF22B8" w:rsidRDefault="00DF22B8">
            <w:pPr>
              <w:tabs>
                <w:tab w:val="right" w:pos="8920"/>
              </w:tabs>
              <w:spacing w:line="440" w:lineRule="exact"/>
              <w:jc w:val="center"/>
              <w:outlineLvl w:val="0"/>
              <w:rPr>
                <w:rFonts w:ascii="仿宋_GB2312" w:eastAsia="仿宋_GB2312" w:hAnsi="楷体"/>
                <w:sz w:val="24"/>
                <w:szCs w:val="24"/>
              </w:rPr>
            </w:pPr>
          </w:p>
        </w:tc>
        <w:tc>
          <w:tcPr>
            <w:tcW w:w="1912" w:type="dxa"/>
            <w:gridSpan w:val="3"/>
            <w:vMerge w:val="restart"/>
            <w:tcBorders>
              <w:left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2寸照片</w:t>
            </w:r>
          </w:p>
        </w:tc>
      </w:tr>
      <w:tr w:rsidR="00DF22B8">
        <w:trPr>
          <w:trHeight w:val="661"/>
        </w:trPr>
        <w:tc>
          <w:tcPr>
            <w:tcW w:w="2157" w:type="dxa"/>
            <w:tcBorders>
              <w:top w:val="single" w:sz="4" w:space="0" w:color="auto"/>
              <w:right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身份证号(18位)</w:t>
            </w:r>
          </w:p>
        </w:tc>
        <w:tc>
          <w:tcPr>
            <w:tcW w:w="5391" w:type="dxa"/>
            <w:gridSpan w:val="12"/>
            <w:tcBorders>
              <w:top w:val="single" w:sz="4" w:space="0" w:color="auto"/>
              <w:left w:val="single" w:sz="4" w:space="0" w:color="auto"/>
              <w:right w:val="single" w:sz="4" w:space="0" w:color="auto"/>
            </w:tcBorders>
            <w:vAlign w:val="center"/>
          </w:tcPr>
          <w:p w:rsidR="00DF22B8" w:rsidRDefault="00DF22B8">
            <w:pPr>
              <w:tabs>
                <w:tab w:val="right" w:pos="8920"/>
              </w:tabs>
              <w:spacing w:line="440" w:lineRule="exact"/>
              <w:jc w:val="center"/>
              <w:outlineLvl w:val="0"/>
              <w:rPr>
                <w:rFonts w:ascii="仿宋_GB2312" w:eastAsia="仿宋_GB2312" w:hAnsi="楷体"/>
                <w:sz w:val="24"/>
                <w:szCs w:val="24"/>
              </w:rPr>
            </w:pPr>
          </w:p>
        </w:tc>
        <w:tc>
          <w:tcPr>
            <w:tcW w:w="1912" w:type="dxa"/>
            <w:gridSpan w:val="3"/>
            <w:vMerge/>
            <w:tcBorders>
              <w:left w:val="single" w:sz="4" w:space="0" w:color="auto"/>
            </w:tcBorders>
            <w:vAlign w:val="center"/>
          </w:tcPr>
          <w:p w:rsidR="00DF22B8" w:rsidRDefault="00DF22B8">
            <w:pPr>
              <w:tabs>
                <w:tab w:val="right" w:pos="8920"/>
              </w:tabs>
              <w:spacing w:line="440" w:lineRule="exact"/>
              <w:jc w:val="center"/>
              <w:outlineLvl w:val="0"/>
              <w:rPr>
                <w:rFonts w:ascii="仿宋_GB2312" w:eastAsia="仿宋_GB2312" w:hAnsi="楷体"/>
                <w:sz w:val="24"/>
                <w:szCs w:val="24"/>
              </w:rPr>
            </w:pPr>
          </w:p>
        </w:tc>
      </w:tr>
      <w:tr w:rsidR="00DF22B8">
        <w:trPr>
          <w:trHeight w:val="699"/>
        </w:trPr>
        <w:tc>
          <w:tcPr>
            <w:tcW w:w="2157" w:type="dxa"/>
            <w:tcBorders>
              <w:top w:val="single" w:sz="4" w:space="0" w:color="auto"/>
              <w:right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学籍号（19位）</w:t>
            </w:r>
          </w:p>
        </w:tc>
        <w:tc>
          <w:tcPr>
            <w:tcW w:w="5391" w:type="dxa"/>
            <w:gridSpan w:val="12"/>
            <w:tcBorders>
              <w:top w:val="single" w:sz="4" w:space="0" w:color="auto"/>
              <w:left w:val="single" w:sz="4" w:space="0" w:color="auto"/>
              <w:right w:val="single" w:sz="4" w:space="0" w:color="auto"/>
            </w:tcBorders>
            <w:vAlign w:val="center"/>
          </w:tcPr>
          <w:p w:rsidR="00DF22B8" w:rsidRDefault="00DF22B8">
            <w:pPr>
              <w:tabs>
                <w:tab w:val="right" w:pos="8920"/>
              </w:tabs>
              <w:spacing w:line="440" w:lineRule="exact"/>
              <w:jc w:val="center"/>
              <w:outlineLvl w:val="0"/>
              <w:rPr>
                <w:rFonts w:ascii="仿宋_GB2312" w:eastAsia="仿宋_GB2312" w:hAnsi="楷体"/>
                <w:sz w:val="24"/>
                <w:szCs w:val="24"/>
              </w:rPr>
            </w:pPr>
          </w:p>
        </w:tc>
        <w:tc>
          <w:tcPr>
            <w:tcW w:w="1912" w:type="dxa"/>
            <w:gridSpan w:val="3"/>
            <w:vMerge/>
            <w:tcBorders>
              <w:left w:val="single" w:sz="4" w:space="0" w:color="auto"/>
            </w:tcBorders>
            <w:vAlign w:val="center"/>
          </w:tcPr>
          <w:p w:rsidR="00DF22B8" w:rsidRDefault="00DF22B8">
            <w:pPr>
              <w:tabs>
                <w:tab w:val="right" w:pos="8920"/>
              </w:tabs>
              <w:spacing w:line="440" w:lineRule="exact"/>
              <w:jc w:val="center"/>
              <w:outlineLvl w:val="0"/>
              <w:rPr>
                <w:rFonts w:ascii="仿宋_GB2312" w:eastAsia="仿宋_GB2312" w:hAnsi="楷体"/>
                <w:sz w:val="24"/>
                <w:szCs w:val="24"/>
              </w:rPr>
            </w:pPr>
          </w:p>
        </w:tc>
      </w:tr>
      <w:tr w:rsidR="00DF22B8">
        <w:trPr>
          <w:trHeight w:val="709"/>
        </w:trPr>
        <w:tc>
          <w:tcPr>
            <w:tcW w:w="2157" w:type="dxa"/>
            <w:tcBorders>
              <w:bottom w:val="single" w:sz="4" w:space="0" w:color="auto"/>
              <w:right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残疾证号(20位)</w:t>
            </w:r>
          </w:p>
        </w:tc>
        <w:tc>
          <w:tcPr>
            <w:tcW w:w="5391" w:type="dxa"/>
            <w:gridSpan w:val="12"/>
            <w:tcBorders>
              <w:left w:val="single" w:sz="4" w:space="0" w:color="auto"/>
              <w:bottom w:val="single" w:sz="4" w:space="0" w:color="auto"/>
              <w:right w:val="single" w:sz="4" w:space="0" w:color="auto"/>
            </w:tcBorders>
            <w:vAlign w:val="center"/>
          </w:tcPr>
          <w:p w:rsidR="00DF22B8" w:rsidRDefault="00DF22B8">
            <w:pPr>
              <w:tabs>
                <w:tab w:val="right" w:pos="8920"/>
              </w:tabs>
              <w:spacing w:line="440" w:lineRule="exact"/>
              <w:jc w:val="center"/>
              <w:outlineLvl w:val="0"/>
              <w:rPr>
                <w:rFonts w:ascii="仿宋_GB2312" w:eastAsia="仿宋_GB2312" w:hAnsi="楷体"/>
                <w:sz w:val="24"/>
                <w:szCs w:val="24"/>
              </w:rPr>
            </w:pPr>
          </w:p>
        </w:tc>
        <w:tc>
          <w:tcPr>
            <w:tcW w:w="1912" w:type="dxa"/>
            <w:gridSpan w:val="3"/>
            <w:vMerge/>
            <w:tcBorders>
              <w:left w:val="single" w:sz="4" w:space="0" w:color="auto"/>
              <w:bottom w:val="single" w:sz="4" w:space="0" w:color="auto"/>
            </w:tcBorders>
            <w:vAlign w:val="center"/>
          </w:tcPr>
          <w:p w:rsidR="00DF22B8" w:rsidRDefault="00DF22B8">
            <w:pPr>
              <w:tabs>
                <w:tab w:val="right" w:pos="8920"/>
              </w:tabs>
              <w:spacing w:line="440" w:lineRule="exact"/>
              <w:jc w:val="center"/>
              <w:outlineLvl w:val="0"/>
              <w:rPr>
                <w:rFonts w:ascii="仿宋_GB2312" w:eastAsia="仿宋_GB2312" w:hAnsi="楷体"/>
                <w:sz w:val="24"/>
                <w:szCs w:val="24"/>
              </w:rPr>
            </w:pPr>
          </w:p>
        </w:tc>
      </w:tr>
      <w:tr w:rsidR="00DF22B8">
        <w:trPr>
          <w:trHeight w:val="691"/>
        </w:trPr>
        <w:tc>
          <w:tcPr>
            <w:tcW w:w="2157" w:type="dxa"/>
            <w:tcBorders>
              <w:top w:val="single" w:sz="4" w:space="0" w:color="auto"/>
              <w:right w:val="single" w:sz="4" w:space="0" w:color="auto"/>
            </w:tcBorders>
            <w:vAlign w:val="center"/>
          </w:tcPr>
          <w:p w:rsidR="00DF22B8" w:rsidRDefault="00903279">
            <w:pPr>
              <w:spacing w:line="440" w:lineRule="exact"/>
              <w:ind w:rightChars="12" w:right="25"/>
              <w:jc w:val="center"/>
              <w:rPr>
                <w:rFonts w:ascii="仿宋_GB2312" w:eastAsia="仿宋_GB2312" w:hAnsi="楷体"/>
                <w:sz w:val="24"/>
                <w:szCs w:val="24"/>
              </w:rPr>
            </w:pPr>
            <w:r>
              <w:rPr>
                <w:rFonts w:ascii="仿宋_GB2312" w:eastAsia="仿宋_GB2312" w:hAnsi="楷体" w:hint="eastAsia"/>
                <w:sz w:val="24"/>
                <w:szCs w:val="24"/>
              </w:rPr>
              <w:t>残疾/障碍类别</w:t>
            </w:r>
          </w:p>
        </w:tc>
        <w:tc>
          <w:tcPr>
            <w:tcW w:w="2118" w:type="dxa"/>
            <w:gridSpan w:val="4"/>
            <w:tcBorders>
              <w:top w:val="single" w:sz="4" w:space="0" w:color="auto"/>
              <w:left w:val="single" w:sz="4" w:space="0" w:color="auto"/>
              <w:bottom w:val="single" w:sz="4" w:space="0" w:color="auto"/>
              <w:right w:val="single" w:sz="4" w:space="0" w:color="auto"/>
            </w:tcBorders>
            <w:vAlign w:val="center"/>
          </w:tcPr>
          <w:p w:rsidR="00DF22B8" w:rsidRDefault="00DF22B8">
            <w:pPr>
              <w:spacing w:line="440" w:lineRule="exact"/>
              <w:ind w:rightChars="12" w:right="25"/>
              <w:jc w:val="center"/>
              <w:rPr>
                <w:rFonts w:ascii="仿宋_GB2312" w:eastAsia="仿宋_GB2312" w:hAnsi="楷体"/>
                <w:sz w:val="24"/>
                <w:szCs w:val="24"/>
              </w:rPr>
            </w:pP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DF22B8" w:rsidRDefault="00903279">
            <w:pPr>
              <w:spacing w:line="440" w:lineRule="exact"/>
              <w:ind w:rightChars="12" w:right="25"/>
              <w:jc w:val="center"/>
              <w:rPr>
                <w:rFonts w:ascii="仿宋_GB2312" w:eastAsia="仿宋_GB2312" w:hAnsi="楷体"/>
                <w:sz w:val="24"/>
                <w:szCs w:val="24"/>
              </w:rPr>
            </w:pPr>
            <w:r>
              <w:rPr>
                <w:rFonts w:ascii="仿宋_GB2312" w:eastAsia="仿宋_GB2312" w:hAnsi="楷体" w:hint="eastAsia"/>
                <w:sz w:val="24"/>
                <w:szCs w:val="24"/>
              </w:rPr>
              <w:t>残疾/障碍程度</w:t>
            </w:r>
          </w:p>
        </w:tc>
        <w:tc>
          <w:tcPr>
            <w:tcW w:w="2598" w:type="dxa"/>
            <w:gridSpan w:val="4"/>
            <w:tcBorders>
              <w:top w:val="single" w:sz="4" w:space="0" w:color="auto"/>
              <w:left w:val="single" w:sz="4" w:space="0" w:color="auto"/>
              <w:bottom w:val="single" w:sz="4" w:space="0" w:color="auto"/>
            </w:tcBorders>
            <w:vAlign w:val="center"/>
          </w:tcPr>
          <w:p w:rsidR="00DF22B8" w:rsidRDefault="00DF22B8">
            <w:pPr>
              <w:spacing w:line="440" w:lineRule="exact"/>
              <w:ind w:rightChars="12" w:right="25"/>
              <w:jc w:val="center"/>
              <w:rPr>
                <w:rFonts w:ascii="仿宋_GB2312" w:eastAsia="仿宋_GB2312" w:hAnsi="楷体"/>
                <w:sz w:val="24"/>
                <w:szCs w:val="24"/>
              </w:rPr>
            </w:pPr>
          </w:p>
        </w:tc>
      </w:tr>
      <w:tr w:rsidR="00DF22B8">
        <w:trPr>
          <w:trHeight w:val="742"/>
        </w:trPr>
        <w:tc>
          <w:tcPr>
            <w:tcW w:w="2157" w:type="dxa"/>
            <w:tcBorders>
              <w:top w:val="single" w:sz="4" w:space="0" w:color="auto"/>
              <w:right w:val="single" w:sz="4" w:space="0" w:color="auto"/>
            </w:tcBorders>
            <w:vAlign w:val="center"/>
          </w:tcPr>
          <w:p w:rsidR="00DF22B8" w:rsidRDefault="00903279">
            <w:pPr>
              <w:spacing w:line="440" w:lineRule="exact"/>
              <w:ind w:rightChars="12" w:right="25"/>
              <w:jc w:val="center"/>
              <w:rPr>
                <w:rFonts w:ascii="仿宋_GB2312" w:eastAsia="仿宋_GB2312" w:hAnsi="楷体"/>
                <w:sz w:val="24"/>
                <w:szCs w:val="24"/>
              </w:rPr>
            </w:pPr>
            <w:r>
              <w:rPr>
                <w:rFonts w:ascii="仿宋_GB2312" w:eastAsia="仿宋_GB2312" w:hAnsi="楷体" w:hint="eastAsia"/>
                <w:sz w:val="24"/>
                <w:szCs w:val="24"/>
              </w:rPr>
              <w:t>家庭地址</w:t>
            </w:r>
          </w:p>
        </w:tc>
        <w:tc>
          <w:tcPr>
            <w:tcW w:w="3957" w:type="dxa"/>
            <w:gridSpan w:val="8"/>
            <w:tcBorders>
              <w:top w:val="single" w:sz="4" w:space="0" w:color="auto"/>
              <w:left w:val="single" w:sz="4" w:space="0" w:color="auto"/>
              <w:bottom w:val="single" w:sz="4" w:space="0" w:color="auto"/>
              <w:right w:val="single" w:sz="4" w:space="0" w:color="auto"/>
            </w:tcBorders>
            <w:vAlign w:val="center"/>
          </w:tcPr>
          <w:p w:rsidR="00DF22B8" w:rsidRDefault="00DF22B8">
            <w:pPr>
              <w:spacing w:line="440" w:lineRule="exact"/>
              <w:ind w:rightChars="12" w:right="25"/>
              <w:jc w:val="center"/>
              <w:rPr>
                <w:rFonts w:ascii="仿宋_GB2312" w:eastAsia="仿宋_GB2312" w:hAnsi="楷体"/>
                <w:sz w:val="24"/>
                <w:szCs w:val="24"/>
              </w:rPr>
            </w:pPr>
          </w:p>
        </w:tc>
        <w:tc>
          <w:tcPr>
            <w:tcW w:w="1434" w:type="dxa"/>
            <w:gridSpan w:val="4"/>
            <w:tcBorders>
              <w:top w:val="single" w:sz="4" w:space="0" w:color="auto"/>
              <w:left w:val="single" w:sz="4" w:space="0" w:color="auto"/>
              <w:bottom w:val="single" w:sz="4" w:space="0" w:color="auto"/>
              <w:right w:val="single" w:sz="4" w:space="0" w:color="auto"/>
            </w:tcBorders>
            <w:vAlign w:val="center"/>
          </w:tcPr>
          <w:p w:rsidR="00DF22B8" w:rsidRDefault="00903279">
            <w:pPr>
              <w:spacing w:line="440" w:lineRule="exact"/>
              <w:ind w:rightChars="12" w:right="25"/>
              <w:jc w:val="center"/>
              <w:rPr>
                <w:rFonts w:ascii="仿宋_GB2312" w:eastAsia="仿宋_GB2312" w:hAnsi="楷体"/>
                <w:sz w:val="24"/>
                <w:szCs w:val="24"/>
              </w:rPr>
            </w:pPr>
            <w:r>
              <w:rPr>
                <w:rFonts w:ascii="仿宋_GB2312" w:eastAsia="仿宋_GB2312" w:hAnsi="楷体" w:hint="eastAsia"/>
                <w:sz w:val="24"/>
                <w:szCs w:val="24"/>
              </w:rPr>
              <w:t>联系方式</w:t>
            </w:r>
          </w:p>
        </w:tc>
        <w:tc>
          <w:tcPr>
            <w:tcW w:w="1912" w:type="dxa"/>
            <w:gridSpan w:val="3"/>
            <w:tcBorders>
              <w:top w:val="single" w:sz="4" w:space="0" w:color="auto"/>
              <w:left w:val="single" w:sz="4" w:space="0" w:color="auto"/>
              <w:bottom w:val="single" w:sz="4" w:space="0" w:color="auto"/>
            </w:tcBorders>
            <w:vAlign w:val="center"/>
          </w:tcPr>
          <w:p w:rsidR="00DF22B8" w:rsidRDefault="00DF22B8">
            <w:pPr>
              <w:spacing w:line="440" w:lineRule="exact"/>
              <w:ind w:rightChars="12" w:right="25"/>
              <w:jc w:val="center"/>
              <w:rPr>
                <w:rFonts w:ascii="仿宋_GB2312" w:eastAsia="仿宋_GB2312" w:hAnsi="楷体"/>
                <w:sz w:val="24"/>
                <w:szCs w:val="24"/>
              </w:rPr>
            </w:pPr>
          </w:p>
        </w:tc>
      </w:tr>
      <w:tr w:rsidR="00DF22B8">
        <w:trPr>
          <w:trHeight w:val="1614"/>
        </w:trPr>
        <w:tc>
          <w:tcPr>
            <w:tcW w:w="2157" w:type="dxa"/>
            <w:tcBorders>
              <w:top w:val="single" w:sz="4" w:space="0" w:color="auto"/>
              <w:right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申请理由</w:t>
            </w:r>
          </w:p>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及居家表现</w:t>
            </w:r>
          </w:p>
        </w:tc>
        <w:tc>
          <w:tcPr>
            <w:tcW w:w="7303" w:type="dxa"/>
            <w:gridSpan w:val="15"/>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left"/>
              <w:rPr>
                <w:rFonts w:ascii="仿宋_GB2312" w:eastAsia="仿宋_GB2312" w:hAnsi="楷体"/>
                <w:sz w:val="24"/>
                <w:szCs w:val="24"/>
              </w:rPr>
            </w:pPr>
            <w:r>
              <w:rPr>
                <w:rFonts w:ascii="仿宋_GB2312" w:eastAsia="仿宋_GB2312" w:hAnsi="仿宋_GB2312" w:hint="eastAsia"/>
                <w:sz w:val="24"/>
                <w:szCs w:val="24"/>
              </w:rPr>
              <w:t>□</w:t>
            </w:r>
            <w:r>
              <w:rPr>
                <w:rFonts w:ascii="仿宋_GB2312" w:eastAsia="仿宋_GB2312" w:hAnsi="楷体" w:hint="eastAsia"/>
                <w:sz w:val="24"/>
                <w:szCs w:val="24"/>
              </w:rPr>
              <w:t xml:space="preserve">视力残疾  </w:t>
            </w:r>
            <w:r>
              <w:rPr>
                <w:rFonts w:ascii="仿宋_GB2312" w:eastAsia="仿宋_GB2312" w:hAnsi="仿宋_GB2312" w:hint="eastAsia"/>
                <w:sz w:val="24"/>
                <w:szCs w:val="24"/>
              </w:rPr>
              <w:sym w:font="Wingdings 2" w:char="00A3"/>
            </w:r>
            <w:r>
              <w:rPr>
                <w:rFonts w:ascii="仿宋_GB2312" w:eastAsia="仿宋_GB2312" w:hAnsi="楷体" w:hint="eastAsia"/>
                <w:sz w:val="24"/>
                <w:szCs w:val="24"/>
              </w:rPr>
              <w:t xml:space="preserve">听力残疾  </w:t>
            </w:r>
            <w:r>
              <w:rPr>
                <w:rFonts w:ascii="仿宋_GB2312" w:eastAsia="仿宋_GB2312" w:hAnsi="仿宋_GB2312" w:hint="eastAsia"/>
                <w:sz w:val="24"/>
                <w:szCs w:val="24"/>
              </w:rPr>
              <w:t>□</w:t>
            </w:r>
            <w:r>
              <w:rPr>
                <w:rFonts w:ascii="仿宋_GB2312" w:eastAsia="仿宋_GB2312" w:hAnsi="楷体" w:hint="eastAsia"/>
                <w:sz w:val="24"/>
                <w:szCs w:val="24"/>
              </w:rPr>
              <w:t xml:space="preserve">智力残疾  </w:t>
            </w:r>
            <w:r>
              <w:rPr>
                <w:rFonts w:ascii="仿宋_GB2312" w:eastAsia="仿宋_GB2312" w:hAnsi="仿宋_GB2312" w:hint="eastAsia"/>
                <w:sz w:val="24"/>
                <w:szCs w:val="24"/>
              </w:rPr>
              <w:t>□</w:t>
            </w:r>
            <w:r>
              <w:rPr>
                <w:rFonts w:ascii="仿宋_GB2312" w:eastAsia="仿宋_GB2312" w:hAnsi="楷体" w:hint="eastAsia"/>
                <w:sz w:val="24"/>
                <w:szCs w:val="24"/>
              </w:rPr>
              <w:t>多重残疾_____________</w:t>
            </w:r>
          </w:p>
          <w:p w:rsidR="00DF22B8" w:rsidRDefault="00903279">
            <w:pPr>
              <w:spacing w:line="400" w:lineRule="exact"/>
              <w:rPr>
                <w:rFonts w:ascii="仿宋_GB2312" w:eastAsia="仿宋_GB2312" w:hAnsi="楷体"/>
                <w:sz w:val="24"/>
                <w:szCs w:val="24"/>
              </w:rPr>
            </w:pPr>
            <w:r>
              <w:rPr>
                <w:rFonts w:ascii="仿宋_GB2312" w:eastAsia="仿宋_GB2312" w:hAnsi="楷体" w:hint="eastAsia"/>
                <w:sz w:val="24"/>
                <w:szCs w:val="24"/>
              </w:rPr>
              <w:t>本人________自愿申请特殊教育高中阶段入学评估，理由如下：</w:t>
            </w:r>
          </w:p>
          <w:p w:rsidR="00DF22B8" w:rsidRDefault="00903279">
            <w:pPr>
              <w:widowControl/>
              <w:spacing w:line="400" w:lineRule="exact"/>
              <w:jc w:val="left"/>
              <w:rPr>
                <w:rFonts w:ascii="仿宋_GB2312" w:eastAsia="仿宋_GB2312" w:hAnsi="楷体"/>
                <w:sz w:val="24"/>
                <w:szCs w:val="24"/>
              </w:rPr>
            </w:pPr>
            <w:r>
              <w:rPr>
                <w:rFonts w:ascii="仿宋_GB2312" w:eastAsia="仿宋_GB2312" w:hAnsi="楷体" w:hint="eastAsia"/>
                <w:sz w:val="24"/>
                <w:szCs w:val="24"/>
              </w:rPr>
              <w:t>(请监护人对该生自理能力、劳动技能、沟通交往、兴趣爱好、情绪行为等方面进行勾选和描述)</w:t>
            </w:r>
          </w:p>
          <w:p w:rsidR="00DF22B8" w:rsidRDefault="00903279">
            <w:pPr>
              <w:widowControl/>
              <w:spacing w:line="400" w:lineRule="exact"/>
              <w:jc w:val="left"/>
              <w:rPr>
                <w:rFonts w:ascii="仿宋_GB2312" w:eastAsia="仿宋_GB2312" w:hAnsi="楷体"/>
                <w:sz w:val="24"/>
                <w:szCs w:val="24"/>
              </w:rPr>
            </w:pPr>
            <w:r>
              <w:rPr>
                <w:rFonts w:ascii="仿宋_GB2312" w:eastAsia="仿宋_GB2312" w:hAnsi="楷体" w:hint="eastAsia"/>
                <w:b/>
                <w:bCs/>
                <w:sz w:val="24"/>
                <w:szCs w:val="24"/>
              </w:rPr>
              <w:t>自理能力</w:t>
            </w:r>
            <w:r>
              <w:rPr>
                <w:rFonts w:ascii="仿宋_GB2312" w:eastAsia="仿宋_GB2312" w:hAnsi="楷体" w:hint="eastAsia"/>
                <w:sz w:val="24"/>
                <w:szCs w:val="24"/>
              </w:rPr>
              <w:t>：</w:t>
            </w:r>
            <w:r>
              <w:rPr>
                <w:rFonts w:ascii="仿宋_GB2312" w:eastAsia="仿宋_GB2312" w:hAnsi="仿宋_GB2312" w:hint="eastAsia"/>
                <w:sz w:val="24"/>
                <w:szCs w:val="24"/>
              </w:rPr>
              <w:t>□</w:t>
            </w:r>
            <w:r>
              <w:rPr>
                <w:rFonts w:ascii="仿宋_GB2312" w:eastAsia="仿宋_GB2312" w:hAnsi="楷体" w:hint="eastAsia"/>
                <w:sz w:val="24"/>
                <w:szCs w:val="24"/>
              </w:rPr>
              <w:t xml:space="preserve">能完全自理  </w:t>
            </w:r>
            <w:r>
              <w:rPr>
                <w:rFonts w:ascii="仿宋_GB2312" w:eastAsia="仿宋_GB2312" w:hAnsi="仿宋_GB2312" w:hint="eastAsia"/>
                <w:sz w:val="24"/>
                <w:szCs w:val="24"/>
              </w:rPr>
              <w:sym w:font="Wingdings 2" w:char="00A3"/>
            </w:r>
            <w:r>
              <w:rPr>
                <w:rFonts w:ascii="仿宋_GB2312" w:eastAsia="仿宋_GB2312" w:hAnsi="楷体" w:hint="eastAsia"/>
                <w:sz w:val="24"/>
                <w:szCs w:val="24"/>
              </w:rPr>
              <w:t xml:space="preserve">能基本自理  </w:t>
            </w:r>
            <w:r>
              <w:rPr>
                <w:rFonts w:ascii="仿宋_GB2312" w:eastAsia="仿宋_GB2312" w:hAnsi="仿宋_GB2312" w:hint="eastAsia"/>
                <w:sz w:val="24"/>
                <w:szCs w:val="24"/>
              </w:rPr>
              <w:t>□</w:t>
            </w:r>
            <w:r>
              <w:rPr>
                <w:rFonts w:ascii="仿宋_GB2312" w:eastAsia="仿宋_GB2312" w:hAnsi="楷体" w:hint="eastAsia"/>
                <w:sz w:val="24"/>
                <w:szCs w:val="24"/>
              </w:rPr>
              <w:t>无法自理</w:t>
            </w:r>
          </w:p>
          <w:p w:rsidR="00DF22B8" w:rsidRDefault="00903279">
            <w:pPr>
              <w:widowControl/>
              <w:spacing w:line="400" w:lineRule="exact"/>
              <w:jc w:val="left"/>
              <w:rPr>
                <w:rFonts w:ascii="仿宋_GB2312" w:eastAsia="仿宋_GB2312" w:hAnsi="楷体"/>
                <w:sz w:val="24"/>
                <w:szCs w:val="24"/>
              </w:rPr>
            </w:pPr>
            <w:r>
              <w:rPr>
                <w:rFonts w:ascii="仿宋_GB2312" w:eastAsia="仿宋_GB2312" w:hAnsi="楷体" w:hint="eastAsia"/>
                <w:b/>
                <w:bCs/>
                <w:sz w:val="24"/>
                <w:szCs w:val="24"/>
              </w:rPr>
              <w:t>劳动技能</w:t>
            </w:r>
            <w:r>
              <w:rPr>
                <w:rFonts w:ascii="仿宋_GB2312" w:eastAsia="仿宋_GB2312" w:hAnsi="楷体" w:hint="eastAsia"/>
                <w:sz w:val="24"/>
                <w:szCs w:val="24"/>
              </w:rPr>
              <w:t>：</w:t>
            </w:r>
            <w:r>
              <w:rPr>
                <w:rFonts w:ascii="仿宋_GB2312" w:eastAsia="仿宋_GB2312" w:hAnsi="仿宋_GB2312" w:hint="eastAsia"/>
                <w:sz w:val="24"/>
                <w:szCs w:val="24"/>
              </w:rPr>
              <w:t>□会</w:t>
            </w:r>
            <w:r>
              <w:rPr>
                <w:rFonts w:ascii="仿宋_GB2312" w:eastAsia="仿宋_GB2312" w:hAnsi="楷体" w:hint="eastAsia"/>
                <w:sz w:val="24"/>
                <w:szCs w:val="24"/>
              </w:rPr>
              <w:t xml:space="preserve">做各种家务  </w:t>
            </w:r>
            <w:r>
              <w:rPr>
                <w:rFonts w:ascii="仿宋_GB2312" w:eastAsia="仿宋_GB2312" w:hAnsi="仿宋_GB2312" w:hint="eastAsia"/>
                <w:sz w:val="24"/>
                <w:szCs w:val="24"/>
              </w:rPr>
              <w:t>□会</w:t>
            </w:r>
            <w:r>
              <w:rPr>
                <w:rFonts w:ascii="仿宋_GB2312" w:eastAsia="仿宋_GB2312" w:hAnsi="楷体" w:hint="eastAsia"/>
                <w:sz w:val="24"/>
                <w:szCs w:val="24"/>
              </w:rPr>
              <w:t xml:space="preserve">做简单家务  </w:t>
            </w:r>
            <w:r>
              <w:rPr>
                <w:rFonts w:ascii="仿宋_GB2312" w:eastAsia="仿宋_GB2312" w:hAnsi="仿宋_GB2312" w:hint="eastAsia"/>
                <w:sz w:val="24"/>
                <w:szCs w:val="24"/>
              </w:rPr>
              <w:t>□基本</w:t>
            </w:r>
            <w:r>
              <w:rPr>
                <w:rFonts w:ascii="仿宋_GB2312" w:eastAsia="仿宋_GB2312" w:hAnsi="楷体" w:hint="eastAsia"/>
                <w:sz w:val="24"/>
                <w:szCs w:val="24"/>
              </w:rPr>
              <w:t>不会做家务</w:t>
            </w:r>
          </w:p>
          <w:p w:rsidR="00DF22B8" w:rsidRDefault="00903279">
            <w:pPr>
              <w:widowControl/>
              <w:spacing w:line="400" w:lineRule="exact"/>
              <w:jc w:val="left"/>
              <w:rPr>
                <w:rFonts w:ascii="仿宋_GB2312" w:eastAsia="仿宋_GB2312" w:hAnsi="楷体"/>
                <w:sz w:val="24"/>
                <w:szCs w:val="24"/>
              </w:rPr>
            </w:pPr>
            <w:r>
              <w:rPr>
                <w:rFonts w:ascii="仿宋_GB2312" w:eastAsia="仿宋_GB2312" w:hAnsi="楷体" w:hint="eastAsia"/>
                <w:b/>
                <w:bCs/>
                <w:sz w:val="24"/>
                <w:szCs w:val="24"/>
              </w:rPr>
              <w:t>沟通交往</w:t>
            </w:r>
            <w:r>
              <w:rPr>
                <w:rFonts w:ascii="仿宋_GB2312" w:eastAsia="仿宋_GB2312" w:hAnsi="楷体" w:hint="eastAsia"/>
                <w:sz w:val="24"/>
                <w:szCs w:val="24"/>
              </w:rPr>
              <w:t>：</w:t>
            </w:r>
            <w:r>
              <w:rPr>
                <w:rFonts w:ascii="仿宋_GB2312" w:eastAsia="仿宋_GB2312" w:hAnsi="仿宋_GB2312" w:hint="eastAsia"/>
                <w:sz w:val="24"/>
                <w:szCs w:val="24"/>
              </w:rPr>
              <w:t>□</w:t>
            </w:r>
            <w:r>
              <w:rPr>
                <w:rFonts w:ascii="仿宋_GB2312" w:eastAsia="仿宋_GB2312" w:hAnsi="楷体" w:hint="eastAsia"/>
                <w:sz w:val="24"/>
                <w:szCs w:val="24"/>
              </w:rPr>
              <w:t xml:space="preserve">能主动与人交流  </w:t>
            </w:r>
            <w:r>
              <w:rPr>
                <w:rFonts w:ascii="仿宋_GB2312" w:eastAsia="仿宋_GB2312" w:hAnsi="仿宋_GB2312" w:hint="eastAsia"/>
                <w:sz w:val="24"/>
                <w:szCs w:val="24"/>
              </w:rPr>
              <w:t>□</w:t>
            </w:r>
            <w:r>
              <w:rPr>
                <w:rFonts w:ascii="仿宋_GB2312" w:eastAsia="仿宋_GB2312" w:hAnsi="楷体" w:hint="eastAsia"/>
                <w:sz w:val="24"/>
                <w:szCs w:val="24"/>
              </w:rPr>
              <w:t xml:space="preserve">不主动与人交流，但基本能回应对方  </w:t>
            </w:r>
            <w:r>
              <w:rPr>
                <w:rFonts w:ascii="仿宋_GB2312" w:eastAsia="仿宋_GB2312" w:hAnsi="仿宋_GB2312" w:hint="eastAsia"/>
                <w:sz w:val="24"/>
                <w:szCs w:val="24"/>
              </w:rPr>
              <w:t>□</w:t>
            </w:r>
            <w:r>
              <w:rPr>
                <w:rFonts w:ascii="仿宋_GB2312" w:eastAsia="仿宋_GB2312" w:hAnsi="楷体" w:hint="eastAsia"/>
                <w:sz w:val="24"/>
                <w:szCs w:val="24"/>
              </w:rPr>
              <w:t>无法与人交流</w:t>
            </w:r>
          </w:p>
          <w:p w:rsidR="00DF22B8" w:rsidRDefault="00903279">
            <w:pPr>
              <w:widowControl/>
              <w:spacing w:line="400" w:lineRule="exact"/>
              <w:jc w:val="left"/>
              <w:rPr>
                <w:rFonts w:ascii="仿宋_GB2312" w:eastAsia="仿宋_GB2312" w:hAnsi="楷体"/>
                <w:sz w:val="24"/>
                <w:szCs w:val="24"/>
              </w:rPr>
            </w:pPr>
            <w:r>
              <w:rPr>
                <w:rFonts w:ascii="仿宋_GB2312" w:eastAsia="仿宋_GB2312" w:hAnsi="楷体" w:hint="eastAsia"/>
                <w:b/>
                <w:bCs/>
                <w:sz w:val="24"/>
                <w:szCs w:val="24"/>
              </w:rPr>
              <w:t>兴趣</w:t>
            </w:r>
            <w:r>
              <w:rPr>
                <w:rFonts w:ascii="仿宋_GB2312" w:eastAsia="仿宋_GB2312" w:hAnsi="楷体"/>
                <w:b/>
                <w:bCs/>
                <w:sz w:val="24"/>
                <w:szCs w:val="24"/>
              </w:rPr>
              <w:t>爱好</w:t>
            </w:r>
            <w:r>
              <w:rPr>
                <w:rFonts w:ascii="仿宋_GB2312" w:eastAsia="仿宋_GB2312" w:hAnsi="楷体" w:hint="eastAsia"/>
                <w:sz w:val="24"/>
                <w:szCs w:val="24"/>
              </w:rPr>
              <w:t>：</w:t>
            </w:r>
            <w:r>
              <w:rPr>
                <w:rFonts w:ascii="仿宋_GB2312" w:eastAsia="仿宋_GB2312" w:hAnsi="仿宋_GB2312" w:hint="eastAsia"/>
                <w:sz w:val="24"/>
                <w:szCs w:val="24"/>
              </w:rPr>
              <w:t>□音乐  □美工  □阅读  □运动  □其他________</w:t>
            </w:r>
          </w:p>
          <w:p w:rsidR="00DF22B8" w:rsidRDefault="00903279">
            <w:pPr>
              <w:widowControl/>
              <w:spacing w:line="400" w:lineRule="exact"/>
              <w:jc w:val="left"/>
              <w:rPr>
                <w:rFonts w:ascii="仿宋_GB2312" w:eastAsia="仿宋_GB2312" w:hAnsi="楷体"/>
                <w:sz w:val="24"/>
                <w:szCs w:val="24"/>
              </w:rPr>
            </w:pPr>
            <w:r>
              <w:rPr>
                <w:rFonts w:ascii="仿宋_GB2312" w:eastAsia="仿宋_GB2312" w:hAnsi="楷体" w:hint="eastAsia"/>
                <w:b/>
                <w:bCs/>
                <w:sz w:val="24"/>
                <w:szCs w:val="24"/>
              </w:rPr>
              <w:t>情绪行为</w:t>
            </w:r>
            <w:r>
              <w:rPr>
                <w:rFonts w:ascii="仿宋_GB2312" w:eastAsia="仿宋_GB2312" w:hAnsi="楷体" w:hint="eastAsia"/>
                <w:sz w:val="24"/>
                <w:szCs w:val="24"/>
              </w:rPr>
              <w:t>：</w:t>
            </w:r>
            <w:r>
              <w:rPr>
                <w:rFonts w:ascii="仿宋_GB2312" w:eastAsia="仿宋_GB2312" w:hAnsi="仿宋_GB2312" w:hint="eastAsia"/>
                <w:sz w:val="24"/>
                <w:szCs w:val="24"/>
              </w:rPr>
              <w:t>□</w:t>
            </w:r>
            <w:r>
              <w:rPr>
                <w:rFonts w:ascii="仿宋_GB2312" w:eastAsia="仿宋_GB2312" w:hAnsi="楷体" w:hint="eastAsia"/>
                <w:sz w:val="24"/>
                <w:szCs w:val="24"/>
              </w:rPr>
              <w:t xml:space="preserve">情绪平稳，无激烈行为  </w:t>
            </w:r>
            <w:r>
              <w:rPr>
                <w:rFonts w:ascii="仿宋_GB2312" w:eastAsia="仿宋_GB2312" w:hAnsi="仿宋_GB2312" w:hint="eastAsia"/>
                <w:sz w:val="24"/>
                <w:szCs w:val="24"/>
              </w:rPr>
              <w:t>□</w:t>
            </w:r>
            <w:r>
              <w:rPr>
                <w:rFonts w:ascii="仿宋_GB2312" w:eastAsia="仿宋_GB2312" w:hAnsi="楷体" w:hint="eastAsia"/>
                <w:sz w:val="24"/>
                <w:szCs w:val="24"/>
              </w:rPr>
              <w:t xml:space="preserve">情绪偶有起伏，行为稍显过激  </w:t>
            </w:r>
            <w:r>
              <w:rPr>
                <w:rFonts w:ascii="仿宋_GB2312" w:eastAsia="仿宋_GB2312" w:hAnsi="仿宋_GB2312" w:hint="eastAsia"/>
                <w:sz w:val="24"/>
                <w:szCs w:val="24"/>
              </w:rPr>
              <w:t>□</w:t>
            </w:r>
            <w:r>
              <w:rPr>
                <w:rFonts w:ascii="仿宋_GB2312" w:eastAsia="仿宋_GB2312" w:hAnsi="楷体" w:hint="eastAsia"/>
                <w:sz w:val="24"/>
                <w:szCs w:val="24"/>
              </w:rPr>
              <w:t>情绪经常不稳定，曾有过激行为</w:t>
            </w:r>
          </w:p>
          <w:p w:rsidR="00DF22B8" w:rsidRDefault="00903279">
            <w:pPr>
              <w:spacing w:line="400" w:lineRule="exact"/>
              <w:jc w:val="left"/>
              <w:rPr>
                <w:rFonts w:ascii="仿宋_GB2312" w:eastAsia="仿宋_GB2312" w:hAnsi="楷体"/>
                <w:sz w:val="24"/>
                <w:szCs w:val="24"/>
              </w:rPr>
            </w:pPr>
            <w:r>
              <w:rPr>
                <w:rFonts w:ascii="仿宋_GB2312" w:eastAsia="仿宋_GB2312" w:hAnsi="楷体" w:hint="eastAsia"/>
                <w:b/>
                <w:bCs/>
                <w:sz w:val="24"/>
                <w:szCs w:val="24"/>
              </w:rPr>
              <w:t>补充说明</w:t>
            </w:r>
            <w:r>
              <w:rPr>
                <w:rFonts w:ascii="仿宋_GB2312" w:eastAsia="仿宋_GB2312" w:hAnsi="楷体" w:hint="eastAsia"/>
                <w:sz w:val="24"/>
                <w:szCs w:val="24"/>
              </w:rPr>
              <w:t>（如</w:t>
            </w:r>
            <w:r>
              <w:rPr>
                <w:rFonts w:ascii="仿宋_GB2312" w:eastAsia="仿宋_GB2312" w:hAnsi="楷体"/>
                <w:sz w:val="24"/>
                <w:szCs w:val="24"/>
              </w:rPr>
              <w:t>有其</w:t>
            </w:r>
            <w:r>
              <w:rPr>
                <w:rFonts w:ascii="仿宋_GB2312" w:eastAsia="仿宋_GB2312" w:hAnsi="楷体" w:hint="eastAsia"/>
                <w:sz w:val="24"/>
                <w:szCs w:val="24"/>
              </w:rPr>
              <w:t>他</w:t>
            </w:r>
            <w:r>
              <w:rPr>
                <w:rFonts w:ascii="仿宋_GB2312" w:eastAsia="仿宋_GB2312" w:hAnsi="楷体"/>
                <w:sz w:val="24"/>
                <w:szCs w:val="24"/>
              </w:rPr>
              <w:t>突出表现或</w:t>
            </w:r>
            <w:r>
              <w:rPr>
                <w:rFonts w:ascii="仿宋_GB2312" w:eastAsia="仿宋_GB2312" w:hAnsi="楷体" w:hint="eastAsia"/>
                <w:sz w:val="24"/>
                <w:szCs w:val="24"/>
              </w:rPr>
              <w:t>有</w:t>
            </w:r>
            <w:r>
              <w:rPr>
                <w:rFonts w:ascii="仿宋_GB2312" w:eastAsia="仿宋_GB2312" w:hAnsi="楷体"/>
                <w:sz w:val="24"/>
                <w:szCs w:val="24"/>
              </w:rPr>
              <w:t>多重残疾情况可以</w:t>
            </w:r>
            <w:r>
              <w:rPr>
                <w:rFonts w:ascii="仿宋_GB2312" w:eastAsia="仿宋_GB2312" w:hAnsi="楷体" w:hint="eastAsia"/>
                <w:sz w:val="24"/>
                <w:szCs w:val="24"/>
              </w:rPr>
              <w:t>进行</w:t>
            </w:r>
            <w:r>
              <w:rPr>
                <w:rFonts w:ascii="仿宋_GB2312" w:eastAsia="仿宋_GB2312" w:hAnsi="楷体"/>
                <w:sz w:val="24"/>
                <w:szCs w:val="24"/>
              </w:rPr>
              <w:t>描述</w:t>
            </w:r>
            <w:r>
              <w:rPr>
                <w:rFonts w:ascii="仿宋_GB2312" w:eastAsia="仿宋_GB2312" w:hAnsi="楷体" w:hint="eastAsia"/>
                <w:sz w:val="24"/>
                <w:szCs w:val="24"/>
              </w:rPr>
              <w:t>）：</w:t>
            </w:r>
          </w:p>
          <w:p w:rsidR="00DF22B8" w:rsidRDefault="00DF22B8">
            <w:pPr>
              <w:spacing w:line="400" w:lineRule="exact"/>
              <w:jc w:val="left"/>
              <w:rPr>
                <w:rFonts w:ascii="仿宋_GB2312" w:eastAsia="仿宋_GB2312" w:hAnsi="楷体"/>
                <w:sz w:val="24"/>
                <w:szCs w:val="24"/>
              </w:rPr>
            </w:pPr>
          </w:p>
          <w:p w:rsidR="00DF22B8" w:rsidRDefault="00DF22B8">
            <w:pPr>
              <w:spacing w:line="400" w:lineRule="exact"/>
              <w:jc w:val="left"/>
              <w:rPr>
                <w:rFonts w:ascii="仿宋_GB2312" w:eastAsia="仿宋_GB2312" w:hAnsi="楷体"/>
                <w:sz w:val="24"/>
                <w:szCs w:val="24"/>
              </w:rPr>
            </w:pPr>
          </w:p>
          <w:p w:rsidR="00DF22B8" w:rsidRDefault="00DF22B8">
            <w:pPr>
              <w:spacing w:line="400" w:lineRule="exact"/>
              <w:jc w:val="left"/>
              <w:rPr>
                <w:rFonts w:ascii="仿宋_GB2312" w:eastAsia="仿宋_GB2312" w:hAnsi="楷体"/>
                <w:sz w:val="24"/>
                <w:szCs w:val="24"/>
              </w:rPr>
            </w:pPr>
          </w:p>
          <w:p w:rsidR="00DF22B8" w:rsidRDefault="00DF22B8">
            <w:pPr>
              <w:spacing w:line="400" w:lineRule="exact"/>
              <w:jc w:val="left"/>
              <w:rPr>
                <w:rFonts w:ascii="仿宋_GB2312" w:eastAsia="仿宋_GB2312" w:hAnsi="楷体"/>
                <w:sz w:val="24"/>
                <w:szCs w:val="24"/>
              </w:rPr>
            </w:pPr>
          </w:p>
          <w:p w:rsidR="00DF22B8" w:rsidRDefault="00903279">
            <w:pPr>
              <w:spacing w:line="400" w:lineRule="exact"/>
              <w:jc w:val="left"/>
              <w:rPr>
                <w:rFonts w:ascii="仿宋_GB2312" w:eastAsia="仿宋_GB2312" w:hAnsi="楷体"/>
                <w:sz w:val="24"/>
                <w:szCs w:val="24"/>
              </w:rPr>
            </w:pPr>
            <w:r>
              <w:rPr>
                <w:rFonts w:ascii="仿宋_GB2312" w:eastAsia="仿宋_GB2312" w:hAnsi="楷体" w:hint="eastAsia"/>
                <w:sz w:val="24"/>
                <w:szCs w:val="24"/>
              </w:rPr>
              <w:t>申请人：__________  监护人：___________ 申请日期：__________</w:t>
            </w:r>
          </w:p>
        </w:tc>
      </w:tr>
      <w:tr w:rsidR="00DF22B8">
        <w:trPr>
          <w:trHeight w:val="652"/>
        </w:trPr>
        <w:tc>
          <w:tcPr>
            <w:tcW w:w="2169" w:type="dxa"/>
            <w:gridSpan w:val="2"/>
            <w:vMerge w:val="restart"/>
            <w:tcBorders>
              <w:top w:val="single" w:sz="4" w:space="0" w:color="auto"/>
              <w:right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学业表现</w:t>
            </w:r>
          </w:p>
        </w:tc>
        <w:tc>
          <w:tcPr>
            <w:tcW w:w="708" w:type="dxa"/>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b/>
                <w:sz w:val="24"/>
                <w:szCs w:val="24"/>
              </w:rPr>
            </w:pPr>
            <w:r>
              <w:rPr>
                <w:rFonts w:ascii="仿宋_GB2312" w:eastAsia="仿宋_GB2312" w:hAnsi="楷体" w:hint="eastAsia"/>
                <w:sz w:val="24"/>
                <w:szCs w:val="24"/>
              </w:rPr>
              <w:t>科目</w:t>
            </w:r>
          </w:p>
        </w:tc>
        <w:tc>
          <w:tcPr>
            <w:tcW w:w="971" w:type="dxa"/>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道德与法治</w:t>
            </w:r>
          </w:p>
        </w:tc>
        <w:tc>
          <w:tcPr>
            <w:tcW w:w="812" w:type="dxa"/>
            <w:gridSpan w:val="2"/>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语文</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数学</w:t>
            </w:r>
          </w:p>
        </w:tc>
        <w:tc>
          <w:tcPr>
            <w:tcW w:w="1088" w:type="dxa"/>
            <w:gridSpan w:val="3"/>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外语</w:t>
            </w:r>
          </w:p>
        </w:tc>
        <w:tc>
          <w:tcPr>
            <w:tcW w:w="987" w:type="dxa"/>
            <w:gridSpan w:val="3"/>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物理</w:t>
            </w:r>
          </w:p>
        </w:tc>
        <w:tc>
          <w:tcPr>
            <w:tcW w:w="950" w:type="dxa"/>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化学</w:t>
            </w:r>
          </w:p>
        </w:tc>
        <w:tc>
          <w:tcPr>
            <w:tcW w:w="900" w:type="dxa"/>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生命科学</w:t>
            </w:r>
          </w:p>
        </w:tc>
      </w:tr>
      <w:tr w:rsidR="00DF22B8">
        <w:trPr>
          <w:trHeight w:val="601"/>
        </w:trPr>
        <w:tc>
          <w:tcPr>
            <w:tcW w:w="2169" w:type="dxa"/>
            <w:gridSpan w:val="2"/>
            <w:vMerge/>
            <w:tcBorders>
              <w:right w:val="single" w:sz="4" w:space="0" w:color="auto"/>
            </w:tcBorders>
            <w:vAlign w:val="center"/>
          </w:tcPr>
          <w:p w:rsidR="00DF22B8" w:rsidRDefault="00DF22B8">
            <w:pPr>
              <w:tabs>
                <w:tab w:val="right" w:pos="8920"/>
              </w:tabs>
              <w:spacing w:line="440" w:lineRule="exact"/>
              <w:jc w:val="center"/>
              <w:outlineLvl w:val="0"/>
              <w:rPr>
                <w:rFonts w:ascii="仿宋_GB2312" w:eastAsia="仿宋_GB2312" w:hAnsi="楷体"/>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b/>
                <w:sz w:val="24"/>
                <w:szCs w:val="24"/>
              </w:rPr>
            </w:pPr>
            <w:r>
              <w:rPr>
                <w:rFonts w:ascii="仿宋_GB2312" w:eastAsia="仿宋_GB2312" w:hAnsi="楷体" w:hint="eastAsia"/>
                <w:sz w:val="24"/>
                <w:szCs w:val="24"/>
              </w:rPr>
              <w:t>等第</w:t>
            </w:r>
          </w:p>
        </w:tc>
        <w:tc>
          <w:tcPr>
            <w:tcW w:w="971" w:type="dxa"/>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812" w:type="dxa"/>
            <w:gridSpan w:val="2"/>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875" w:type="dxa"/>
            <w:gridSpan w:val="2"/>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1088" w:type="dxa"/>
            <w:gridSpan w:val="3"/>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987" w:type="dxa"/>
            <w:gridSpan w:val="3"/>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950" w:type="dxa"/>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r>
      <w:tr w:rsidR="00DF22B8">
        <w:trPr>
          <w:trHeight w:val="665"/>
        </w:trPr>
        <w:tc>
          <w:tcPr>
            <w:tcW w:w="2169" w:type="dxa"/>
            <w:gridSpan w:val="2"/>
            <w:vMerge/>
            <w:tcBorders>
              <w:right w:val="single" w:sz="4" w:space="0" w:color="auto"/>
            </w:tcBorders>
            <w:vAlign w:val="center"/>
          </w:tcPr>
          <w:p w:rsidR="00DF22B8" w:rsidRDefault="00DF22B8">
            <w:pPr>
              <w:tabs>
                <w:tab w:val="right" w:pos="8920"/>
              </w:tabs>
              <w:spacing w:line="440" w:lineRule="exact"/>
              <w:jc w:val="center"/>
              <w:outlineLvl w:val="0"/>
              <w:rPr>
                <w:rFonts w:ascii="仿宋_GB2312" w:eastAsia="仿宋_GB2312" w:hAnsi="楷体"/>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b/>
                <w:sz w:val="24"/>
                <w:szCs w:val="24"/>
              </w:rPr>
            </w:pPr>
            <w:r>
              <w:rPr>
                <w:rFonts w:ascii="仿宋_GB2312" w:eastAsia="仿宋_GB2312" w:hAnsi="楷体" w:hint="eastAsia"/>
                <w:sz w:val="24"/>
                <w:szCs w:val="24"/>
              </w:rPr>
              <w:t>科目</w:t>
            </w:r>
          </w:p>
        </w:tc>
        <w:tc>
          <w:tcPr>
            <w:tcW w:w="971" w:type="dxa"/>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体育与健身</w:t>
            </w:r>
          </w:p>
        </w:tc>
        <w:tc>
          <w:tcPr>
            <w:tcW w:w="812" w:type="dxa"/>
            <w:gridSpan w:val="2"/>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sz w:val="24"/>
                <w:szCs w:val="24"/>
              </w:rPr>
            </w:pPr>
            <w:r>
              <w:rPr>
                <w:rFonts w:ascii="仿宋_GB2312" w:eastAsia="仿宋_GB2312" w:hAnsi="楷体" w:hint="eastAsia"/>
                <w:sz w:val="24"/>
                <w:szCs w:val="24"/>
              </w:rPr>
              <w:t>艺术</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1088" w:type="dxa"/>
            <w:gridSpan w:val="3"/>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987" w:type="dxa"/>
            <w:gridSpan w:val="3"/>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950" w:type="dxa"/>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r>
      <w:tr w:rsidR="00DF22B8">
        <w:trPr>
          <w:trHeight w:val="613"/>
        </w:trPr>
        <w:tc>
          <w:tcPr>
            <w:tcW w:w="2169" w:type="dxa"/>
            <w:gridSpan w:val="2"/>
            <w:vMerge/>
            <w:tcBorders>
              <w:right w:val="single" w:sz="4" w:space="0" w:color="auto"/>
            </w:tcBorders>
            <w:vAlign w:val="center"/>
          </w:tcPr>
          <w:p w:rsidR="00DF22B8" w:rsidRDefault="00DF22B8">
            <w:pPr>
              <w:tabs>
                <w:tab w:val="right" w:pos="8920"/>
              </w:tabs>
              <w:spacing w:line="440" w:lineRule="exact"/>
              <w:jc w:val="center"/>
              <w:outlineLvl w:val="0"/>
              <w:rPr>
                <w:rFonts w:ascii="仿宋_GB2312" w:eastAsia="仿宋_GB2312" w:hAnsi="楷体"/>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DF22B8" w:rsidRDefault="00903279">
            <w:pPr>
              <w:spacing w:line="400" w:lineRule="exact"/>
              <w:jc w:val="center"/>
              <w:rPr>
                <w:rFonts w:ascii="仿宋_GB2312" w:eastAsia="仿宋_GB2312" w:hAnsi="楷体"/>
                <w:b/>
                <w:sz w:val="24"/>
                <w:szCs w:val="24"/>
              </w:rPr>
            </w:pPr>
            <w:r>
              <w:rPr>
                <w:rFonts w:ascii="仿宋_GB2312" w:eastAsia="仿宋_GB2312" w:hAnsi="楷体" w:hint="eastAsia"/>
                <w:sz w:val="24"/>
                <w:szCs w:val="24"/>
              </w:rPr>
              <w:t>等第</w:t>
            </w:r>
          </w:p>
        </w:tc>
        <w:tc>
          <w:tcPr>
            <w:tcW w:w="971" w:type="dxa"/>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812" w:type="dxa"/>
            <w:gridSpan w:val="2"/>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875" w:type="dxa"/>
            <w:gridSpan w:val="2"/>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1088" w:type="dxa"/>
            <w:gridSpan w:val="3"/>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987" w:type="dxa"/>
            <w:gridSpan w:val="3"/>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950" w:type="dxa"/>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DF22B8" w:rsidRDefault="00DF22B8">
            <w:pPr>
              <w:spacing w:line="400" w:lineRule="exact"/>
              <w:jc w:val="center"/>
              <w:rPr>
                <w:rFonts w:ascii="仿宋_GB2312" w:eastAsia="仿宋_GB2312" w:hAnsi="楷体"/>
                <w:sz w:val="24"/>
                <w:szCs w:val="24"/>
              </w:rPr>
            </w:pPr>
          </w:p>
        </w:tc>
      </w:tr>
      <w:tr w:rsidR="00DF22B8">
        <w:trPr>
          <w:trHeight w:val="1588"/>
        </w:trPr>
        <w:tc>
          <w:tcPr>
            <w:tcW w:w="2157" w:type="dxa"/>
            <w:tcBorders>
              <w:top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学校评语</w:t>
            </w:r>
          </w:p>
        </w:tc>
        <w:tc>
          <w:tcPr>
            <w:tcW w:w="7303" w:type="dxa"/>
            <w:gridSpan w:val="15"/>
            <w:tcBorders>
              <w:top w:val="single" w:sz="4" w:space="0" w:color="auto"/>
            </w:tcBorders>
            <w:vAlign w:val="center"/>
          </w:tcPr>
          <w:p w:rsidR="00DF22B8" w:rsidRDefault="00903279">
            <w:pPr>
              <w:jc w:val="left"/>
              <w:rPr>
                <w:rFonts w:ascii="仿宋_GB2312" w:eastAsia="仿宋_GB2312" w:hAnsi="楷体"/>
                <w:sz w:val="24"/>
                <w:szCs w:val="24"/>
              </w:rPr>
            </w:pPr>
            <w:r>
              <w:rPr>
                <w:rFonts w:ascii="仿宋_GB2312" w:eastAsia="仿宋_GB2312" w:hAnsi="楷体" w:hint="eastAsia"/>
                <w:sz w:val="24"/>
                <w:szCs w:val="24"/>
              </w:rPr>
              <w:t>（请对该生思想品德、人际交往、情绪行为表现等方面进行客观评价）</w:t>
            </w:r>
          </w:p>
          <w:p w:rsidR="00DF22B8" w:rsidRDefault="00DF22B8">
            <w:pPr>
              <w:spacing w:line="400" w:lineRule="exact"/>
              <w:jc w:val="center"/>
              <w:rPr>
                <w:rFonts w:ascii="仿宋_GB2312" w:eastAsia="仿宋_GB2312" w:hAnsi="楷体"/>
                <w:sz w:val="24"/>
                <w:szCs w:val="24"/>
              </w:rPr>
            </w:pPr>
          </w:p>
          <w:p w:rsidR="00DF22B8" w:rsidRDefault="00DF22B8">
            <w:pPr>
              <w:spacing w:line="400" w:lineRule="exact"/>
              <w:jc w:val="center"/>
              <w:rPr>
                <w:rFonts w:ascii="仿宋_GB2312" w:eastAsia="仿宋_GB2312" w:hAnsi="楷体"/>
                <w:sz w:val="24"/>
                <w:szCs w:val="24"/>
              </w:rPr>
            </w:pPr>
          </w:p>
          <w:p w:rsidR="00DF22B8" w:rsidRDefault="00903279">
            <w:pPr>
              <w:wordWrap w:val="0"/>
              <w:ind w:right="720"/>
              <w:jc w:val="right"/>
              <w:rPr>
                <w:rFonts w:ascii="仿宋_GB2312" w:eastAsia="仿宋_GB2312" w:hAnsi="楷体"/>
                <w:sz w:val="24"/>
                <w:szCs w:val="24"/>
              </w:rPr>
            </w:pPr>
            <w:r>
              <w:rPr>
                <w:rFonts w:ascii="仿宋_GB2312" w:eastAsia="仿宋_GB2312" w:hAnsi="楷体" w:hint="eastAsia"/>
                <w:sz w:val="24"/>
                <w:szCs w:val="24"/>
              </w:rPr>
              <w:t xml:space="preserve">班主任：         </w:t>
            </w:r>
          </w:p>
          <w:p w:rsidR="00DF22B8" w:rsidRDefault="00903279">
            <w:pPr>
              <w:ind w:right="360"/>
              <w:jc w:val="right"/>
              <w:rPr>
                <w:rFonts w:ascii="仿宋_GB2312" w:eastAsia="仿宋_GB2312" w:hAnsi="楷体"/>
                <w:sz w:val="24"/>
                <w:szCs w:val="24"/>
              </w:rPr>
            </w:pPr>
            <w:r>
              <w:rPr>
                <w:rFonts w:ascii="仿宋_GB2312" w:eastAsia="仿宋_GB2312" w:hAnsi="楷体" w:hint="eastAsia"/>
                <w:sz w:val="24"/>
                <w:szCs w:val="24"/>
              </w:rPr>
              <w:t xml:space="preserve">年    月    日   </w:t>
            </w:r>
          </w:p>
        </w:tc>
      </w:tr>
      <w:tr w:rsidR="00DF22B8">
        <w:trPr>
          <w:trHeight w:val="1355"/>
        </w:trPr>
        <w:tc>
          <w:tcPr>
            <w:tcW w:w="2157" w:type="dxa"/>
            <w:tcBorders>
              <w:right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学校审核意见</w:t>
            </w:r>
          </w:p>
        </w:tc>
        <w:tc>
          <w:tcPr>
            <w:tcW w:w="7303" w:type="dxa"/>
            <w:gridSpan w:val="15"/>
            <w:vAlign w:val="center"/>
          </w:tcPr>
          <w:p w:rsidR="00DF22B8" w:rsidRDefault="00DF22B8">
            <w:pPr>
              <w:tabs>
                <w:tab w:val="right" w:pos="8920"/>
              </w:tabs>
              <w:wordWrap w:val="0"/>
              <w:spacing w:line="440" w:lineRule="exact"/>
              <w:jc w:val="center"/>
              <w:outlineLvl w:val="0"/>
              <w:rPr>
                <w:rFonts w:ascii="仿宋_GB2312" w:eastAsia="仿宋_GB2312" w:hAnsi="楷体"/>
                <w:sz w:val="24"/>
                <w:szCs w:val="24"/>
              </w:rPr>
            </w:pPr>
          </w:p>
          <w:p w:rsidR="00DF22B8" w:rsidRDefault="00903279">
            <w:pPr>
              <w:tabs>
                <w:tab w:val="right" w:pos="8920"/>
              </w:tabs>
              <w:wordWrap w:val="0"/>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 xml:space="preserve">                                        （盖章）</w:t>
            </w:r>
          </w:p>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 xml:space="preserve">                                        年    月    日</w:t>
            </w:r>
          </w:p>
        </w:tc>
      </w:tr>
      <w:tr w:rsidR="00DF22B8">
        <w:trPr>
          <w:trHeight w:val="1978"/>
        </w:trPr>
        <w:tc>
          <w:tcPr>
            <w:tcW w:w="2157" w:type="dxa"/>
            <w:tcBorders>
              <w:right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区特教指导</w:t>
            </w:r>
          </w:p>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中心评语</w:t>
            </w:r>
          </w:p>
        </w:tc>
        <w:tc>
          <w:tcPr>
            <w:tcW w:w="7303" w:type="dxa"/>
            <w:gridSpan w:val="15"/>
            <w:vAlign w:val="center"/>
          </w:tcPr>
          <w:p w:rsidR="00DF22B8" w:rsidRDefault="00903279">
            <w:pPr>
              <w:tabs>
                <w:tab w:val="right" w:pos="8920"/>
              </w:tabs>
              <w:spacing w:line="440" w:lineRule="exact"/>
              <w:jc w:val="left"/>
              <w:outlineLvl w:val="0"/>
              <w:rPr>
                <w:rFonts w:ascii="仿宋_GB2312" w:eastAsia="仿宋_GB2312" w:hAnsi="楷体"/>
                <w:sz w:val="24"/>
                <w:szCs w:val="24"/>
              </w:rPr>
            </w:pPr>
            <w:r>
              <w:rPr>
                <w:rFonts w:ascii="仿宋_GB2312" w:eastAsia="仿宋_GB2312" w:hAnsi="楷体" w:hint="eastAsia"/>
                <w:sz w:val="24"/>
                <w:szCs w:val="24"/>
              </w:rPr>
              <w:t>（请对该生品德行为、人际交往、学习能力、情绪表现等方面进行客观评价）</w:t>
            </w:r>
          </w:p>
          <w:p w:rsidR="00DF22B8" w:rsidRDefault="00DF22B8">
            <w:pPr>
              <w:tabs>
                <w:tab w:val="right" w:pos="8920"/>
              </w:tabs>
              <w:spacing w:line="440" w:lineRule="exact"/>
              <w:jc w:val="left"/>
              <w:outlineLvl w:val="0"/>
              <w:rPr>
                <w:rFonts w:ascii="仿宋_GB2312" w:eastAsia="仿宋_GB2312" w:hAnsi="楷体"/>
                <w:sz w:val="24"/>
                <w:szCs w:val="24"/>
              </w:rPr>
            </w:pPr>
          </w:p>
          <w:p w:rsidR="00DF22B8" w:rsidRDefault="00903279">
            <w:pPr>
              <w:tabs>
                <w:tab w:val="right" w:pos="8920"/>
              </w:tabs>
              <w:wordWrap w:val="0"/>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 xml:space="preserve">                                         （盖章）</w:t>
            </w:r>
          </w:p>
          <w:p w:rsidR="00DF22B8" w:rsidRDefault="00903279">
            <w:pPr>
              <w:tabs>
                <w:tab w:val="right" w:pos="8920"/>
              </w:tabs>
              <w:wordWrap w:val="0"/>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 xml:space="preserve">                                        年    月    日</w:t>
            </w:r>
          </w:p>
        </w:tc>
      </w:tr>
      <w:tr w:rsidR="00DF22B8">
        <w:trPr>
          <w:trHeight w:val="1513"/>
        </w:trPr>
        <w:tc>
          <w:tcPr>
            <w:tcW w:w="2157" w:type="dxa"/>
            <w:tcBorders>
              <w:right w:val="single" w:sz="4" w:space="0" w:color="auto"/>
            </w:tcBorders>
            <w:vAlign w:val="center"/>
          </w:tcPr>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区招考</w:t>
            </w:r>
          </w:p>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机构意见</w:t>
            </w:r>
          </w:p>
        </w:tc>
        <w:tc>
          <w:tcPr>
            <w:tcW w:w="7303" w:type="dxa"/>
            <w:gridSpan w:val="15"/>
            <w:vAlign w:val="center"/>
          </w:tcPr>
          <w:p w:rsidR="00DF22B8" w:rsidRDefault="00DF22B8">
            <w:pPr>
              <w:tabs>
                <w:tab w:val="right" w:pos="8920"/>
              </w:tabs>
              <w:spacing w:line="440" w:lineRule="exact"/>
              <w:outlineLvl w:val="0"/>
              <w:rPr>
                <w:rFonts w:ascii="仿宋_GB2312" w:eastAsia="仿宋_GB2312" w:hAnsi="楷体"/>
                <w:sz w:val="24"/>
                <w:szCs w:val="24"/>
              </w:rPr>
            </w:pPr>
          </w:p>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 xml:space="preserve">                                          （盖章）</w:t>
            </w:r>
          </w:p>
          <w:p w:rsidR="00DF22B8" w:rsidRDefault="00903279">
            <w:pPr>
              <w:tabs>
                <w:tab w:val="right" w:pos="8920"/>
              </w:tabs>
              <w:spacing w:line="440" w:lineRule="exact"/>
              <w:jc w:val="center"/>
              <w:outlineLvl w:val="0"/>
              <w:rPr>
                <w:rFonts w:ascii="仿宋_GB2312" w:eastAsia="仿宋_GB2312" w:hAnsi="楷体"/>
                <w:sz w:val="24"/>
                <w:szCs w:val="24"/>
              </w:rPr>
            </w:pPr>
            <w:r>
              <w:rPr>
                <w:rFonts w:ascii="仿宋_GB2312" w:eastAsia="仿宋_GB2312" w:hAnsi="楷体" w:hint="eastAsia"/>
                <w:sz w:val="24"/>
                <w:szCs w:val="24"/>
              </w:rPr>
              <w:t xml:space="preserve">                                         年    月    日</w:t>
            </w:r>
          </w:p>
        </w:tc>
      </w:tr>
    </w:tbl>
    <w:p w:rsidR="00DF22B8" w:rsidRDefault="00903279">
      <w:pPr>
        <w:spacing w:line="300" w:lineRule="exact"/>
        <w:ind w:left="-83" w:right="-340" w:hanging="480"/>
        <w:rPr>
          <w:rFonts w:ascii="仿宋_GB2312" w:eastAsia="仿宋_GB2312" w:hAnsi="仿宋_GB2312"/>
          <w:b/>
          <w:sz w:val="24"/>
          <w:szCs w:val="24"/>
        </w:rPr>
      </w:pPr>
      <w:r>
        <w:rPr>
          <w:rFonts w:ascii="仿宋_GB2312" w:eastAsia="仿宋_GB2312" w:hAnsi="仿宋_GB2312" w:hint="eastAsia"/>
          <w:b/>
          <w:sz w:val="24"/>
          <w:szCs w:val="24"/>
        </w:rPr>
        <w:t>备注：</w:t>
      </w:r>
    </w:p>
    <w:p w:rsidR="00DF22B8" w:rsidRDefault="00903279">
      <w:pPr>
        <w:spacing w:line="300" w:lineRule="exact"/>
        <w:ind w:left="-561" w:right="-340"/>
        <w:rPr>
          <w:rFonts w:ascii="仿宋_GB2312" w:eastAsia="仿宋_GB2312" w:hAnsi="仿宋_GB2312"/>
          <w:sz w:val="24"/>
          <w:szCs w:val="24"/>
        </w:rPr>
      </w:pPr>
      <w:r>
        <w:rPr>
          <w:rFonts w:ascii="仿宋_GB2312" w:eastAsia="仿宋_GB2312" w:hAnsi="仿宋_GB2312" w:hint="eastAsia"/>
          <w:sz w:val="24"/>
          <w:szCs w:val="24"/>
        </w:rPr>
        <w:t>1.本表正反两面打印。</w:t>
      </w:r>
    </w:p>
    <w:p w:rsidR="00DF22B8" w:rsidRDefault="00903279">
      <w:pPr>
        <w:spacing w:line="300" w:lineRule="exact"/>
        <w:ind w:left="-561" w:right="-340"/>
        <w:rPr>
          <w:rFonts w:ascii="仿宋_GB2312" w:eastAsia="仿宋_GB2312" w:hAnsi="仿宋_GB2312"/>
          <w:sz w:val="24"/>
          <w:szCs w:val="24"/>
        </w:rPr>
      </w:pPr>
      <w:r>
        <w:rPr>
          <w:rFonts w:ascii="仿宋_GB2312" w:eastAsia="仿宋_GB2312" w:hAnsi="仿宋_GB2312" w:hint="eastAsia"/>
          <w:sz w:val="24"/>
          <w:szCs w:val="24"/>
        </w:rPr>
        <w:t>2.有意升入特殊教育高中阶段学校就读的普通学校随班就读应届初三学生填写本表。</w:t>
      </w:r>
    </w:p>
    <w:p w:rsidR="00DF22B8" w:rsidRDefault="00903279">
      <w:pPr>
        <w:spacing w:line="300" w:lineRule="exact"/>
        <w:ind w:left="-561" w:right="-340"/>
        <w:rPr>
          <w:rFonts w:ascii="仿宋_GB2312" w:eastAsia="仿宋_GB2312" w:hAnsi="仿宋_GB2312"/>
          <w:sz w:val="24"/>
          <w:szCs w:val="24"/>
        </w:rPr>
      </w:pPr>
      <w:r>
        <w:rPr>
          <w:rFonts w:ascii="仿宋_GB2312" w:eastAsia="仿宋_GB2312" w:hAnsi="仿宋_GB2312" w:hint="eastAsia"/>
          <w:sz w:val="24"/>
          <w:szCs w:val="24"/>
        </w:rPr>
        <w:t>3.随本表须附评估材料的具体要求详见《普通学校随班就读学生申请入学评估材料提供要求》（附件4）。</w:t>
      </w:r>
    </w:p>
    <w:p w:rsidR="00DF22B8" w:rsidRDefault="00903279">
      <w:pPr>
        <w:spacing w:line="300" w:lineRule="exact"/>
        <w:ind w:left="-561" w:right="-340"/>
        <w:rPr>
          <w:rFonts w:ascii="仿宋_GB2312" w:eastAsia="仿宋_GB2312" w:hAnsi="仿宋_GB2312"/>
          <w:sz w:val="24"/>
          <w:szCs w:val="24"/>
        </w:rPr>
      </w:pPr>
      <w:r>
        <w:rPr>
          <w:rFonts w:ascii="仿宋_GB2312" w:eastAsia="仿宋_GB2312" w:hAnsi="仿宋_GB2312" w:hint="eastAsia"/>
          <w:sz w:val="24"/>
          <w:szCs w:val="24"/>
        </w:rPr>
        <w:t>4.特殊教育高中阶段报名评估结果将以《特殊教育高中阶段报名评估结果告知书》（附件5）形式告知学生。</w:t>
      </w:r>
    </w:p>
    <w:p w:rsidR="00DF22B8" w:rsidRDefault="00903279">
      <w:pPr>
        <w:spacing w:line="300" w:lineRule="exact"/>
        <w:ind w:left="-561" w:right="-340"/>
        <w:rPr>
          <w:rFonts w:ascii="仿宋_GB2312" w:eastAsia="仿宋_GB2312" w:hAnsi="仿宋_GB2312"/>
          <w:sz w:val="24"/>
          <w:szCs w:val="24"/>
        </w:rPr>
      </w:pPr>
      <w:r>
        <w:rPr>
          <w:rFonts w:ascii="仿宋_GB2312" w:eastAsia="仿宋_GB2312" w:hAnsi="仿宋_GB2312" w:hint="eastAsia"/>
          <w:sz w:val="24"/>
          <w:szCs w:val="24"/>
        </w:rPr>
        <w:t>5.申请参加特教高中阶段入学评估的随班就读学生若无残疾人证可不填残疾证号，残疾类别与障碍程度按医学诊断报告填写。</w:t>
      </w:r>
    </w:p>
    <w:p w:rsidR="00DF22B8" w:rsidRDefault="00903279">
      <w:pPr>
        <w:spacing w:line="300" w:lineRule="exact"/>
        <w:ind w:left="-561" w:right="-340"/>
        <w:rPr>
          <w:rFonts w:ascii="仿宋_GB2312" w:eastAsia="仿宋_GB2312" w:hAnsi="仿宋_GB2312"/>
          <w:sz w:val="24"/>
          <w:szCs w:val="24"/>
        </w:rPr>
      </w:pPr>
      <w:r>
        <w:rPr>
          <w:rFonts w:ascii="仿宋_GB2312" w:eastAsia="仿宋_GB2312" w:hAnsi="仿宋_GB2312" w:hint="eastAsia"/>
          <w:sz w:val="24"/>
          <w:szCs w:val="24"/>
        </w:rPr>
        <w:t>6.本表中相关科目成绩应由学籍所在学校根据该生在学校九年级（上）期末考试（查）结果填写，优秀填A，良好填B，合格填C，不合格填D。</w:t>
      </w:r>
    </w:p>
    <w:p w:rsidR="00DF22B8" w:rsidRDefault="00903279">
      <w:pPr>
        <w:spacing w:line="360" w:lineRule="exact"/>
        <w:ind w:left="-563" w:right="-340"/>
        <w:rPr>
          <w:rFonts w:ascii="黑体" w:eastAsia="黑体" w:hAnsi="黑体"/>
          <w:sz w:val="32"/>
          <w:szCs w:val="32"/>
        </w:rPr>
      </w:pPr>
      <w:r>
        <w:rPr>
          <w:rFonts w:ascii="仿宋_GB2312" w:eastAsia="仿宋_GB2312" w:hint="eastAsia"/>
          <w:sz w:val="30"/>
          <w:szCs w:val="30"/>
        </w:rPr>
        <w:br w:type="page"/>
        <w:t xml:space="preserve"> </w:t>
      </w:r>
      <w:r>
        <w:rPr>
          <w:rFonts w:ascii="仿宋_GB2312" w:eastAsia="仿宋_GB2312" w:hint="eastAsia"/>
          <w:sz w:val="32"/>
          <w:szCs w:val="32"/>
        </w:rPr>
        <w:t xml:space="preserve"> </w:t>
      </w:r>
      <w:r>
        <w:rPr>
          <w:rFonts w:ascii="黑体" w:eastAsia="黑体" w:hAnsi="黑体"/>
          <w:sz w:val="32"/>
          <w:szCs w:val="32"/>
        </w:rPr>
        <w:t>附件</w:t>
      </w:r>
      <w:r>
        <w:rPr>
          <w:rFonts w:ascii="黑体" w:eastAsia="黑体" w:hAnsi="黑体" w:hint="eastAsia"/>
          <w:sz w:val="32"/>
          <w:szCs w:val="32"/>
        </w:rPr>
        <w:t>4</w:t>
      </w:r>
    </w:p>
    <w:p w:rsidR="00DF22B8" w:rsidRDefault="00DF22B8">
      <w:pPr>
        <w:spacing w:line="440" w:lineRule="exact"/>
        <w:jc w:val="left"/>
        <w:rPr>
          <w:rFonts w:ascii="黑体" w:eastAsia="黑体" w:hAnsi="黑体"/>
          <w:sz w:val="28"/>
          <w:szCs w:val="32"/>
        </w:rPr>
      </w:pPr>
    </w:p>
    <w:p w:rsidR="00DF22B8" w:rsidRDefault="00903279">
      <w:pPr>
        <w:spacing w:line="44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普通学校随班就读学生申请入学评估材料提供要求</w:t>
      </w:r>
    </w:p>
    <w:tbl>
      <w:tblPr>
        <w:tblpPr w:leftFromText="180" w:rightFromText="180" w:vertAnchor="text" w:horzAnchor="page" w:tblpX="1551" w:tblpY="155"/>
        <w:tblOverlap w:val="neve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30"/>
        <w:gridCol w:w="4161"/>
        <w:gridCol w:w="3907"/>
      </w:tblGrid>
      <w:tr w:rsidR="00DF22B8">
        <w:tc>
          <w:tcPr>
            <w:tcW w:w="1230" w:type="dxa"/>
            <w:shd w:val="clear" w:color="000000" w:fill="auto"/>
            <w:tcMar>
              <w:top w:w="80" w:type="dxa"/>
              <w:left w:w="80" w:type="dxa"/>
              <w:bottom w:w="80" w:type="dxa"/>
              <w:right w:w="80" w:type="dxa"/>
            </w:tcMar>
            <w:vAlign w:val="center"/>
          </w:tcPr>
          <w:p w:rsidR="00DF22B8" w:rsidRDefault="00903279">
            <w:pPr>
              <w:tabs>
                <w:tab w:val="right" w:pos="8920"/>
              </w:tabs>
              <w:spacing w:line="320" w:lineRule="exact"/>
              <w:jc w:val="center"/>
              <w:outlineLvl w:val="0"/>
              <w:rPr>
                <w:rFonts w:ascii="仿宋_GB2312" w:eastAsia="仿宋_GB2312" w:hAnsi="仿宋_GB2312"/>
                <w:b/>
              </w:rPr>
            </w:pPr>
            <w:r>
              <w:rPr>
                <w:rFonts w:ascii="仿宋_GB2312" w:eastAsia="仿宋_GB2312" w:hAnsi="仿宋_GB2312" w:hint="eastAsia"/>
                <w:b/>
                <w:sz w:val="24"/>
                <w:szCs w:val="24"/>
              </w:rPr>
              <w:t>残疾类别</w:t>
            </w:r>
          </w:p>
        </w:tc>
        <w:tc>
          <w:tcPr>
            <w:tcW w:w="4161" w:type="dxa"/>
            <w:shd w:val="clear" w:color="000000" w:fill="auto"/>
            <w:tcMar>
              <w:top w:w="80" w:type="dxa"/>
              <w:left w:w="80" w:type="dxa"/>
              <w:bottom w:w="80" w:type="dxa"/>
              <w:right w:w="80" w:type="dxa"/>
            </w:tcMar>
            <w:vAlign w:val="center"/>
          </w:tcPr>
          <w:p w:rsidR="00DF22B8" w:rsidRDefault="00903279">
            <w:pPr>
              <w:tabs>
                <w:tab w:val="right" w:pos="8920"/>
              </w:tabs>
              <w:spacing w:line="320" w:lineRule="exact"/>
              <w:jc w:val="center"/>
              <w:outlineLvl w:val="0"/>
              <w:rPr>
                <w:rFonts w:ascii="仿宋_GB2312" w:eastAsia="仿宋_GB2312" w:hAnsi="仿宋_GB2312"/>
                <w:b/>
              </w:rPr>
            </w:pPr>
            <w:r>
              <w:rPr>
                <w:rFonts w:ascii="仿宋_GB2312" w:eastAsia="仿宋_GB2312" w:hAnsi="仿宋_GB2312" w:hint="eastAsia"/>
                <w:b/>
                <w:sz w:val="24"/>
                <w:szCs w:val="24"/>
              </w:rPr>
              <w:t>申请项目</w:t>
            </w:r>
          </w:p>
        </w:tc>
        <w:tc>
          <w:tcPr>
            <w:tcW w:w="3907" w:type="dxa"/>
            <w:shd w:val="clear" w:color="000000" w:fill="auto"/>
            <w:tcMar>
              <w:top w:w="80" w:type="dxa"/>
              <w:left w:w="80" w:type="dxa"/>
              <w:bottom w:w="80" w:type="dxa"/>
              <w:right w:w="80" w:type="dxa"/>
            </w:tcMar>
            <w:vAlign w:val="center"/>
          </w:tcPr>
          <w:p w:rsidR="00DF22B8" w:rsidRDefault="00903279">
            <w:pPr>
              <w:tabs>
                <w:tab w:val="right" w:pos="8920"/>
              </w:tabs>
              <w:spacing w:line="320" w:lineRule="exact"/>
              <w:jc w:val="center"/>
              <w:outlineLvl w:val="0"/>
              <w:rPr>
                <w:rFonts w:ascii="仿宋_GB2312" w:eastAsia="仿宋_GB2312" w:hAnsi="仿宋_GB2312"/>
                <w:b/>
              </w:rPr>
            </w:pPr>
            <w:r>
              <w:rPr>
                <w:rFonts w:ascii="仿宋_GB2312" w:eastAsia="仿宋_GB2312" w:hAnsi="仿宋_GB2312" w:hint="eastAsia"/>
                <w:b/>
                <w:sz w:val="24"/>
                <w:szCs w:val="24"/>
              </w:rPr>
              <w:t>需提供的医学证明</w:t>
            </w:r>
          </w:p>
        </w:tc>
      </w:tr>
      <w:tr w:rsidR="00DF22B8">
        <w:trPr>
          <w:trHeight w:val="1090"/>
        </w:trPr>
        <w:tc>
          <w:tcPr>
            <w:tcW w:w="1230" w:type="dxa"/>
            <w:shd w:val="clear" w:color="000000" w:fill="auto"/>
            <w:tcMar>
              <w:top w:w="80" w:type="dxa"/>
              <w:left w:w="80" w:type="dxa"/>
              <w:bottom w:w="80" w:type="dxa"/>
              <w:right w:w="80" w:type="dxa"/>
            </w:tcMar>
            <w:vAlign w:val="center"/>
          </w:tcPr>
          <w:p w:rsidR="00DF22B8" w:rsidRDefault="00903279">
            <w:pPr>
              <w:tabs>
                <w:tab w:val="right" w:pos="8920"/>
              </w:tabs>
              <w:spacing w:line="320" w:lineRule="exact"/>
              <w:jc w:val="center"/>
              <w:outlineLvl w:val="0"/>
              <w:rPr>
                <w:rFonts w:ascii="仿宋_GB2312" w:eastAsia="仿宋_GB2312" w:hAnsi="仿宋_GB2312"/>
                <w:b/>
                <w:sz w:val="24"/>
                <w:szCs w:val="24"/>
              </w:rPr>
            </w:pPr>
            <w:r>
              <w:rPr>
                <w:rFonts w:ascii="仿宋_GB2312" w:eastAsia="仿宋_GB2312" w:hAnsi="仿宋_GB2312" w:hint="eastAsia"/>
                <w:sz w:val="24"/>
                <w:szCs w:val="24"/>
              </w:rPr>
              <w:t>视力残疾</w:t>
            </w:r>
          </w:p>
        </w:tc>
        <w:tc>
          <w:tcPr>
            <w:tcW w:w="4161" w:type="dxa"/>
            <w:shd w:val="clear" w:color="000000" w:fill="auto"/>
            <w:tcMar>
              <w:top w:w="80" w:type="dxa"/>
              <w:left w:w="80" w:type="dxa"/>
              <w:bottom w:w="80" w:type="dxa"/>
              <w:right w:w="80" w:type="dxa"/>
            </w:tcMar>
            <w:vAlign w:val="center"/>
          </w:tcPr>
          <w:p w:rsidR="00DF22B8" w:rsidRDefault="00903279">
            <w:pPr>
              <w:tabs>
                <w:tab w:val="right" w:pos="8920"/>
              </w:tabs>
              <w:spacing w:line="320" w:lineRule="exact"/>
              <w:outlineLvl w:val="0"/>
              <w:rPr>
                <w:rFonts w:ascii="仿宋_GB2312" w:eastAsia="仿宋_GB2312" w:hAnsi="仿宋_GB2312"/>
                <w:sz w:val="24"/>
                <w:szCs w:val="24"/>
              </w:rPr>
            </w:pPr>
            <w:r>
              <w:rPr>
                <w:rFonts w:ascii="仿宋_GB2312" w:eastAsia="仿宋_GB2312" w:hAnsi="仿宋_GB2312" w:hint="eastAsia"/>
                <w:sz w:val="24"/>
                <w:szCs w:val="24"/>
              </w:rPr>
              <w:t>1.参加特殊教育高中阶段报名评估</w:t>
            </w:r>
          </w:p>
          <w:p w:rsidR="00DF22B8" w:rsidRDefault="00903279">
            <w:pPr>
              <w:tabs>
                <w:tab w:val="right" w:pos="8920"/>
              </w:tabs>
              <w:spacing w:line="320" w:lineRule="exact"/>
              <w:outlineLvl w:val="0"/>
              <w:rPr>
                <w:rFonts w:ascii="仿宋_GB2312" w:eastAsia="仿宋_GB2312" w:hAnsi="仿宋_GB2312"/>
                <w:b/>
                <w:sz w:val="24"/>
                <w:szCs w:val="24"/>
              </w:rPr>
            </w:pPr>
            <w:r>
              <w:rPr>
                <w:rFonts w:ascii="仿宋_GB2312" w:eastAsia="仿宋_GB2312" w:hAnsi="仿宋_GB2312" w:hint="eastAsia"/>
                <w:sz w:val="24"/>
                <w:szCs w:val="24"/>
              </w:rPr>
              <w:t>2.参加特殊教育高中阶段入学综合评估（视力残疾学生）</w:t>
            </w:r>
          </w:p>
        </w:tc>
        <w:tc>
          <w:tcPr>
            <w:tcW w:w="3907" w:type="dxa"/>
            <w:shd w:val="clear" w:color="000000" w:fill="auto"/>
            <w:tcMar>
              <w:top w:w="80" w:type="dxa"/>
              <w:left w:w="80" w:type="dxa"/>
              <w:bottom w:w="80" w:type="dxa"/>
              <w:right w:w="80" w:type="dxa"/>
            </w:tcMar>
            <w:vAlign w:val="center"/>
          </w:tcPr>
          <w:p w:rsidR="00DF22B8" w:rsidRDefault="00903279">
            <w:pPr>
              <w:tabs>
                <w:tab w:val="right" w:pos="8920"/>
              </w:tabs>
              <w:spacing w:line="320" w:lineRule="exact"/>
              <w:jc w:val="left"/>
              <w:outlineLvl w:val="0"/>
              <w:rPr>
                <w:rFonts w:ascii="仿宋_GB2312" w:eastAsia="仿宋_GB2312" w:hAnsi="仿宋_GB2312"/>
                <w:sz w:val="24"/>
                <w:szCs w:val="24"/>
              </w:rPr>
            </w:pPr>
            <w:r>
              <w:rPr>
                <w:rFonts w:ascii="仿宋_GB2312" w:eastAsia="仿宋_GB2312" w:hAnsi="仿宋_GB2312" w:hint="eastAsia"/>
                <w:sz w:val="24"/>
                <w:szCs w:val="24"/>
              </w:rPr>
              <w:t>1.双眼屈光检查报告（矫正后视力）</w:t>
            </w:r>
          </w:p>
          <w:p w:rsidR="00DF22B8" w:rsidRDefault="00903279">
            <w:pPr>
              <w:tabs>
                <w:tab w:val="right" w:pos="8920"/>
              </w:tabs>
              <w:spacing w:line="320" w:lineRule="exact"/>
              <w:jc w:val="left"/>
              <w:outlineLvl w:val="0"/>
              <w:rPr>
                <w:rFonts w:ascii="仿宋_GB2312" w:eastAsia="仿宋_GB2312" w:hAnsi="仿宋_GB2312"/>
                <w:sz w:val="24"/>
                <w:szCs w:val="24"/>
              </w:rPr>
            </w:pPr>
            <w:r>
              <w:rPr>
                <w:rFonts w:ascii="仿宋_GB2312" w:eastAsia="仿宋_GB2312" w:hAnsi="仿宋_GB2312" w:hint="eastAsia"/>
                <w:sz w:val="24"/>
                <w:szCs w:val="24"/>
              </w:rPr>
              <w:t>2.双眼视野检测报告（当任一眼矫正视力大于及等于0.3时提供）</w:t>
            </w:r>
          </w:p>
          <w:p w:rsidR="00DF22B8" w:rsidRDefault="00903279">
            <w:pPr>
              <w:tabs>
                <w:tab w:val="right" w:pos="8920"/>
              </w:tabs>
              <w:spacing w:line="320" w:lineRule="exact"/>
              <w:jc w:val="left"/>
              <w:outlineLvl w:val="0"/>
              <w:rPr>
                <w:rFonts w:ascii="仿宋_GB2312" w:eastAsia="仿宋_GB2312" w:hAnsi="仿宋_GB2312"/>
                <w:b/>
                <w:sz w:val="24"/>
                <w:szCs w:val="24"/>
              </w:rPr>
            </w:pPr>
            <w:r>
              <w:rPr>
                <w:rFonts w:ascii="仿宋_GB2312" w:eastAsia="仿宋_GB2312" w:hAnsi="仿宋_GB2312" w:hint="eastAsia"/>
                <w:sz w:val="24"/>
                <w:szCs w:val="24"/>
              </w:rPr>
              <w:t>3.疾病诊断书（无诊断时间限制）</w:t>
            </w:r>
          </w:p>
        </w:tc>
      </w:tr>
      <w:tr w:rsidR="00DF22B8">
        <w:trPr>
          <w:trHeight w:val="2953"/>
        </w:trPr>
        <w:tc>
          <w:tcPr>
            <w:tcW w:w="1230" w:type="dxa"/>
            <w:shd w:val="clear" w:color="000000" w:fill="auto"/>
            <w:tcMar>
              <w:top w:w="80" w:type="dxa"/>
              <w:left w:w="80" w:type="dxa"/>
              <w:bottom w:w="80" w:type="dxa"/>
              <w:right w:w="80" w:type="dxa"/>
            </w:tcMar>
            <w:vAlign w:val="center"/>
          </w:tcPr>
          <w:p w:rsidR="00DF22B8" w:rsidRDefault="00903279">
            <w:pPr>
              <w:tabs>
                <w:tab w:val="right" w:pos="8920"/>
              </w:tabs>
              <w:spacing w:line="320" w:lineRule="exact"/>
              <w:jc w:val="center"/>
              <w:outlineLvl w:val="0"/>
              <w:rPr>
                <w:rFonts w:ascii="仿宋_GB2312" w:eastAsia="仿宋_GB2312" w:hAnsi="仿宋_GB2312"/>
              </w:rPr>
            </w:pPr>
            <w:r>
              <w:rPr>
                <w:rFonts w:ascii="仿宋_GB2312" w:eastAsia="仿宋_GB2312" w:hAnsi="仿宋_GB2312" w:hint="eastAsia"/>
                <w:sz w:val="24"/>
                <w:szCs w:val="24"/>
              </w:rPr>
              <w:t>听力残疾</w:t>
            </w:r>
          </w:p>
        </w:tc>
        <w:tc>
          <w:tcPr>
            <w:tcW w:w="4161" w:type="dxa"/>
            <w:shd w:val="clear" w:color="000000" w:fill="auto"/>
            <w:tcMar>
              <w:top w:w="80" w:type="dxa"/>
              <w:left w:w="80" w:type="dxa"/>
              <w:bottom w:w="80" w:type="dxa"/>
              <w:right w:w="80" w:type="dxa"/>
            </w:tcMar>
            <w:vAlign w:val="center"/>
          </w:tcPr>
          <w:p w:rsidR="00DF22B8" w:rsidRDefault="00903279">
            <w:pPr>
              <w:tabs>
                <w:tab w:val="right" w:pos="8920"/>
              </w:tabs>
              <w:spacing w:line="320" w:lineRule="exact"/>
              <w:outlineLvl w:val="0"/>
              <w:rPr>
                <w:rFonts w:ascii="仿宋_GB2312" w:eastAsia="仿宋_GB2312" w:hAnsi="仿宋_GB2312"/>
                <w:sz w:val="24"/>
                <w:szCs w:val="24"/>
              </w:rPr>
            </w:pPr>
            <w:r>
              <w:rPr>
                <w:rFonts w:ascii="仿宋_GB2312" w:eastAsia="仿宋_GB2312" w:hAnsi="仿宋_GB2312" w:hint="eastAsia"/>
                <w:sz w:val="24"/>
                <w:szCs w:val="24"/>
              </w:rPr>
              <w:t>1.参加特殊教育高中阶段报名评估</w:t>
            </w:r>
          </w:p>
          <w:p w:rsidR="00DF22B8" w:rsidRDefault="00903279">
            <w:pPr>
              <w:spacing w:line="320" w:lineRule="exact"/>
              <w:jc w:val="left"/>
              <w:rPr>
                <w:rFonts w:ascii="仿宋_GB2312" w:eastAsia="仿宋_GB2312" w:hAnsi="仿宋_GB2312"/>
              </w:rPr>
            </w:pPr>
            <w:r>
              <w:rPr>
                <w:rFonts w:ascii="仿宋_GB2312" w:eastAsia="仿宋_GB2312" w:hAnsi="仿宋_GB2312" w:hint="eastAsia"/>
                <w:sz w:val="24"/>
                <w:szCs w:val="24"/>
              </w:rPr>
              <w:t>2.参加特殊教育高中阶段入学综合评估（听力残疾学生）</w:t>
            </w:r>
          </w:p>
        </w:tc>
        <w:tc>
          <w:tcPr>
            <w:tcW w:w="3907" w:type="dxa"/>
            <w:shd w:val="clear" w:color="000000" w:fill="auto"/>
            <w:tcMar>
              <w:top w:w="80" w:type="dxa"/>
              <w:left w:w="80" w:type="dxa"/>
              <w:bottom w:w="80" w:type="dxa"/>
              <w:right w:w="80" w:type="dxa"/>
            </w:tcMar>
            <w:vAlign w:val="center"/>
          </w:tcPr>
          <w:p w:rsidR="00DF22B8" w:rsidRDefault="00903279">
            <w:pPr>
              <w:spacing w:line="320" w:lineRule="exact"/>
              <w:rPr>
                <w:rFonts w:ascii="仿宋_GB2312" w:eastAsia="仿宋_GB2312" w:hAnsi="仿宋_GB2312"/>
                <w:sz w:val="24"/>
                <w:szCs w:val="24"/>
              </w:rPr>
            </w:pPr>
            <w:r>
              <w:rPr>
                <w:rFonts w:ascii="仿宋_GB2312" w:eastAsia="仿宋_GB2312" w:hAnsi="仿宋_GB2312" w:hint="eastAsia"/>
                <w:sz w:val="24"/>
                <w:szCs w:val="24"/>
              </w:rPr>
              <w:t>1.纯音听阈测试报告</w:t>
            </w:r>
          </w:p>
          <w:p w:rsidR="00DF22B8" w:rsidRDefault="00903279">
            <w:pPr>
              <w:spacing w:line="320" w:lineRule="exact"/>
              <w:rPr>
                <w:rFonts w:ascii="仿宋_GB2312" w:eastAsia="仿宋_GB2312" w:hAnsi="仿宋_GB2312"/>
                <w:sz w:val="24"/>
                <w:szCs w:val="24"/>
              </w:rPr>
            </w:pPr>
            <w:r>
              <w:rPr>
                <w:rFonts w:ascii="仿宋_GB2312" w:eastAsia="仿宋_GB2312" w:hAnsi="仿宋_GB2312" w:hint="eastAsia"/>
                <w:sz w:val="24"/>
                <w:szCs w:val="24"/>
              </w:rPr>
              <w:t xml:space="preserve">2.疾病诊断书（无诊断时间限制）          </w:t>
            </w:r>
          </w:p>
          <w:p w:rsidR="00DF22B8" w:rsidRDefault="00903279">
            <w:pPr>
              <w:spacing w:line="320" w:lineRule="exact"/>
              <w:rPr>
                <w:rFonts w:ascii="仿宋_GB2312" w:eastAsia="仿宋_GB2312"/>
              </w:rPr>
            </w:pPr>
            <w:r>
              <w:rPr>
                <w:rFonts w:ascii="仿宋_GB2312" w:eastAsia="仿宋_GB2312" w:hAnsi="仿宋_GB2312" w:hint="eastAsia"/>
                <w:sz w:val="24"/>
                <w:szCs w:val="24"/>
              </w:rPr>
              <w:t>*若随班就读学生未能通过报名评估的，且需在本市初中学业水平考试中申请免除外语听力考试的，应按申请统一学业考试合理便利评估相关要求，于现场评估时出具脑干电位测定报告（由本市二级甲等以上医院出具，无诊断时间限制）</w:t>
            </w:r>
          </w:p>
        </w:tc>
      </w:tr>
      <w:tr w:rsidR="00DF22B8">
        <w:tc>
          <w:tcPr>
            <w:tcW w:w="1230" w:type="dxa"/>
            <w:shd w:val="clear" w:color="000000" w:fill="auto"/>
            <w:tcMar>
              <w:top w:w="80" w:type="dxa"/>
              <w:left w:w="80" w:type="dxa"/>
              <w:bottom w:w="80" w:type="dxa"/>
              <w:right w:w="80" w:type="dxa"/>
            </w:tcMar>
            <w:vAlign w:val="center"/>
          </w:tcPr>
          <w:p w:rsidR="00DF22B8" w:rsidRDefault="00903279">
            <w:pPr>
              <w:tabs>
                <w:tab w:val="right" w:pos="8920"/>
              </w:tabs>
              <w:spacing w:line="320" w:lineRule="exact"/>
              <w:jc w:val="center"/>
              <w:outlineLvl w:val="0"/>
              <w:rPr>
                <w:rFonts w:ascii="仿宋_GB2312" w:eastAsia="仿宋_GB2312" w:hAnsi="仿宋_GB2312"/>
              </w:rPr>
            </w:pPr>
            <w:r>
              <w:rPr>
                <w:rFonts w:ascii="仿宋_GB2312" w:eastAsia="仿宋_GB2312" w:hAnsi="仿宋_GB2312" w:hint="eastAsia"/>
                <w:sz w:val="24"/>
                <w:szCs w:val="24"/>
              </w:rPr>
              <w:t>肢体残疾</w:t>
            </w:r>
          </w:p>
        </w:tc>
        <w:tc>
          <w:tcPr>
            <w:tcW w:w="4161" w:type="dxa"/>
            <w:shd w:val="clear" w:color="000000" w:fill="auto"/>
            <w:tcMar>
              <w:top w:w="80" w:type="dxa"/>
              <w:left w:w="80" w:type="dxa"/>
              <w:bottom w:w="80" w:type="dxa"/>
              <w:right w:w="80" w:type="dxa"/>
            </w:tcMar>
            <w:vAlign w:val="center"/>
          </w:tcPr>
          <w:p w:rsidR="00DF22B8" w:rsidRDefault="00903279">
            <w:pPr>
              <w:tabs>
                <w:tab w:val="right" w:pos="8920"/>
              </w:tabs>
              <w:spacing w:line="360" w:lineRule="exact"/>
              <w:jc w:val="left"/>
              <w:outlineLvl w:val="0"/>
              <w:rPr>
                <w:rFonts w:ascii="仿宋_GB2312" w:eastAsia="仿宋_GB2312" w:hAnsi="仿宋_GB2312" w:cs="仿宋_GB2312"/>
                <w:sz w:val="24"/>
                <w:szCs w:val="24"/>
                <w:lang w:val="zh-TW"/>
              </w:rPr>
            </w:pPr>
            <w:r>
              <w:rPr>
                <w:rFonts w:ascii="仿宋_GB2312" w:eastAsia="仿宋_GB2312" w:hAnsi="仿宋_GB2312" w:cs="仿宋_GB2312" w:hint="eastAsia"/>
                <w:sz w:val="24"/>
                <w:szCs w:val="24"/>
              </w:rPr>
              <w:t>1.参</w:t>
            </w:r>
            <w:r>
              <w:rPr>
                <w:rFonts w:ascii="仿宋_GB2312" w:eastAsia="仿宋_GB2312" w:hAnsi="仿宋_GB2312" w:cs="仿宋_GB2312" w:hint="eastAsia"/>
                <w:sz w:val="24"/>
                <w:szCs w:val="24"/>
                <w:lang w:val="zh-TW"/>
              </w:rPr>
              <w:t>加特殊教育高中阶段</w:t>
            </w:r>
            <w:r>
              <w:rPr>
                <w:rFonts w:ascii="仿宋_GB2312" w:eastAsia="仿宋_GB2312" w:hAnsi="仿宋_GB2312" w:cs="仿宋_GB2312" w:hint="eastAsia"/>
                <w:sz w:val="24"/>
                <w:szCs w:val="24"/>
              </w:rPr>
              <w:t>报名</w:t>
            </w:r>
            <w:r>
              <w:rPr>
                <w:rFonts w:ascii="仿宋_GB2312" w:eastAsia="仿宋_GB2312" w:hAnsi="仿宋_GB2312" w:cs="仿宋_GB2312" w:hint="eastAsia"/>
                <w:sz w:val="24"/>
                <w:szCs w:val="24"/>
                <w:lang w:val="zh-TW"/>
              </w:rPr>
              <w:t>评估</w:t>
            </w:r>
          </w:p>
          <w:p w:rsidR="00DF22B8" w:rsidRDefault="00903279">
            <w:pPr>
              <w:tabs>
                <w:tab w:val="right" w:pos="8920"/>
              </w:tabs>
              <w:spacing w:line="320" w:lineRule="exact"/>
              <w:jc w:val="left"/>
              <w:outlineLvl w:val="0"/>
              <w:rPr>
                <w:rFonts w:ascii="仿宋_GB2312" w:eastAsia="仿宋_GB2312" w:hAnsi="仿宋_GB2312"/>
              </w:rPr>
            </w:pPr>
            <w:r>
              <w:rPr>
                <w:rFonts w:ascii="仿宋_GB2312" w:eastAsia="仿宋_GB2312" w:hAnsi="仿宋_GB2312" w:cs="仿宋_GB2312" w:hint="eastAsia"/>
                <w:sz w:val="24"/>
                <w:szCs w:val="24"/>
              </w:rPr>
              <w:t>2.参加</w:t>
            </w:r>
            <w:r>
              <w:rPr>
                <w:rFonts w:ascii="仿宋_GB2312" w:eastAsia="仿宋_GB2312" w:hAnsi="仿宋_GB2312" w:cs="仿宋_GB2312" w:hint="eastAsia"/>
                <w:sz w:val="24"/>
                <w:szCs w:val="24"/>
                <w:lang w:val="zh-TW"/>
              </w:rPr>
              <w:t>特殊教育高中阶段入学综合评估（智力残疾等学生）</w:t>
            </w:r>
          </w:p>
        </w:tc>
        <w:tc>
          <w:tcPr>
            <w:tcW w:w="3907" w:type="dxa"/>
            <w:shd w:val="clear" w:color="000000" w:fill="auto"/>
            <w:tcMar>
              <w:top w:w="80" w:type="dxa"/>
              <w:left w:w="80" w:type="dxa"/>
              <w:bottom w:w="80" w:type="dxa"/>
              <w:right w:w="80" w:type="dxa"/>
            </w:tcMar>
            <w:vAlign w:val="center"/>
          </w:tcPr>
          <w:p w:rsidR="00DF22B8" w:rsidRDefault="00903279">
            <w:pPr>
              <w:tabs>
                <w:tab w:val="center" w:pos="2445"/>
              </w:tabs>
              <w:spacing w:line="320" w:lineRule="exact"/>
              <w:outlineLvl w:val="0"/>
              <w:rPr>
                <w:rFonts w:ascii="仿宋_GB2312" w:eastAsia="仿宋_GB2312" w:hAnsi="仿宋_GB2312"/>
              </w:rPr>
            </w:pPr>
            <w:r>
              <w:rPr>
                <w:rFonts w:ascii="仿宋_GB2312" w:eastAsia="仿宋_GB2312" w:hAnsi="仿宋_GB2312" w:hint="eastAsia"/>
                <w:sz w:val="24"/>
                <w:szCs w:val="24"/>
              </w:rPr>
              <w:t>疾病诊断书（无诊断时间限制）</w:t>
            </w:r>
          </w:p>
        </w:tc>
      </w:tr>
      <w:tr w:rsidR="00DF22B8">
        <w:tc>
          <w:tcPr>
            <w:tcW w:w="1230" w:type="dxa"/>
            <w:shd w:val="clear" w:color="000000" w:fill="auto"/>
            <w:tcMar>
              <w:left w:w="80" w:type="dxa"/>
              <w:right w:w="80" w:type="dxa"/>
            </w:tcMar>
            <w:vAlign w:val="center"/>
          </w:tcPr>
          <w:p w:rsidR="00DF22B8" w:rsidRDefault="00903279">
            <w:pPr>
              <w:tabs>
                <w:tab w:val="right" w:pos="8920"/>
              </w:tabs>
              <w:spacing w:line="320" w:lineRule="exact"/>
              <w:jc w:val="center"/>
              <w:outlineLvl w:val="0"/>
              <w:rPr>
                <w:rFonts w:ascii="仿宋_GB2312" w:eastAsia="仿宋_GB2312" w:hAnsi="仿宋_GB2312"/>
                <w:sz w:val="24"/>
                <w:szCs w:val="24"/>
              </w:rPr>
            </w:pPr>
            <w:r>
              <w:rPr>
                <w:rFonts w:ascii="仿宋_GB2312" w:eastAsia="仿宋_GB2312" w:hAnsi="仿宋_GB2312" w:hint="eastAsia"/>
                <w:sz w:val="24"/>
                <w:szCs w:val="24"/>
              </w:rPr>
              <w:t>智力或</w:t>
            </w:r>
          </w:p>
          <w:p w:rsidR="00DF22B8" w:rsidRDefault="00903279">
            <w:pPr>
              <w:tabs>
                <w:tab w:val="right" w:pos="8920"/>
              </w:tabs>
              <w:spacing w:line="320" w:lineRule="exact"/>
              <w:jc w:val="center"/>
              <w:outlineLvl w:val="0"/>
              <w:rPr>
                <w:rFonts w:ascii="仿宋_GB2312" w:eastAsia="仿宋_GB2312" w:hAnsi="仿宋_GB2312"/>
              </w:rPr>
            </w:pPr>
            <w:r>
              <w:rPr>
                <w:rFonts w:ascii="仿宋_GB2312" w:eastAsia="仿宋_GB2312" w:hAnsi="仿宋_GB2312" w:hint="eastAsia"/>
                <w:sz w:val="24"/>
                <w:szCs w:val="24"/>
              </w:rPr>
              <w:t>精神残疾</w:t>
            </w:r>
          </w:p>
        </w:tc>
        <w:tc>
          <w:tcPr>
            <w:tcW w:w="4161" w:type="dxa"/>
            <w:shd w:val="clear" w:color="000000" w:fill="auto"/>
            <w:vAlign w:val="center"/>
          </w:tcPr>
          <w:p w:rsidR="00DF22B8" w:rsidRDefault="00903279">
            <w:pPr>
              <w:tabs>
                <w:tab w:val="right" w:pos="8920"/>
              </w:tabs>
              <w:spacing w:line="360" w:lineRule="exact"/>
              <w:jc w:val="left"/>
              <w:outlineLvl w:val="0"/>
              <w:rPr>
                <w:rFonts w:ascii="仿宋_GB2312" w:eastAsia="仿宋_GB2312" w:hAnsi="仿宋_GB2312" w:cs="仿宋_GB2312"/>
                <w:sz w:val="24"/>
                <w:szCs w:val="24"/>
                <w:lang w:val="zh-TW"/>
              </w:rPr>
            </w:pPr>
            <w:r>
              <w:rPr>
                <w:rFonts w:ascii="仿宋_GB2312" w:eastAsia="仿宋_GB2312" w:hAnsi="仿宋_GB2312" w:cs="仿宋_GB2312" w:hint="eastAsia"/>
                <w:sz w:val="24"/>
                <w:szCs w:val="24"/>
              </w:rPr>
              <w:t>1.参</w:t>
            </w:r>
            <w:r>
              <w:rPr>
                <w:rFonts w:ascii="仿宋_GB2312" w:eastAsia="仿宋_GB2312" w:hAnsi="仿宋_GB2312" w:cs="仿宋_GB2312" w:hint="eastAsia"/>
                <w:sz w:val="24"/>
                <w:szCs w:val="24"/>
                <w:lang w:val="zh-TW"/>
              </w:rPr>
              <w:t>加特殊教育高中阶段</w:t>
            </w:r>
            <w:r>
              <w:rPr>
                <w:rFonts w:ascii="仿宋_GB2312" w:eastAsia="仿宋_GB2312" w:hAnsi="仿宋_GB2312" w:cs="仿宋_GB2312" w:hint="eastAsia"/>
                <w:sz w:val="24"/>
                <w:szCs w:val="24"/>
              </w:rPr>
              <w:t>报名</w:t>
            </w:r>
            <w:r>
              <w:rPr>
                <w:rFonts w:ascii="仿宋_GB2312" w:eastAsia="仿宋_GB2312" w:hAnsi="仿宋_GB2312" w:cs="仿宋_GB2312" w:hint="eastAsia"/>
                <w:sz w:val="24"/>
                <w:szCs w:val="24"/>
                <w:lang w:val="zh-TW"/>
              </w:rPr>
              <w:t>评估</w:t>
            </w:r>
          </w:p>
          <w:p w:rsidR="00DF22B8" w:rsidRDefault="00903279">
            <w:pPr>
              <w:tabs>
                <w:tab w:val="right" w:pos="8920"/>
              </w:tabs>
              <w:spacing w:line="320" w:lineRule="exact"/>
              <w:jc w:val="left"/>
              <w:outlineLvl w:val="0"/>
              <w:rPr>
                <w:rFonts w:ascii="仿宋_GB2312" w:eastAsia="仿宋_GB2312" w:hAnsi="仿宋_GB2312"/>
              </w:rPr>
            </w:pPr>
            <w:r>
              <w:rPr>
                <w:rFonts w:ascii="仿宋_GB2312" w:eastAsia="仿宋_GB2312" w:hAnsi="仿宋_GB2312" w:cs="仿宋_GB2312" w:hint="eastAsia"/>
                <w:sz w:val="24"/>
                <w:szCs w:val="24"/>
              </w:rPr>
              <w:t>2.参加</w:t>
            </w:r>
            <w:r>
              <w:rPr>
                <w:rFonts w:ascii="仿宋_GB2312" w:eastAsia="仿宋_GB2312" w:hAnsi="仿宋_GB2312" w:cs="仿宋_GB2312" w:hint="eastAsia"/>
                <w:sz w:val="24"/>
                <w:szCs w:val="24"/>
                <w:lang w:val="zh-TW"/>
              </w:rPr>
              <w:t>特殊教育高中阶段入学综合评估（智力残疾等学生）</w:t>
            </w:r>
          </w:p>
        </w:tc>
        <w:tc>
          <w:tcPr>
            <w:tcW w:w="3907" w:type="dxa"/>
            <w:shd w:val="clear" w:color="000000" w:fill="auto"/>
            <w:vAlign w:val="center"/>
          </w:tcPr>
          <w:p w:rsidR="00DF22B8" w:rsidRDefault="00903279">
            <w:pPr>
              <w:tabs>
                <w:tab w:val="right" w:pos="8920"/>
              </w:tabs>
              <w:spacing w:line="320" w:lineRule="exact"/>
              <w:jc w:val="left"/>
              <w:outlineLvl w:val="0"/>
              <w:rPr>
                <w:rFonts w:ascii="仿宋_GB2312" w:eastAsia="仿宋_GB2312" w:hAnsi="仿宋_GB2312"/>
                <w:sz w:val="24"/>
                <w:szCs w:val="24"/>
              </w:rPr>
            </w:pPr>
            <w:r>
              <w:rPr>
                <w:rFonts w:ascii="仿宋_GB2312" w:eastAsia="仿宋_GB2312" w:hAnsi="仿宋_GB2312" w:hint="eastAsia"/>
                <w:sz w:val="24"/>
                <w:szCs w:val="24"/>
              </w:rPr>
              <w:t>1.韦氏智力量表测试报告</w:t>
            </w:r>
            <w:r>
              <w:rPr>
                <w:rFonts w:ascii="仿宋_GB2312" w:eastAsia="仿宋_GB2312" w:hAnsi="仿宋_GB2312" w:hint="eastAsia"/>
                <w:sz w:val="24"/>
                <w:szCs w:val="24"/>
              </w:rPr>
              <w:br/>
              <w:t>2.社会适应能力评定量表测试报告</w:t>
            </w:r>
          </w:p>
          <w:p w:rsidR="00DF22B8" w:rsidRDefault="00903279">
            <w:pPr>
              <w:tabs>
                <w:tab w:val="right" w:pos="8920"/>
              </w:tabs>
              <w:spacing w:line="320" w:lineRule="exact"/>
              <w:jc w:val="left"/>
              <w:outlineLvl w:val="0"/>
              <w:rPr>
                <w:rFonts w:ascii="仿宋_GB2312" w:eastAsia="仿宋_GB2312" w:hAnsi="仿宋_GB2312"/>
              </w:rPr>
            </w:pPr>
            <w:r>
              <w:rPr>
                <w:rFonts w:ascii="仿宋_GB2312" w:eastAsia="仿宋_GB2312" w:hAnsi="仿宋_GB2312" w:hint="eastAsia"/>
                <w:sz w:val="24"/>
                <w:szCs w:val="24"/>
              </w:rPr>
              <w:t>3.疾病诊断书（无诊断时间限制）</w:t>
            </w:r>
          </w:p>
        </w:tc>
      </w:tr>
      <w:tr w:rsidR="00DF22B8">
        <w:trPr>
          <w:trHeight w:val="2247"/>
        </w:trPr>
        <w:tc>
          <w:tcPr>
            <w:tcW w:w="1230" w:type="dxa"/>
            <w:shd w:val="clear" w:color="000000" w:fill="auto"/>
            <w:tcMar>
              <w:left w:w="80" w:type="dxa"/>
              <w:right w:w="80" w:type="dxa"/>
            </w:tcMar>
            <w:vAlign w:val="center"/>
          </w:tcPr>
          <w:p w:rsidR="00DF22B8" w:rsidRDefault="00903279">
            <w:pPr>
              <w:tabs>
                <w:tab w:val="right" w:pos="8920"/>
              </w:tabs>
              <w:spacing w:line="320" w:lineRule="exact"/>
              <w:jc w:val="center"/>
              <w:outlineLvl w:val="0"/>
              <w:rPr>
                <w:rFonts w:ascii="仿宋_GB2312" w:eastAsia="仿宋_GB2312" w:hAnsi="仿宋_GB2312"/>
                <w:sz w:val="24"/>
                <w:szCs w:val="24"/>
              </w:rPr>
            </w:pPr>
            <w:r>
              <w:rPr>
                <w:rFonts w:ascii="仿宋_GB2312" w:eastAsia="仿宋_GB2312" w:hAnsi="仿宋_GB2312" w:hint="eastAsia"/>
                <w:sz w:val="24"/>
                <w:szCs w:val="24"/>
              </w:rPr>
              <w:t>视力伴</w:t>
            </w:r>
          </w:p>
          <w:p w:rsidR="00DF22B8" w:rsidRDefault="00903279">
            <w:pPr>
              <w:tabs>
                <w:tab w:val="right" w:pos="8920"/>
              </w:tabs>
              <w:spacing w:line="320" w:lineRule="exact"/>
              <w:jc w:val="center"/>
              <w:outlineLvl w:val="0"/>
              <w:rPr>
                <w:rFonts w:ascii="仿宋_GB2312" w:eastAsia="仿宋_GB2312" w:hAnsi="仿宋_GB2312"/>
                <w:sz w:val="24"/>
                <w:szCs w:val="24"/>
              </w:rPr>
            </w:pPr>
            <w:r>
              <w:rPr>
                <w:rFonts w:ascii="仿宋_GB2312" w:eastAsia="仿宋_GB2312" w:hAnsi="仿宋_GB2312" w:hint="eastAsia"/>
                <w:sz w:val="24"/>
                <w:szCs w:val="24"/>
              </w:rPr>
              <w:t>听力残疾</w:t>
            </w:r>
          </w:p>
        </w:tc>
        <w:tc>
          <w:tcPr>
            <w:tcW w:w="4161" w:type="dxa"/>
            <w:shd w:val="clear" w:color="000000" w:fill="auto"/>
            <w:vAlign w:val="center"/>
          </w:tcPr>
          <w:p w:rsidR="00DF22B8" w:rsidRDefault="00903279">
            <w:pPr>
              <w:tabs>
                <w:tab w:val="right" w:pos="8920"/>
              </w:tabs>
              <w:spacing w:line="360" w:lineRule="exact"/>
              <w:jc w:val="left"/>
              <w:outlineLvl w:val="0"/>
              <w:rPr>
                <w:rFonts w:ascii="仿宋_GB2312" w:eastAsia="仿宋_GB2312" w:hAnsi="仿宋_GB2312" w:cs="仿宋_GB2312"/>
                <w:sz w:val="24"/>
                <w:szCs w:val="24"/>
                <w:lang w:val="zh-TW"/>
              </w:rPr>
            </w:pPr>
            <w:r>
              <w:rPr>
                <w:rFonts w:ascii="仿宋_GB2312" w:eastAsia="仿宋_GB2312" w:hAnsi="仿宋_GB2312" w:cs="仿宋_GB2312" w:hint="eastAsia"/>
                <w:sz w:val="24"/>
                <w:szCs w:val="24"/>
              </w:rPr>
              <w:t>1.参</w:t>
            </w:r>
            <w:r>
              <w:rPr>
                <w:rFonts w:ascii="仿宋_GB2312" w:eastAsia="仿宋_GB2312" w:hAnsi="仿宋_GB2312" w:cs="仿宋_GB2312" w:hint="eastAsia"/>
                <w:sz w:val="24"/>
                <w:szCs w:val="24"/>
                <w:lang w:val="zh-TW"/>
              </w:rPr>
              <w:t>加特殊教育高中阶段</w:t>
            </w:r>
            <w:r>
              <w:rPr>
                <w:rFonts w:ascii="仿宋_GB2312" w:eastAsia="仿宋_GB2312" w:hAnsi="仿宋_GB2312" w:cs="仿宋_GB2312" w:hint="eastAsia"/>
                <w:sz w:val="24"/>
                <w:szCs w:val="24"/>
              </w:rPr>
              <w:t>报名</w:t>
            </w:r>
            <w:r>
              <w:rPr>
                <w:rFonts w:ascii="仿宋_GB2312" w:eastAsia="仿宋_GB2312" w:hAnsi="仿宋_GB2312" w:cs="仿宋_GB2312" w:hint="eastAsia"/>
                <w:sz w:val="24"/>
                <w:szCs w:val="24"/>
                <w:lang w:val="zh-TW"/>
              </w:rPr>
              <w:t>评估</w:t>
            </w:r>
          </w:p>
          <w:p w:rsidR="00DF22B8" w:rsidRDefault="00903279">
            <w:pPr>
              <w:tabs>
                <w:tab w:val="right" w:pos="8920"/>
              </w:tabs>
              <w:spacing w:line="320" w:lineRule="exact"/>
              <w:jc w:val="left"/>
              <w:outlineLvl w:val="0"/>
              <w:rPr>
                <w:rFonts w:ascii="仿宋_GB2312" w:eastAsia="仿宋_GB2312" w:hAnsi="仿宋_GB2312"/>
                <w:sz w:val="24"/>
                <w:szCs w:val="24"/>
              </w:rPr>
            </w:pPr>
            <w:r>
              <w:rPr>
                <w:rFonts w:ascii="仿宋_GB2312" w:eastAsia="仿宋_GB2312" w:hAnsi="仿宋_GB2312" w:cs="仿宋_GB2312" w:hint="eastAsia"/>
                <w:sz w:val="24"/>
                <w:szCs w:val="24"/>
              </w:rPr>
              <w:t>2.参加</w:t>
            </w:r>
            <w:r>
              <w:rPr>
                <w:rFonts w:ascii="仿宋_GB2312" w:eastAsia="仿宋_GB2312" w:hAnsi="仿宋_GB2312" w:cs="仿宋_GB2312" w:hint="eastAsia"/>
                <w:sz w:val="24"/>
                <w:szCs w:val="24"/>
                <w:lang w:val="zh-TW"/>
              </w:rPr>
              <w:t>特殊教育高中阶段入学综合评估（视力残疾学生</w:t>
            </w:r>
            <w:r>
              <w:rPr>
                <w:rFonts w:ascii="仿宋_GB2312" w:eastAsia="仿宋_GB2312" w:hAnsi="仿宋_GB2312" w:cs="仿宋_GB2312" w:hint="eastAsia"/>
                <w:sz w:val="24"/>
                <w:szCs w:val="24"/>
              </w:rPr>
              <w:t>/听力残疾学生）</w:t>
            </w:r>
          </w:p>
        </w:tc>
        <w:tc>
          <w:tcPr>
            <w:tcW w:w="3907" w:type="dxa"/>
            <w:shd w:val="clear" w:color="000000" w:fill="auto"/>
            <w:vAlign w:val="center"/>
          </w:tcPr>
          <w:p w:rsidR="00DF22B8" w:rsidRDefault="00903279">
            <w:pPr>
              <w:tabs>
                <w:tab w:val="right" w:pos="8920"/>
              </w:tabs>
              <w:spacing w:line="320" w:lineRule="exact"/>
              <w:jc w:val="left"/>
              <w:outlineLvl w:val="0"/>
              <w:rPr>
                <w:rFonts w:ascii="仿宋_GB2312" w:eastAsia="仿宋_GB2312" w:hAnsi="仿宋_GB2312"/>
                <w:sz w:val="24"/>
                <w:szCs w:val="24"/>
              </w:rPr>
            </w:pPr>
            <w:r>
              <w:rPr>
                <w:rFonts w:ascii="仿宋_GB2312" w:eastAsia="仿宋_GB2312" w:hAnsi="仿宋_GB2312" w:hint="eastAsia"/>
                <w:sz w:val="24"/>
                <w:szCs w:val="24"/>
              </w:rPr>
              <w:t xml:space="preserve">1.双眼屈光检查报告（矫正后视力） </w:t>
            </w:r>
          </w:p>
          <w:p w:rsidR="00DF22B8" w:rsidRDefault="00903279">
            <w:pPr>
              <w:tabs>
                <w:tab w:val="right" w:pos="8920"/>
              </w:tabs>
              <w:spacing w:line="320" w:lineRule="exact"/>
              <w:jc w:val="left"/>
              <w:outlineLvl w:val="0"/>
              <w:rPr>
                <w:rFonts w:ascii="仿宋_GB2312" w:eastAsia="仿宋_GB2312" w:hAnsi="仿宋_GB2312"/>
                <w:sz w:val="24"/>
                <w:szCs w:val="24"/>
              </w:rPr>
            </w:pPr>
            <w:r>
              <w:rPr>
                <w:rFonts w:ascii="仿宋_GB2312" w:eastAsia="仿宋_GB2312" w:hAnsi="仿宋_GB2312" w:hint="eastAsia"/>
                <w:sz w:val="24"/>
                <w:szCs w:val="24"/>
              </w:rPr>
              <w:t>2.双眼视野检测报告（当任一眼矫正视力大于及等于0.3时提供）</w:t>
            </w:r>
          </w:p>
          <w:p w:rsidR="00DF22B8" w:rsidRDefault="00903279">
            <w:pPr>
              <w:spacing w:line="320" w:lineRule="exact"/>
              <w:rPr>
                <w:rFonts w:ascii="仿宋_GB2312" w:eastAsia="仿宋_GB2312" w:hAnsi="仿宋_GB2312"/>
                <w:sz w:val="24"/>
                <w:szCs w:val="24"/>
              </w:rPr>
            </w:pPr>
            <w:r>
              <w:rPr>
                <w:rFonts w:ascii="仿宋_GB2312" w:eastAsia="仿宋_GB2312" w:hAnsi="仿宋_GB2312" w:hint="eastAsia"/>
                <w:sz w:val="24"/>
                <w:szCs w:val="24"/>
              </w:rPr>
              <w:t>3.纯音听阈测试报告</w:t>
            </w:r>
          </w:p>
          <w:p w:rsidR="00DF22B8" w:rsidRDefault="00903279">
            <w:pPr>
              <w:spacing w:line="320" w:lineRule="exact"/>
              <w:rPr>
                <w:rFonts w:ascii="仿宋_GB2312" w:eastAsia="仿宋_GB2312" w:hAnsi="仿宋_GB2312"/>
                <w:sz w:val="24"/>
                <w:szCs w:val="24"/>
              </w:rPr>
            </w:pPr>
            <w:r>
              <w:rPr>
                <w:rFonts w:ascii="仿宋_GB2312" w:eastAsia="仿宋_GB2312" w:hAnsi="仿宋_GB2312" w:hint="eastAsia"/>
                <w:sz w:val="24"/>
                <w:szCs w:val="24"/>
              </w:rPr>
              <w:t>4.脑干电位测定报告（由本市二级甲等以上医院出具，无诊断时间限制）</w:t>
            </w:r>
          </w:p>
          <w:p w:rsidR="00DF22B8" w:rsidRDefault="00903279">
            <w:pPr>
              <w:tabs>
                <w:tab w:val="right" w:pos="8920"/>
              </w:tabs>
              <w:spacing w:line="320" w:lineRule="exact"/>
              <w:jc w:val="left"/>
              <w:outlineLvl w:val="0"/>
              <w:rPr>
                <w:rFonts w:ascii="仿宋_GB2312" w:eastAsia="仿宋_GB2312" w:hAnsi="仿宋_GB2312"/>
                <w:sz w:val="24"/>
                <w:szCs w:val="24"/>
              </w:rPr>
            </w:pPr>
            <w:r>
              <w:rPr>
                <w:rFonts w:ascii="仿宋_GB2312" w:eastAsia="仿宋_GB2312" w:hAnsi="仿宋_GB2312" w:hint="eastAsia"/>
                <w:sz w:val="24"/>
                <w:szCs w:val="24"/>
              </w:rPr>
              <w:t>5.疾病诊断书（无诊断时间限制）</w:t>
            </w:r>
          </w:p>
        </w:tc>
      </w:tr>
      <w:tr w:rsidR="00DF22B8">
        <w:tc>
          <w:tcPr>
            <w:tcW w:w="1230" w:type="dxa"/>
            <w:shd w:val="clear" w:color="000000" w:fill="auto"/>
            <w:tcMar>
              <w:left w:w="80" w:type="dxa"/>
              <w:right w:w="80" w:type="dxa"/>
            </w:tcMar>
            <w:vAlign w:val="center"/>
          </w:tcPr>
          <w:p w:rsidR="00DF22B8" w:rsidRDefault="00903279">
            <w:pPr>
              <w:tabs>
                <w:tab w:val="right" w:pos="8920"/>
              </w:tabs>
              <w:spacing w:line="320" w:lineRule="exact"/>
              <w:jc w:val="center"/>
              <w:outlineLvl w:val="0"/>
              <w:rPr>
                <w:rFonts w:ascii="仿宋_GB2312" w:eastAsia="仿宋_GB2312" w:hAnsi="仿宋_GB2312"/>
                <w:sz w:val="24"/>
                <w:szCs w:val="24"/>
              </w:rPr>
            </w:pPr>
            <w:r>
              <w:rPr>
                <w:rFonts w:ascii="仿宋_GB2312" w:eastAsia="仿宋_GB2312" w:hAnsi="仿宋_GB2312" w:hint="eastAsia"/>
                <w:sz w:val="24"/>
                <w:szCs w:val="24"/>
              </w:rPr>
              <w:t>听力伴</w:t>
            </w:r>
          </w:p>
          <w:p w:rsidR="00DF22B8" w:rsidRDefault="00903279">
            <w:pPr>
              <w:tabs>
                <w:tab w:val="right" w:pos="8920"/>
              </w:tabs>
              <w:spacing w:line="320" w:lineRule="exact"/>
              <w:jc w:val="center"/>
              <w:outlineLvl w:val="0"/>
              <w:rPr>
                <w:rFonts w:ascii="仿宋_GB2312" w:eastAsia="仿宋_GB2312" w:hAnsi="仿宋_GB2312"/>
                <w:sz w:val="24"/>
                <w:szCs w:val="24"/>
              </w:rPr>
            </w:pPr>
            <w:r>
              <w:rPr>
                <w:rFonts w:ascii="仿宋_GB2312" w:eastAsia="仿宋_GB2312" w:hAnsi="仿宋_GB2312" w:hint="eastAsia"/>
                <w:sz w:val="24"/>
                <w:szCs w:val="24"/>
              </w:rPr>
              <w:t>智力残疾</w:t>
            </w:r>
          </w:p>
        </w:tc>
        <w:tc>
          <w:tcPr>
            <w:tcW w:w="4161" w:type="dxa"/>
            <w:shd w:val="clear" w:color="000000" w:fill="auto"/>
            <w:vAlign w:val="center"/>
          </w:tcPr>
          <w:p w:rsidR="00DF22B8" w:rsidRDefault="00903279">
            <w:pPr>
              <w:tabs>
                <w:tab w:val="right" w:pos="8920"/>
              </w:tabs>
              <w:spacing w:line="360" w:lineRule="exact"/>
              <w:jc w:val="left"/>
              <w:outlineLvl w:val="0"/>
              <w:rPr>
                <w:rFonts w:ascii="仿宋_GB2312" w:eastAsia="仿宋_GB2312" w:hAnsi="仿宋_GB2312" w:cs="仿宋_GB2312"/>
                <w:sz w:val="24"/>
                <w:szCs w:val="24"/>
                <w:lang w:val="zh-TW"/>
              </w:rPr>
            </w:pPr>
            <w:r>
              <w:rPr>
                <w:rFonts w:ascii="仿宋_GB2312" w:eastAsia="仿宋_GB2312" w:hAnsi="仿宋_GB2312" w:cs="仿宋_GB2312" w:hint="eastAsia"/>
                <w:sz w:val="24"/>
                <w:szCs w:val="24"/>
              </w:rPr>
              <w:t>1.参</w:t>
            </w:r>
            <w:r>
              <w:rPr>
                <w:rFonts w:ascii="仿宋_GB2312" w:eastAsia="仿宋_GB2312" w:hAnsi="仿宋_GB2312" w:cs="仿宋_GB2312" w:hint="eastAsia"/>
                <w:sz w:val="24"/>
                <w:szCs w:val="24"/>
                <w:lang w:val="zh-TW"/>
              </w:rPr>
              <w:t>加特殊教育高中阶段</w:t>
            </w:r>
            <w:r>
              <w:rPr>
                <w:rFonts w:ascii="仿宋_GB2312" w:eastAsia="仿宋_GB2312" w:hAnsi="仿宋_GB2312" w:cs="仿宋_GB2312" w:hint="eastAsia"/>
                <w:sz w:val="24"/>
                <w:szCs w:val="24"/>
              </w:rPr>
              <w:t>报名</w:t>
            </w:r>
            <w:r>
              <w:rPr>
                <w:rFonts w:ascii="仿宋_GB2312" w:eastAsia="仿宋_GB2312" w:hAnsi="仿宋_GB2312" w:cs="仿宋_GB2312" w:hint="eastAsia"/>
                <w:sz w:val="24"/>
                <w:szCs w:val="24"/>
                <w:lang w:val="zh-TW"/>
              </w:rPr>
              <w:t>评估</w:t>
            </w:r>
          </w:p>
          <w:p w:rsidR="00DF22B8" w:rsidRDefault="00903279">
            <w:pPr>
              <w:tabs>
                <w:tab w:val="right" w:pos="8920"/>
              </w:tabs>
              <w:spacing w:line="320" w:lineRule="exact"/>
              <w:jc w:val="left"/>
              <w:outlineLvl w:val="0"/>
              <w:rPr>
                <w:rFonts w:ascii="仿宋_GB2312" w:eastAsia="仿宋_GB2312" w:hAnsi="仿宋_GB2312"/>
                <w:sz w:val="24"/>
                <w:szCs w:val="24"/>
              </w:rPr>
            </w:pPr>
            <w:r>
              <w:rPr>
                <w:rFonts w:ascii="仿宋_GB2312" w:eastAsia="仿宋_GB2312" w:hAnsi="仿宋_GB2312" w:cs="仿宋_GB2312" w:hint="eastAsia"/>
                <w:sz w:val="24"/>
                <w:szCs w:val="24"/>
              </w:rPr>
              <w:t>2.参加</w:t>
            </w:r>
            <w:r>
              <w:rPr>
                <w:rFonts w:ascii="仿宋_GB2312" w:eastAsia="仿宋_GB2312" w:hAnsi="仿宋_GB2312" w:cs="仿宋_GB2312" w:hint="eastAsia"/>
                <w:sz w:val="24"/>
                <w:szCs w:val="24"/>
                <w:lang w:val="zh-TW"/>
              </w:rPr>
              <w:t>特殊教育高中阶段入学综合评估（智力残疾等学生</w:t>
            </w:r>
            <w:r>
              <w:rPr>
                <w:rFonts w:ascii="仿宋_GB2312" w:eastAsia="仿宋_GB2312" w:hAnsi="仿宋_GB2312" w:cs="仿宋_GB2312" w:hint="eastAsia"/>
                <w:sz w:val="24"/>
                <w:szCs w:val="24"/>
              </w:rPr>
              <w:t>/听力残疾学生）</w:t>
            </w:r>
          </w:p>
        </w:tc>
        <w:tc>
          <w:tcPr>
            <w:tcW w:w="3907" w:type="dxa"/>
            <w:shd w:val="clear" w:color="000000" w:fill="auto"/>
            <w:vAlign w:val="center"/>
          </w:tcPr>
          <w:p w:rsidR="00DF22B8" w:rsidRDefault="00903279">
            <w:pPr>
              <w:spacing w:line="320" w:lineRule="exact"/>
              <w:rPr>
                <w:rFonts w:ascii="仿宋_GB2312" w:eastAsia="仿宋_GB2312" w:hAnsi="仿宋_GB2312"/>
                <w:sz w:val="24"/>
                <w:szCs w:val="24"/>
              </w:rPr>
            </w:pPr>
            <w:r>
              <w:rPr>
                <w:rFonts w:ascii="仿宋_GB2312" w:eastAsia="仿宋_GB2312" w:hAnsi="仿宋_GB2312" w:hint="eastAsia"/>
                <w:sz w:val="24"/>
                <w:szCs w:val="24"/>
              </w:rPr>
              <w:t>1.纯音听阈测试报告</w:t>
            </w:r>
          </w:p>
          <w:p w:rsidR="00DF22B8" w:rsidRDefault="00903279">
            <w:pPr>
              <w:tabs>
                <w:tab w:val="right" w:pos="8920"/>
              </w:tabs>
              <w:spacing w:line="320" w:lineRule="exact"/>
              <w:jc w:val="left"/>
              <w:outlineLvl w:val="0"/>
              <w:rPr>
                <w:rFonts w:ascii="仿宋_GB2312" w:eastAsia="仿宋_GB2312" w:hAnsi="仿宋_GB2312"/>
                <w:sz w:val="24"/>
                <w:szCs w:val="24"/>
              </w:rPr>
            </w:pPr>
            <w:r>
              <w:rPr>
                <w:rFonts w:ascii="仿宋_GB2312" w:eastAsia="仿宋_GB2312" w:hAnsi="仿宋_GB2312" w:hint="eastAsia"/>
                <w:sz w:val="24"/>
                <w:szCs w:val="24"/>
              </w:rPr>
              <w:t>2.韦氏智力量表测试报告或希内学习能力测试</w:t>
            </w:r>
            <w:r>
              <w:rPr>
                <w:rFonts w:ascii="仿宋_GB2312" w:eastAsia="仿宋_GB2312" w:hAnsi="仿宋_GB2312" w:hint="eastAsia"/>
                <w:sz w:val="24"/>
                <w:szCs w:val="24"/>
              </w:rPr>
              <w:br/>
              <w:t>3.社会适应能力评定量表测试报告</w:t>
            </w:r>
          </w:p>
          <w:p w:rsidR="00DF22B8" w:rsidRDefault="00903279">
            <w:pPr>
              <w:tabs>
                <w:tab w:val="right" w:pos="8920"/>
              </w:tabs>
              <w:spacing w:line="320" w:lineRule="exact"/>
              <w:jc w:val="left"/>
              <w:outlineLvl w:val="0"/>
              <w:rPr>
                <w:rFonts w:ascii="仿宋_GB2312" w:eastAsia="仿宋_GB2312" w:hAnsi="仿宋_GB2312"/>
                <w:sz w:val="24"/>
                <w:szCs w:val="24"/>
              </w:rPr>
            </w:pPr>
            <w:r>
              <w:rPr>
                <w:rFonts w:ascii="仿宋_GB2312" w:eastAsia="仿宋_GB2312" w:hAnsi="仿宋_GB2312" w:hint="eastAsia"/>
                <w:sz w:val="24"/>
                <w:szCs w:val="24"/>
              </w:rPr>
              <w:t>4.疾病诊断书（无诊断时间限制）</w:t>
            </w:r>
          </w:p>
        </w:tc>
      </w:tr>
    </w:tbl>
    <w:p w:rsidR="00DF22B8" w:rsidRDefault="00DF22B8">
      <w:pPr>
        <w:tabs>
          <w:tab w:val="right" w:pos="8920"/>
        </w:tabs>
        <w:spacing w:line="380" w:lineRule="exact"/>
        <w:ind w:firstLine="360"/>
        <w:outlineLvl w:val="0"/>
        <w:rPr>
          <w:rFonts w:ascii="仿宋_GB2312" w:eastAsia="仿宋_GB2312" w:hAnsi="仿宋_GB2312"/>
          <w:b/>
          <w:sz w:val="24"/>
          <w:szCs w:val="24"/>
        </w:rPr>
      </w:pPr>
    </w:p>
    <w:p w:rsidR="00DF22B8" w:rsidRDefault="00903279">
      <w:pPr>
        <w:tabs>
          <w:tab w:val="right" w:pos="8920"/>
        </w:tabs>
        <w:spacing w:line="380" w:lineRule="exact"/>
        <w:ind w:firstLine="360"/>
        <w:outlineLvl w:val="0"/>
        <w:rPr>
          <w:rFonts w:ascii="仿宋_GB2312" w:eastAsia="仿宋_GB2312" w:hAnsi="仿宋_GB2312"/>
          <w:b/>
          <w:sz w:val="24"/>
          <w:szCs w:val="24"/>
        </w:rPr>
      </w:pPr>
      <w:r>
        <w:rPr>
          <w:rFonts w:ascii="仿宋_GB2312" w:eastAsia="仿宋_GB2312" w:hAnsi="仿宋_GB2312" w:hint="eastAsia"/>
          <w:b/>
          <w:sz w:val="24"/>
          <w:szCs w:val="24"/>
        </w:rPr>
        <w:t>说明：</w:t>
      </w:r>
    </w:p>
    <w:p w:rsidR="00DF22B8" w:rsidRDefault="00903279">
      <w:pPr>
        <w:tabs>
          <w:tab w:val="right" w:pos="8920"/>
        </w:tabs>
        <w:spacing w:line="380" w:lineRule="exact"/>
        <w:ind w:firstLine="426"/>
        <w:outlineLvl w:val="0"/>
        <w:rPr>
          <w:rFonts w:ascii="仿宋_GB2312" w:eastAsia="仿宋_GB2312" w:hAnsi="仿宋_GB2312"/>
          <w:sz w:val="24"/>
          <w:szCs w:val="24"/>
        </w:rPr>
      </w:pPr>
      <w:r>
        <w:rPr>
          <w:rFonts w:ascii="仿宋_GB2312" w:eastAsia="仿宋_GB2312" w:hAnsi="仿宋_GB2312" w:hint="eastAsia"/>
          <w:sz w:val="24"/>
          <w:szCs w:val="24"/>
        </w:rPr>
        <w:t>1.医学检测报告除已说明为“无诊断时间限制”的情况外，一般应为考试当年的前一年1月1日以来取得的报告；除脑干电位测定报告外，医学检测报告应由以下医疗机构出具:</w:t>
      </w:r>
    </w:p>
    <w:p w:rsidR="00DF22B8" w:rsidRDefault="00903279">
      <w:pPr>
        <w:tabs>
          <w:tab w:val="right" w:pos="8920"/>
        </w:tabs>
        <w:spacing w:line="380" w:lineRule="exact"/>
        <w:ind w:firstLine="360"/>
        <w:outlineLvl w:val="0"/>
        <w:rPr>
          <w:rFonts w:ascii="仿宋_GB2312" w:eastAsia="仿宋_GB2312" w:hAnsi="仿宋_GB2312"/>
          <w:sz w:val="24"/>
          <w:szCs w:val="24"/>
        </w:rPr>
      </w:pPr>
      <w:r>
        <w:rPr>
          <w:rFonts w:ascii="仿宋_GB2312" w:eastAsia="仿宋_GB2312" w:hAnsi="仿宋_GB2312" w:hint="eastAsia"/>
          <w:sz w:val="24"/>
          <w:szCs w:val="24"/>
        </w:rPr>
        <w:t>视力残疾检测：上海市眼病防治中心、复旦大学附属五官科医院、上海交通大学医学院附属上海儿童医学中心、上海市儿童医院、复旦大学附属儿科医院；</w:t>
      </w:r>
    </w:p>
    <w:p w:rsidR="00DF22B8" w:rsidRDefault="00903279">
      <w:pPr>
        <w:tabs>
          <w:tab w:val="right" w:pos="8920"/>
        </w:tabs>
        <w:spacing w:line="380" w:lineRule="exact"/>
        <w:ind w:firstLine="360"/>
        <w:outlineLvl w:val="0"/>
        <w:rPr>
          <w:rFonts w:ascii="仿宋_GB2312" w:eastAsia="仿宋_GB2312" w:hAnsi="仿宋_GB2312"/>
          <w:sz w:val="24"/>
          <w:szCs w:val="24"/>
        </w:rPr>
      </w:pPr>
      <w:r>
        <w:rPr>
          <w:rFonts w:ascii="仿宋_GB2312" w:eastAsia="仿宋_GB2312" w:hAnsi="仿宋_GB2312" w:hint="eastAsia"/>
          <w:sz w:val="24"/>
          <w:szCs w:val="24"/>
        </w:rPr>
        <w:t>听力残疾检测：上海交通大学医学院附属新华医院、上海市第九人民医院、复旦大学附属眼耳鼻喉科医院、上海交通大学医学院附属上海儿童医学中心、上海市儿童医院、复旦大学附属儿科医院；</w:t>
      </w:r>
    </w:p>
    <w:p w:rsidR="00DF22B8" w:rsidRDefault="00903279">
      <w:pPr>
        <w:tabs>
          <w:tab w:val="right" w:pos="8920"/>
        </w:tabs>
        <w:spacing w:line="380" w:lineRule="exact"/>
        <w:ind w:firstLine="360"/>
        <w:outlineLvl w:val="0"/>
        <w:rPr>
          <w:rFonts w:ascii="仿宋_GB2312" w:eastAsia="仿宋_GB2312" w:hAnsi="仿宋_GB2312"/>
          <w:sz w:val="24"/>
          <w:szCs w:val="24"/>
        </w:rPr>
      </w:pPr>
      <w:r>
        <w:rPr>
          <w:rFonts w:ascii="仿宋_GB2312" w:eastAsia="仿宋_GB2312" w:hAnsi="仿宋_GB2312" w:hint="eastAsia"/>
          <w:sz w:val="24"/>
          <w:szCs w:val="24"/>
        </w:rPr>
        <w:t>肢体残疾检测：上海交通大学医学院附属新华医院、上海交通大学医学院附属上海儿童医学中心、上海市儿童医院、复旦大学附属儿科医院、上海市养志康复医院（上海市阳光康复中心）、上海广济康复医学门诊部（隶属于上海市残疾人康复职业培训中心）；</w:t>
      </w:r>
    </w:p>
    <w:p w:rsidR="00DF22B8" w:rsidRDefault="00903279">
      <w:pPr>
        <w:tabs>
          <w:tab w:val="right" w:pos="8920"/>
        </w:tabs>
        <w:spacing w:line="380" w:lineRule="exact"/>
        <w:ind w:firstLine="360"/>
        <w:outlineLvl w:val="0"/>
        <w:rPr>
          <w:rFonts w:ascii="仿宋_GB2312" w:eastAsia="仿宋_GB2312" w:hAnsi="仿宋_GB2312"/>
          <w:sz w:val="24"/>
          <w:szCs w:val="24"/>
        </w:rPr>
      </w:pPr>
      <w:r>
        <w:rPr>
          <w:rFonts w:ascii="仿宋_GB2312" w:eastAsia="仿宋_GB2312" w:hAnsi="仿宋_GB2312" w:hint="eastAsia"/>
          <w:sz w:val="24"/>
          <w:szCs w:val="24"/>
        </w:rPr>
        <w:t>智力或精神残疾检测：上海交通大学医学院附属新华医院、上海市精神卫生中心、上海交通大学医学院附属上海儿童医学中心、上海市儿童医院、复旦大学附属儿科医院、上海市妇幼保健中心。</w:t>
      </w:r>
    </w:p>
    <w:p w:rsidR="00DF22B8" w:rsidRDefault="00903279">
      <w:pPr>
        <w:adjustRightInd w:val="0"/>
        <w:snapToGrid w:val="0"/>
        <w:spacing w:line="380" w:lineRule="exact"/>
        <w:rPr>
          <w:rFonts w:ascii="仿宋_GB2312" w:eastAsia="仿宋_GB2312"/>
          <w:sz w:val="24"/>
          <w:szCs w:val="24"/>
        </w:rPr>
      </w:pPr>
      <w:r>
        <w:rPr>
          <w:rFonts w:ascii="仿宋_GB2312" w:eastAsia="仿宋_GB2312" w:hAnsi="仿宋_GB2312" w:hint="eastAsia"/>
          <w:sz w:val="24"/>
          <w:szCs w:val="24"/>
        </w:rPr>
        <w:t xml:space="preserve">   2.此表适用于普通学校随班就读应届初三学生（及有意愿申请参加由市特教评估中心组织的入学综合评估的应届初三听力伴智力残疾学生），参加对应残疾类别入学综合评估的各类特教学校及普通学校特教班学生可免于提交相关检测报告。</w:t>
      </w:r>
    </w:p>
    <w:p w:rsidR="00DF22B8" w:rsidRDefault="00903279">
      <w:pPr>
        <w:spacing w:line="440" w:lineRule="exact"/>
        <w:rPr>
          <w:rFonts w:ascii="黑体" w:eastAsia="黑体" w:hAnsi="黑体"/>
          <w:sz w:val="32"/>
          <w:szCs w:val="32"/>
        </w:rPr>
      </w:pPr>
      <w:r>
        <w:rPr>
          <w:rFonts w:ascii="仿宋_GB2312" w:eastAsia="仿宋_GB2312"/>
          <w:sz w:val="30"/>
          <w:szCs w:val="30"/>
        </w:rPr>
        <w:br w:type="page"/>
      </w:r>
      <w:r>
        <w:rPr>
          <w:rFonts w:ascii="黑体" w:eastAsia="黑体" w:hAnsi="黑体"/>
          <w:sz w:val="32"/>
          <w:szCs w:val="32"/>
        </w:rPr>
        <w:t>附件</w:t>
      </w:r>
      <w:r>
        <w:rPr>
          <w:rFonts w:ascii="黑体" w:eastAsia="黑体" w:hAnsi="黑体" w:hint="eastAsia"/>
          <w:sz w:val="32"/>
          <w:szCs w:val="32"/>
        </w:rPr>
        <w:t>5</w:t>
      </w:r>
    </w:p>
    <w:p w:rsidR="00DF22B8" w:rsidRDefault="00DF22B8">
      <w:pPr>
        <w:spacing w:line="440" w:lineRule="exact"/>
        <w:jc w:val="left"/>
        <w:rPr>
          <w:rFonts w:ascii="黑体" w:eastAsia="黑体" w:hAnsi="黑体"/>
          <w:sz w:val="28"/>
          <w:szCs w:val="32"/>
        </w:rPr>
      </w:pPr>
    </w:p>
    <w:p w:rsidR="00DF22B8" w:rsidRDefault="00903279">
      <w:pPr>
        <w:jc w:val="center"/>
        <w:rPr>
          <w:rFonts w:ascii="方正小标宋简体" w:eastAsia="方正小标宋简体" w:hAnsi="华文中宋" w:cs="华文中宋"/>
          <w:bCs/>
          <w:sz w:val="36"/>
          <w:szCs w:val="36"/>
          <w:lang w:val="zh-TW"/>
        </w:rPr>
      </w:pPr>
      <w:r>
        <w:rPr>
          <w:rFonts w:ascii="方正小标宋简体" w:eastAsia="方正小标宋简体" w:hAnsi="华文中宋" w:cs="华文中宋" w:hint="eastAsia"/>
          <w:bCs/>
          <w:sz w:val="36"/>
          <w:szCs w:val="36"/>
          <w:lang w:val="zh-TW"/>
        </w:rPr>
        <w:t>特殊教育高中阶段报名评估结果告知书（样张）</w:t>
      </w:r>
    </w:p>
    <w:p w:rsidR="00DF22B8" w:rsidRDefault="00DF22B8">
      <w:pPr>
        <w:jc w:val="center"/>
        <w:rPr>
          <w:rFonts w:ascii="方正小标宋简体" w:eastAsia="方正小标宋简体" w:hAnsi="华文中宋" w:cs="华文中宋"/>
          <w:bCs/>
          <w:sz w:val="36"/>
          <w:szCs w:val="36"/>
          <w:lang w:val="zh-TW"/>
        </w:rPr>
      </w:pPr>
    </w:p>
    <w:p w:rsidR="00DF22B8" w:rsidRDefault="00903279">
      <w:pPr>
        <w:spacing w:line="440" w:lineRule="exact"/>
        <w:rPr>
          <w:rFonts w:ascii="仿宋_GB2312" w:eastAsia="仿宋_GB2312" w:hAnsi="仿宋" w:cs="仿宋"/>
          <w:sz w:val="24"/>
          <w:szCs w:val="24"/>
        </w:rPr>
      </w:pPr>
      <w:r>
        <w:rPr>
          <w:rFonts w:ascii="仿宋_GB2312" w:eastAsia="仿宋_GB2312" w:hAnsi="仿宋" w:cs="仿宋"/>
          <w:sz w:val="24"/>
          <w:szCs w:val="24"/>
          <w:lang w:val="zh-TW"/>
        </w:rPr>
        <w:t>考    生</w:t>
      </w:r>
      <w:r>
        <w:rPr>
          <w:rFonts w:ascii="仿宋_GB2312" w:eastAsia="仿宋_GB2312" w:hAnsi="仿宋" w:cs="仿宋" w:hint="eastAsia"/>
          <w:sz w:val="24"/>
          <w:szCs w:val="24"/>
          <w:u w:val="single"/>
        </w:rPr>
        <w:t xml:space="preserve">   </w:t>
      </w:r>
      <w:r>
        <w:rPr>
          <w:rFonts w:ascii="仿宋_GB2312" w:eastAsia="仿宋_GB2312" w:hAnsi="仿宋" w:hint="eastAsia"/>
          <w:sz w:val="24"/>
          <w:szCs w:val="24"/>
          <w:u w:val="single"/>
        </w:rPr>
        <w:t xml:space="preserve">王X X    </w:t>
      </w:r>
    </w:p>
    <w:p w:rsidR="00DF22B8" w:rsidRDefault="00903279">
      <w:pPr>
        <w:spacing w:line="440" w:lineRule="exact"/>
        <w:rPr>
          <w:rFonts w:ascii="仿宋_GB2312" w:eastAsia="仿宋_GB2312" w:hAnsi="仿宋" w:cs="仿宋"/>
          <w:sz w:val="24"/>
          <w:szCs w:val="24"/>
          <w:u w:val="single"/>
        </w:rPr>
      </w:pPr>
      <w:r>
        <w:rPr>
          <w:rFonts w:ascii="仿宋_GB2312" w:eastAsia="仿宋_GB2312" w:hAnsi="仿宋" w:cs="仿宋"/>
          <w:sz w:val="24"/>
          <w:szCs w:val="24"/>
          <w:lang w:val="zh-TW"/>
        </w:rPr>
        <w:t>身份证号</w:t>
      </w:r>
      <w:r>
        <w:rPr>
          <w:rFonts w:ascii="仿宋_GB2312" w:eastAsia="仿宋_GB2312" w:hAnsi="仿宋" w:cs="仿宋"/>
          <w:sz w:val="24"/>
          <w:szCs w:val="24"/>
          <w:u w:val="single"/>
        </w:rPr>
        <w:t xml:space="preserve">   3xxxxxxxxxxxxxxxxx  </w:t>
      </w:r>
    </w:p>
    <w:p w:rsidR="00DF22B8" w:rsidRDefault="00903279">
      <w:pPr>
        <w:spacing w:line="440" w:lineRule="exact"/>
        <w:ind w:firstLine="480"/>
        <w:rPr>
          <w:rFonts w:ascii="仿宋_GB2312" w:eastAsia="仿宋_GB2312" w:hAnsi="仿宋"/>
          <w:sz w:val="24"/>
          <w:szCs w:val="24"/>
        </w:rPr>
      </w:pPr>
      <w:r>
        <w:rPr>
          <w:rFonts w:ascii="仿宋_GB2312" w:eastAsia="仿宋_GB2312" w:hAnsi="仿宋" w:cs="仿宋"/>
          <w:sz w:val="24"/>
          <w:szCs w:val="24"/>
          <w:lang w:val="zh-TW"/>
        </w:rPr>
        <w:t>你的《</w:t>
      </w:r>
      <w:r>
        <w:rPr>
          <w:rFonts w:ascii="仿宋_GB2312" w:eastAsia="仿宋_GB2312" w:hAnsi="仿宋" w:cs="仿宋" w:hint="eastAsia"/>
          <w:sz w:val="24"/>
          <w:szCs w:val="24"/>
          <w:lang w:val="zh-TW"/>
        </w:rPr>
        <w:t>特殊教育高中阶段入学评估申请表</w:t>
      </w:r>
      <w:r>
        <w:rPr>
          <w:rFonts w:ascii="仿宋_GB2312" w:eastAsia="仿宋_GB2312" w:hAnsi="仿宋" w:cs="仿宋"/>
          <w:sz w:val="24"/>
          <w:szCs w:val="24"/>
          <w:lang w:val="zh-TW"/>
        </w:rPr>
        <w:t>》及相关材料收悉</w:t>
      </w:r>
      <w:r>
        <w:rPr>
          <w:rFonts w:ascii="仿宋_GB2312" w:eastAsia="仿宋_GB2312" w:hAnsi="仿宋" w:cs="仿宋" w:hint="eastAsia"/>
          <w:sz w:val="24"/>
          <w:szCs w:val="24"/>
          <w:lang w:val="zh-TW"/>
        </w:rPr>
        <w:t>，依据《上海市教育委员会关于202</w:t>
      </w:r>
      <w:r>
        <w:rPr>
          <w:rFonts w:ascii="仿宋_GB2312" w:eastAsia="仿宋_GB2312" w:hAnsi="仿宋" w:cs="仿宋" w:hint="eastAsia"/>
          <w:sz w:val="24"/>
          <w:szCs w:val="24"/>
        </w:rPr>
        <w:t>4</w:t>
      </w:r>
      <w:r>
        <w:rPr>
          <w:rFonts w:ascii="仿宋_GB2312" w:eastAsia="仿宋_GB2312" w:hAnsi="仿宋" w:cs="仿宋" w:hint="eastAsia"/>
          <w:sz w:val="24"/>
          <w:szCs w:val="24"/>
          <w:lang w:val="zh-TW"/>
        </w:rPr>
        <w:t>年本市高中阶段学校招生工作的若干意见》（沪教委基〔202</w:t>
      </w:r>
      <w:r>
        <w:rPr>
          <w:rFonts w:ascii="仿宋_GB2312" w:eastAsia="仿宋_GB2312" w:hAnsi="仿宋" w:cs="仿宋" w:hint="eastAsia"/>
          <w:sz w:val="24"/>
          <w:szCs w:val="24"/>
        </w:rPr>
        <w:t>4</w:t>
      </w:r>
      <w:r>
        <w:rPr>
          <w:rFonts w:ascii="仿宋_GB2312" w:eastAsia="仿宋_GB2312" w:hAnsi="仿宋" w:cs="仿宋" w:hint="eastAsia"/>
          <w:sz w:val="24"/>
          <w:szCs w:val="24"/>
          <w:lang w:val="zh-TW"/>
        </w:rPr>
        <w:t>〕</w:t>
      </w:r>
      <w:r>
        <w:rPr>
          <w:rFonts w:ascii="仿宋_GB2312" w:eastAsia="仿宋_GB2312" w:hAnsi="仿宋" w:cs="仿宋" w:hint="eastAsia"/>
          <w:sz w:val="24"/>
          <w:szCs w:val="24"/>
        </w:rPr>
        <w:t>4</w:t>
      </w:r>
      <w:r>
        <w:rPr>
          <w:rFonts w:ascii="仿宋_GB2312" w:eastAsia="仿宋_GB2312" w:hAnsi="仿宋" w:cs="仿宋" w:hint="eastAsia"/>
          <w:sz w:val="24"/>
          <w:szCs w:val="24"/>
          <w:lang w:val="zh-TW"/>
        </w:rPr>
        <w:t>号）、</w:t>
      </w:r>
      <w:r>
        <w:rPr>
          <w:rFonts w:ascii="仿宋_GB2312" w:eastAsia="仿宋_GB2312" w:hAnsi="仿宋" w:cs="仿宋"/>
          <w:sz w:val="24"/>
          <w:szCs w:val="24"/>
          <w:lang w:val="zh-TW"/>
        </w:rPr>
        <w:t>《</w:t>
      </w:r>
      <w:r>
        <w:rPr>
          <w:rFonts w:ascii="仿宋_GB2312" w:eastAsia="仿宋_GB2312" w:hAnsi="仿宋" w:hint="eastAsia"/>
          <w:sz w:val="24"/>
          <w:szCs w:val="24"/>
          <w:lang w:val="zh-TW"/>
        </w:rPr>
        <w:t>上海市教育委员会关于做好2024年上海市特殊教育高中阶段招生入学工作的通知</w:t>
      </w:r>
      <w:r>
        <w:rPr>
          <w:rFonts w:ascii="仿宋_GB2312" w:eastAsia="仿宋_GB2312" w:hAnsi="仿宋"/>
          <w:sz w:val="24"/>
          <w:szCs w:val="24"/>
          <w:lang w:val="zh-TW"/>
        </w:rPr>
        <w:t>》（沪</w:t>
      </w:r>
      <w:r>
        <w:rPr>
          <w:rFonts w:ascii="仿宋_GB2312" w:eastAsia="仿宋_GB2312" w:hAnsi="仿宋" w:hint="eastAsia"/>
          <w:sz w:val="24"/>
          <w:szCs w:val="24"/>
          <w:lang w:val="zh-TW"/>
        </w:rPr>
        <w:t>教委基</w:t>
      </w:r>
      <w:r>
        <w:rPr>
          <w:rFonts w:ascii="仿宋_GB2312" w:eastAsia="仿宋_GB2312" w:hAnsi="仿宋"/>
          <w:sz w:val="24"/>
          <w:szCs w:val="24"/>
          <w:lang w:val="zh-TW"/>
        </w:rPr>
        <w:t>〔</w:t>
      </w:r>
      <w:r>
        <w:rPr>
          <w:rFonts w:ascii="仿宋_GB2312" w:eastAsia="仿宋_GB2312" w:hAnsi="仿宋"/>
          <w:sz w:val="24"/>
          <w:szCs w:val="24"/>
        </w:rPr>
        <w:t>20</w:t>
      </w:r>
      <w:r>
        <w:rPr>
          <w:rFonts w:ascii="仿宋_GB2312" w:eastAsia="仿宋_GB2312" w:hAnsi="仿宋" w:hint="eastAsia"/>
          <w:sz w:val="24"/>
          <w:szCs w:val="24"/>
        </w:rPr>
        <w:t>24</w:t>
      </w:r>
      <w:r>
        <w:rPr>
          <w:rFonts w:ascii="仿宋_GB2312" w:eastAsia="仿宋_GB2312" w:hAnsi="仿宋"/>
          <w:sz w:val="24"/>
          <w:szCs w:val="24"/>
          <w:lang w:val="zh-TW"/>
        </w:rPr>
        <w:t>〕</w:t>
      </w:r>
      <w:r>
        <w:rPr>
          <w:rFonts w:ascii="仿宋_GB2312" w:eastAsia="仿宋_GB2312" w:hAnsi="仿宋" w:hint="eastAsia"/>
          <w:sz w:val="24"/>
          <w:szCs w:val="24"/>
        </w:rPr>
        <w:t>6</w:t>
      </w:r>
      <w:r>
        <w:rPr>
          <w:rFonts w:ascii="仿宋_GB2312" w:eastAsia="仿宋_GB2312" w:hAnsi="仿宋"/>
          <w:sz w:val="24"/>
          <w:szCs w:val="24"/>
          <w:lang w:val="zh-TW"/>
        </w:rPr>
        <w:t>号）</w:t>
      </w:r>
      <w:r>
        <w:rPr>
          <w:rFonts w:ascii="仿宋_GB2312" w:eastAsia="仿宋_GB2312" w:hAnsi="仿宋" w:hint="eastAsia"/>
          <w:sz w:val="24"/>
          <w:szCs w:val="24"/>
        </w:rPr>
        <w:t>，经市</w:t>
      </w:r>
      <w:r>
        <w:rPr>
          <w:rFonts w:ascii="仿宋_GB2312" w:eastAsia="仿宋_GB2312" w:hAnsi="仿宋" w:cs="仿宋" w:hint="eastAsia"/>
          <w:sz w:val="24"/>
        </w:rPr>
        <w:t>特教评估中心组织专家</w:t>
      </w:r>
      <w:r>
        <w:rPr>
          <w:rFonts w:ascii="仿宋_GB2312" w:eastAsia="仿宋_GB2312" w:hAnsi="仿宋" w:hint="eastAsia"/>
          <w:sz w:val="24"/>
          <w:szCs w:val="24"/>
        </w:rPr>
        <w:t>评估：</w:t>
      </w:r>
    </w:p>
    <w:p w:rsidR="00DF22B8" w:rsidRDefault="00DF22B8">
      <w:pPr>
        <w:spacing w:line="440" w:lineRule="exact"/>
        <w:ind w:firstLine="480"/>
        <w:jc w:val="left"/>
        <w:rPr>
          <w:rFonts w:ascii="仿宋_GB2312" w:eastAsia="仿宋_GB2312" w:hAnsi="仿宋" w:cs="仿宋"/>
          <w:sz w:val="24"/>
          <w:szCs w:val="24"/>
        </w:rPr>
      </w:pPr>
    </w:p>
    <w:p w:rsidR="00DF22B8" w:rsidRDefault="00DF22B8">
      <w:pPr>
        <w:tabs>
          <w:tab w:val="left" w:pos="312"/>
        </w:tabs>
        <w:spacing w:line="440" w:lineRule="exact"/>
        <w:ind w:left="723" w:hangingChars="300" w:hanging="723"/>
        <w:jc w:val="left"/>
        <w:rPr>
          <w:rFonts w:ascii="仿宋_GB2312" w:eastAsia="仿宋_GB2312" w:hAnsi="仿宋" w:cs="仿宋"/>
          <w:b/>
          <w:bCs/>
          <w:sz w:val="24"/>
          <w:szCs w:val="24"/>
        </w:rPr>
      </w:pPr>
      <w:r w:rsidRPr="00DF22B8">
        <w:rPr>
          <w:rFonts w:ascii="仿宋_GB2312" w:eastAsia="仿宋_GB2312"/>
          <w:b/>
          <w:bCs/>
          <w:sz w:val="24"/>
          <w:szCs w:val="24"/>
        </w:rPr>
        <w:pict>
          <v:rect id="_x0000_s1026" alt="矩形 4" style="position:absolute;left:0;text-align:left;margin-left:6.45pt;margin-top:6.7pt;width:12.75pt;height:12.25pt;z-index:251659264;mso-position-vertical-relative:line" o:gfxdata="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faCwAdMAAAAHAQAADwAAAAAAAAABACAAAAA4AAAA&#10;ZHJzL2Rvd25yZXYueG1sUEsBAhQAFAAAAAgAh07iQKoUOX32AQAAAwQAAA4AAAAAAAAAAQAgAAAA&#10;OAEAAGRycy9lMm9Eb2MueG1sUEsFBgAAAAAGAAYAWQEAAKAFAAAAAA==&#10;">
            <v:textbox>
              <w:txbxContent>
                <w:p w:rsidR="00903279" w:rsidRDefault="00903279"/>
              </w:txbxContent>
            </v:textbox>
          </v:rect>
        </w:pict>
      </w:r>
      <w:r w:rsidR="00903279">
        <w:rPr>
          <w:rFonts w:ascii="仿宋_GB2312" w:eastAsia="仿宋_GB2312" w:hAnsi="仿宋" w:cs="仿宋" w:hint="eastAsia"/>
          <w:b/>
          <w:bCs/>
          <w:sz w:val="24"/>
          <w:szCs w:val="24"/>
        </w:rPr>
        <w:t xml:space="preserve">     你已通过特殊教育高中阶段报名评估，可参加特殊教育高中阶段入学综合评估，具体评估时间将另行通知。</w:t>
      </w:r>
    </w:p>
    <w:p w:rsidR="00DF22B8" w:rsidRDefault="00DF22B8">
      <w:pPr>
        <w:tabs>
          <w:tab w:val="left" w:pos="312"/>
        </w:tabs>
        <w:spacing w:line="440" w:lineRule="exact"/>
        <w:ind w:firstLineChars="245" w:firstLine="590"/>
        <w:jc w:val="left"/>
        <w:rPr>
          <w:rFonts w:ascii="仿宋_GB2312" w:eastAsia="仿宋_GB2312" w:hAnsi="仿宋" w:cs="仿宋"/>
          <w:b/>
          <w:bCs/>
          <w:sz w:val="24"/>
          <w:szCs w:val="24"/>
        </w:rPr>
      </w:pPr>
      <w:r w:rsidRPr="00DF22B8">
        <w:rPr>
          <w:rFonts w:ascii="仿宋_GB2312" w:eastAsia="仿宋_GB2312"/>
          <w:b/>
          <w:bCs/>
          <w:sz w:val="24"/>
          <w:szCs w:val="24"/>
        </w:rPr>
        <w:pict>
          <v:rect id="_x0000_s1027" alt="矩形 4" style="position:absolute;left:0;text-align:left;margin-left:6.7pt;margin-top:7.4pt;width:12.75pt;height:12.25pt;z-index:251660288;mso-position-vertical-relative:line" o:gfxdata="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BKXRJ1QAAAAcBAAAPAAAAAAAAAAEAIAAAADgA&#10;AABkcnMvZG93bnJldi54bWxQSwECFAAUAAAACACHTuJA0EYQwvYBAAADBAAADgAAAAAAAAABACAA&#10;AAA6AQAAZHJzL2Uyb0RvYy54bWxQSwUGAAAAAAYABgBZAQAAogUAAAAA&#10;">
            <v:textbox>
              <w:txbxContent>
                <w:p w:rsidR="00903279" w:rsidRDefault="00903279"/>
              </w:txbxContent>
            </v:textbox>
          </v:rect>
        </w:pict>
      </w:r>
      <w:r w:rsidR="00903279">
        <w:rPr>
          <w:rFonts w:ascii="仿宋_GB2312" w:eastAsia="仿宋_GB2312" w:hAnsi="仿宋" w:cs="仿宋" w:hint="eastAsia"/>
          <w:b/>
          <w:bCs/>
          <w:sz w:val="24"/>
          <w:szCs w:val="24"/>
        </w:rPr>
        <w:t>你未通过特殊教育高中阶段报名评估，需参加本市初中学业水平考试。</w:t>
      </w:r>
    </w:p>
    <w:p w:rsidR="00DF22B8" w:rsidRDefault="00DF22B8">
      <w:pPr>
        <w:spacing w:line="560" w:lineRule="exact"/>
        <w:rPr>
          <w:rFonts w:ascii="宋体" w:hAnsi="黑体"/>
          <w:sz w:val="32"/>
          <w:szCs w:val="32"/>
        </w:rPr>
      </w:pPr>
    </w:p>
    <w:p w:rsidR="00DF22B8" w:rsidRDefault="00DF22B8">
      <w:pPr>
        <w:spacing w:line="560" w:lineRule="exact"/>
        <w:rPr>
          <w:rFonts w:ascii="宋体" w:hAnsi="黑体"/>
          <w:sz w:val="32"/>
          <w:szCs w:val="32"/>
        </w:rPr>
      </w:pPr>
    </w:p>
    <w:p w:rsidR="00DF22B8" w:rsidRDefault="00903279">
      <w:pPr>
        <w:spacing w:line="440" w:lineRule="exact"/>
        <w:ind w:right="240"/>
        <w:jc w:val="right"/>
        <w:rPr>
          <w:rFonts w:ascii="仿宋_GB2312" w:eastAsia="仿宋_GB2312" w:hAnsi="仿宋"/>
          <w:sz w:val="24"/>
          <w:szCs w:val="24"/>
        </w:rPr>
      </w:pPr>
      <w:r>
        <w:rPr>
          <w:rFonts w:ascii="仿宋_GB2312" w:eastAsia="仿宋_GB2312" w:hAnsi="仿宋" w:hint="eastAsia"/>
          <w:sz w:val="24"/>
          <w:szCs w:val="24"/>
        </w:rPr>
        <w:t>上海市教育考试院</w:t>
      </w:r>
    </w:p>
    <w:p w:rsidR="00DF22B8" w:rsidRDefault="00903279">
      <w:pPr>
        <w:spacing w:line="440" w:lineRule="exact"/>
        <w:jc w:val="center"/>
        <w:rPr>
          <w:rFonts w:ascii="仿宋_GB2312" w:eastAsia="仿宋_GB2312" w:hAnsi="仿宋"/>
          <w:sz w:val="24"/>
          <w:szCs w:val="24"/>
        </w:rPr>
      </w:pPr>
      <w:r>
        <w:rPr>
          <w:rFonts w:ascii="仿宋_GB2312" w:eastAsia="仿宋_GB2312" w:hAnsi="仿宋" w:hint="eastAsia"/>
          <w:sz w:val="24"/>
          <w:szCs w:val="24"/>
        </w:rPr>
        <w:t xml:space="preserve">                                                         年    月    日</w:t>
      </w:r>
    </w:p>
    <w:p w:rsidR="00DF22B8" w:rsidRDefault="00DF22B8">
      <w:pPr>
        <w:spacing w:line="440" w:lineRule="exact"/>
        <w:rPr>
          <w:rFonts w:ascii="仿宋_GB2312" w:eastAsia="仿宋_GB2312" w:hAnsi="仿宋"/>
          <w:sz w:val="24"/>
          <w:szCs w:val="24"/>
        </w:rPr>
      </w:pPr>
    </w:p>
    <w:p w:rsidR="00DF22B8" w:rsidRDefault="00903279">
      <w:pPr>
        <w:spacing w:line="440" w:lineRule="exact"/>
        <w:ind w:firstLine="480"/>
        <w:rPr>
          <w:rFonts w:ascii="仿宋_GB2312" w:eastAsia="仿宋_GB2312" w:hAnsi="仿宋_GB2312"/>
          <w:sz w:val="24"/>
          <w:szCs w:val="24"/>
        </w:rPr>
      </w:pPr>
      <w:r>
        <w:rPr>
          <w:rFonts w:ascii="仿宋_GB2312" w:eastAsia="仿宋_GB2312" w:hAnsi="仿宋_GB2312" w:hint="eastAsia"/>
          <w:sz w:val="24"/>
          <w:szCs w:val="24"/>
        </w:rPr>
        <w:t>我已知晓</w:t>
      </w:r>
      <w:r>
        <w:rPr>
          <w:rFonts w:ascii="仿宋_GB2312" w:eastAsia="仿宋_GB2312" w:hAnsi="仿宋"/>
          <w:sz w:val="24"/>
          <w:szCs w:val="24"/>
          <w:lang w:val="zh-TW"/>
        </w:rPr>
        <w:t>《</w:t>
      </w:r>
      <w:r>
        <w:rPr>
          <w:rFonts w:ascii="仿宋_GB2312" w:eastAsia="仿宋_GB2312" w:hAnsi="仿宋" w:hint="eastAsia"/>
          <w:sz w:val="24"/>
          <w:szCs w:val="24"/>
          <w:lang w:val="zh-TW"/>
        </w:rPr>
        <w:t>上海市教育委员会关于做好2024年上海市特殊教育高中阶段招生入学工作的通知</w:t>
      </w:r>
      <w:r>
        <w:rPr>
          <w:rFonts w:ascii="仿宋_GB2312" w:eastAsia="仿宋_GB2312" w:hAnsi="仿宋"/>
          <w:sz w:val="24"/>
          <w:szCs w:val="24"/>
          <w:lang w:val="zh-TW"/>
        </w:rPr>
        <w:t>》（沪</w:t>
      </w:r>
      <w:r>
        <w:rPr>
          <w:rFonts w:ascii="仿宋_GB2312" w:eastAsia="仿宋_GB2312" w:hAnsi="仿宋" w:hint="eastAsia"/>
          <w:sz w:val="24"/>
          <w:szCs w:val="24"/>
          <w:lang w:val="zh-TW"/>
        </w:rPr>
        <w:t>教委基</w:t>
      </w:r>
      <w:r>
        <w:rPr>
          <w:rFonts w:ascii="仿宋_GB2312" w:eastAsia="仿宋_GB2312" w:hAnsi="仿宋"/>
          <w:sz w:val="24"/>
          <w:szCs w:val="24"/>
          <w:lang w:val="zh-TW"/>
        </w:rPr>
        <w:t>〔</w:t>
      </w:r>
      <w:r>
        <w:rPr>
          <w:rFonts w:ascii="仿宋_GB2312" w:eastAsia="仿宋_GB2312" w:hAnsi="仿宋"/>
          <w:sz w:val="24"/>
          <w:szCs w:val="24"/>
        </w:rPr>
        <w:t>20</w:t>
      </w:r>
      <w:r>
        <w:rPr>
          <w:rFonts w:ascii="仿宋_GB2312" w:eastAsia="仿宋_GB2312" w:hAnsi="仿宋" w:hint="eastAsia"/>
          <w:sz w:val="24"/>
          <w:szCs w:val="24"/>
        </w:rPr>
        <w:t>24</w:t>
      </w:r>
      <w:r>
        <w:rPr>
          <w:rFonts w:ascii="仿宋_GB2312" w:eastAsia="仿宋_GB2312" w:hAnsi="仿宋"/>
          <w:sz w:val="24"/>
          <w:szCs w:val="24"/>
          <w:lang w:val="zh-TW"/>
        </w:rPr>
        <w:t>〕</w:t>
      </w:r>
      <w:r>
        <w:rPr>
          <w:rFonts w:ascii="仿宋_GB2312" w:eastAsia="仿宋_GB2312" w:hAnsi="仿宋" w:hint="eastAsia"/>
          <w:sz w:val="24"/>
          <w:szCs w:val="24"/>
        </w:rPr>
        <w:t>6</w:t>
      </w:r>
      <w:r>
        <w:rPr>
          <w:rFonts w:ascii="仿宋_GB2312" w:eastAsia="仿宋_GB2312" w:hAnsi="仿宋"/>
          <w:sz w:val="24"/>
          <w:szCs w:val="24"/>
          <w:lang w:val="zh-TW"/>
        </w:rPr>
        <w:t>号）</w:t>
      </w:r>
      <w:r>
        <w:rPr>
          <w:rFonts w:ascii="仿宋_GB2312" w:eastAsia="仿宋_GB2312" w:hAnsi="仿宋" w:hint="eastAsia"/>
          <w:sz w:val="24"/>
          <w:szCs w:val="24"/>
          <w:lang w:val="zh-TW"/>
        </w:rPr>
        <w:t>相关内容</w:t>
      </w:r>
      <w:r>
        <w:rPr>
          <w:rFonts w:ascii="仿宋_GB2312" w:eastAsia="仿宋_GB2312" w:hAnsi="仿宋_GB2312" w:hint="eastAsia"/>
          <w:sz w:val="24"/>
          <w:szCs w:val="24"/>
        </w:rPr>
        <w:t>，并确认本《告知书》意见。</w:t>
      </w:r>
    </w:p>
    <w:p w:rsidR="00DF22B8" w:rsidRDefault="00DF22B8">
      <w:pPr>
        <w:spacing w:line="440" w:lineRule="exact"/>
        <w:ind w:firstLine="480"/>
        <w:rPr>
          <w:rFonts w:ascii="仿宋_GB2312" w:eastAsia="仿宋_GB2312" w:hAnsi="仿宋_GB2312"/>
          <w:sz w:val="24"/>
          <w:szCs w:val="24"/>
        </w:rPr>
      </w:pPr>
    </w:p>
    <w:p w:rsidR="00DF22B8" w:rsidRDefault="00903279">
      <w:pPr>
        <w:spacing w:line="440" w:lineRule="exact"/>
        <w:rPr>
          <w:rFonts w:ascii="仿宋_GB2312" w:eastAsia="仿宋_GB2312" w:hAnsi="仿宋"/>
          <w:sz w:val="24"/>
          <w:szCs w:val="24"/>
        </w:rPr>
      </w:pPr>
      <w:r>
        <w:rPr>
          <w:rFonts w:ascii="仿宋_GB2312" w:eastAsia="仿宋_GB2312" w:hAnsi="仿宋" w:hint="eastAsia"/>
          <w:sz w:val="24"/>
          <w:szCs w:val="24"/>
        </w:rPr>
        <w:t>学生签名：</w:t>
      </w:r>
    </w:p>
    <w:p w:rsidR="00DF22B8" w:rsidRDefault="00903279">
      <w:pPr>
        <w:spacing w:line="440" w:lineRule="exact"/>
        <w:rPr>
          <w:rFonts w:ascii="仿宋_GB2312" w:eastAsia="仿宋_GB2312" w:hAnsi="仿宋"/>
          <w:sz w:val="24"/>
          <w:szCs w:val="24"/>
        </w:rPr>
      </w:pPr>
      <w:r>
        <w:rPr>
          <w:rFonts w:ascii="仿宋_GB2312" w:eastAsia="仿宋_GB2312" w:hAnsi="仿宋" w:hint="eastAsia"/>
          <w:sz w:val="24"/>
          <w:szCs w:val="24"/>
        </w:rPr>
        <w:t>监护人签名：</w:t>
      </w:r>
    </w:p>
    <w:p w:rsidR="00DF22B8" w:rsidRDefault="00903279">
      <w:pPr>
        <w:spacing w:line="440" w:lineRule="exact"/>
        <w:rPr>
          <w:rFonts w:ascii="仿宋_GB2312" w:eastAsia="仿宋_GB2312" w:hAnsi="仿宋_GB2312"/>
          <w:sz w:val="30"/>
          <w:szCs w:val="30"/>
        </w:rPr>
      </w:pPr>
      <w:r>
        <w:rPr>
          <w:rFonts w:ascii="仿宋_GB2312" w:eastAsia="仿宋_GB2312" w:hAnsi="仿宋" w:hint="eastAsia"/>
          <w:sz w:val="24"/>
          <w:szCs w:val="24"/>
        </w:rPr>
        <w:t>日期：    年    月    日</w:t>
      </w:r>
    </w:p>
    <w:p w:rsidR="00DF22B8" w:rsidRDefault="00DF22B8"/>
    <w:p w:rsidR="00DF22B8" w:rsidRDefault="00DF22B8"/>
    <w:p w:rsidR="00DF22B8" w:rsidRDefault="00DF22B8">
      <w:pPr>
        <w:adjustRightInd w:val="0"/>
        <w:snapToGrid w:val="0"/>
        <w:spacing w:line="560" w:lineRule="exact"/>
        <w:rPr>
          <w:rFonts w:ascii="仿宋_GB2312" w:eastAsia="仿宋_GB2312"/>
          <w:sz w:val="30"/>
          <w:szCs w:val="30"/>
        </w:rPr>
      </w:pPr>
    </w:p>
    <w:p w:rsidR="00DF22B8" w:rsidRDefault="00DF22B8">
      <w:pPr>
        <w:adjustRightInd w:val="0"/>
        <w:snapToGrid w:val="0"/>
        <w:spacing w:line="560" w:lineRule="exact"/>
        <w:ind w:firstLine="630"/>
        <w:jc w:val="right"/>
        <w:rPr>
          <w:rFonts w:eastAsia="华文仿宋" w:hAnsi="华文仿宋"/>
          <w:sz w:val="30"/>
          <w:szCs w:val="30"/>
        </w:rPr>
        <w:sectPr w:rsidR="00DF22B8">
          <w:footerReference w:type="even" r:id="rId8"/>
          <w:footerReference w:type="default" r:id="rId9"/>
          <w:pgSz w:w="11906" w:h="16838"/>
          <w:pgMar w:top="2098" w:right="1508" w:bottom="1714" w:left="1520" w:header="851" w:footer="1418" w:gutter="57"/>
          <w:cols w:space="720"/>
          <w:docGrid w:type="lines" w:linePitch="312"/>
        </w:sectPr>
      </w:pPr>
    </w:p>
    <w:p w:rsidR="00DF22B8" w:rsidRDefault="00DF22B8" w:rsidP="0084520F">
      <w:pPr>
        <w:adjustRightInd w:val="0"/>
        <w:snapToGrid w:val="0"/>
        <w:spacing w:line="560" w:lineRule="exact"/>
        <w:ind w:right="150"/>
        <w:jc w:val="left"/>
        <w:rPr>
          <w:rFonts w:eastAsia="华文仿宋" w:hAnsi="华文仿宋"/>
          <w:sz w:val="30"/>
          <w:szCs w:val="30"/>
        </w:rPr>
      </w:pPr>
    </w:p>
    <w:p w:rsidR="00DF22B8" w:rsidRDefault="00DF22B8" w:rsidP="0084520F">
      <w:pPr>
        <w:spacing w:line="560" w:lineRule="exact"/>
        <w:ind w:right="361"/>
        <w:rPr>
          <w:rFonts w:ascii="仿宋_GB2312" w:eastAsia="仿宋_GB2312"/>
          <w:sz w:val="30"/>
          <w:szCs w:val="30"/>
        </w:rPr>
      </w:pPr>
    </w:p>
    <w:p w:rsidR="00DF22B8" w:rsidRDefault="00DF22B8" w:rsidP="0084520F">
      <w:pPr>
        <w:tabs>
          <w:tab w:val="left" w:pos="7380"/>
          <w:tab w:val="left" w:pos="7560"/>
        </w:tabs>
        <w:spacing w:line="560" w:lineRule="exact"/>
        <w:ind w:right="361"/>
        <w:rPr>
          <w:rFonts w:ascii="仿宋_GB2312" w:eastAsia="仿宋_GB2312"/>
          <w:sz w:val="30"/>
          <w:szCs w:val="30"/>
        </w:rPr>
      </w:pPr>
    </w:p>
    <w:p w:rsidR="00DF22B8" w:rsidRDefault="00DF22B8" w:rsidP="0084520F">
      <w:pPr>
        <w:tabs>
          <w:tab w:val="left" w:pos="7380"/>
          <w:tab w:val="left" w:pos="7560"/>
        </w:tabs>
        <w:spacing w:line="560" w:lineRule="exact"/>
        <w:ind w:right="361"/>
        <w:rPr>
          <w:rFonts w:ascii="仿宋_GB2312" w:eastAsia="仿宋_GB2312"/>
          <w:sz w:val="30"/>
          <w:szCs w:val="30"/>
        </w:rPr>
      </w:pPr>
    </w:p>
    <w:p w:rsidR="00DF22B8" w:rsidRDefault="00DF22B8" w:rsidP="0084520F">
      <w:pPr>
        <w:tabs>
          <w:tab w:val="left" w:pos="7380"/>
          <w:tab w:val="left" w:pos="7560"/>
        </w:tabs>
        <w:spacing w:line="560" w:lineRule="exact"/>
        <w:ind w:right="361"/>
        <w:rPr>
          <w:rFonts w:ascii="仿宋_GB2312" w:eastAsia="仿宋_GB2312"/>
          <w:sz w:val="30"/>
          <w:szCs w:val="30"/>
        </w:rPr>
      </w:pPr>
    </w:p>
    <w:p w:rsidR="00DF22B8" w:rsidRDefault="00DF22B8" w:rsidP="0084520F">
      <w:pPr>
        <w:tabs>
          <w:tab w:val="left" w:pos="7380"/>
          <w:tab w:val="left" w:pos="7560"/>
        </w:tabs>
        <w:spacing w:line="560" w:lineRule="exact"/>
        <w:ind w:right="361"/>
        <w:rPr>
          <w:rFonts w:ascii="仿宋_GB2312" w:eastAsia="仿宋_GB2312"/>
          <w:sz w:val="30"/>
          <w:szCs w:val="30"/>
        </w:rPr>
      </w:pPr>
    </w:p>
    <w:p w:rsidR="00DF22B8" w:rsidRDefault="00DF22B8" w:rsidP="0084520F">
      <w:pPr>
        <w:tabs>
          <w:tab w:val="left" w:pos="7380"/>
          <w:tab w:val="left" w:pos="7560"/>
        </w:tabs>
        <w:spacing w:line="560" w:lineRule="exact"/>
        <w:ind w:right="361"/>
        <w:rPr>
          <w:rFonts w:ascii="仿宋_GB2312" w:eastAsia="仿宋_GB2312"/>
          <w:sz w:val="30"/>
          <w:szCs w:val="30"/>
        </w:rPr>
      </w:pPr>
    </w:p>
    <w:p w:rsidR="00DF22B8" w:rsidRDefault="00DF22B8" w:rsidP="0084520F">
      <w:pPr>
        <w:tabs>
          <w:tab w:val="left" w:pos="7380"/>
          <w:tab w:val="left" w:pos="7560"/>
        </w:tabs>
        <w:spacing w:line="560" w:lineRule="exact"/>
        <w:ind w:right="361"/>
        <w:rPr>
          <w:rFonts w:ascii="仿宋_GB2312" w:eastAsia="仿宋_GB2312"/>
          <w:sz w:val="30"/>
          <w:szCs w:val="30"/>
        </w:rPr>
      </w:pPr>
    </w:p>
    <w:p w:rsidR="00DF22B8" w:rsidRDefault="00DF22B8" w:rsidP="0084520F">
      <w:pPr>
        <w:tabs>
          <w:tab w:val="left" w:pos="7380"/>
          <w:tab w:val="left" w:pos="7560"/>
        </w:tabs>
        <w:spacing w:line="560" w:lineRule="exact"/>
        <w:ind w:right="361"/>
        <w:rPr>
          <w:rFonts w:ascii="仿宋_GB2312" w:eastAsia="仿宋_GB2312"/>
          <w:sz w:val="30"/>
          <w:szCs w:val="30"/>
        </w:rPr>
      </w:pPr>
    </w:p>
    <w:p w:rsidR="00DF22B8" w:rsidRDefault="00DF22B8" w:rsidP="0084520F">
      <w:pPr>
        <w:tabs>
          <w:tab w:val="left" w:pos="7380"/>
          <w:tab w:val="left" w:pos="7560"/>
        </w:tabs>
        <w:spacing w:line="560" w:lineRule="exact"/>
        <w:ind w:right="361"/>
        <w:rPr>
          <w:rFonts w:ascii="仿宋_GB2312" w:eastAsia="仿宋_GB2312"/>
          <w:sz w:val="30"/>
          <w:szCs w:val="30"/>
        </w:rPr>
      </w:pPr>
    </w:p>
    <w:p w:rsidR="00DF22B8" w:rsidRDefault="00DF22B8" w:rsidP="0084520F">
      <w:pPr>
        <w:tabs>
          <w:tab w:val="left" w:pos="7380"/>
          <w:tab w:val="left" w:pos="7560"/>
        </w:tabs>
        <w:spacing w:line="560" w:lineRule="exact"/>
        <w:ind w:right="361"/>
        <w:rPr>
          <w:rFonts w:ascii="仿宋_GB2312" w:eastAsia="仿宋_GB2312"/>
          <w:sz w:val="30"/>
          <w:szCs w:val="30"/>
        </w:rPr>
      </w:pPr>
    </w:p>
    <w:p w:rsidR="00DF22B8" w:rsidRDefault="00DF22B8" w:rsidP="0084520F">
      <w:pPr>
        <w:tabs>
          <w:tab w:val="left" w:pos="7380"/>
          <w:tab w:val="left" w:pos="7560"/>
        </w:tabs>
        <w:spacing w:line="560" w:lineRule="exact"/>
        <w:ind w:right="361"/>
        <w:rPr>
          <w:rFonts w:ascii="仿宋_GB2312" w:eastAsia="仿宋_GB2312"/>
          <w:sz w:val="30"/>
          <w:szCs w:val="30"/>
        </w:rPr>
      </w:pPr>
    </w:p>
    <w:p w:rsidR="00DF22B8" w:rsidRDefault="00DF22B8" w:rsidP="0084520F">
      <w:pPr>
        <w:tabs>
          <w:tab w:val="left" w:pos="7380"/>
          <w:tab w:val="left" w:pos="7560"/>
        </w:tabs>
        <w:spacing w:line="560" w:lineRule="exact"/>
        <w:ind w:right="361"/>
        <w:rPr>
          <w:rFonts w:ascii="仿宋_GB2312" w:eastAsia="仿宋_GB2312"/>
          <w:sz w:val="30"/>
          <w:szCs w:val="30"/>
        </w:rPr>
      </w:pPr>
    </w:p>
    <w:p w:rsidR="00DF22B8" w:rsidRDefault="00DF22B8" w:rsidP="0084520F">
      <w:pPr>
        <w:tabs>
          <w:tab w:val="left" w:pos="7380"/>
          <w:tab w:val="left" w:pos="7560"/>
        </w:tabs>
        <w:spacing w:line="560" w:lineRule="exact"/>
        <w:ind w:right="361"/>
        <w:rPr>
          <w:rFonts w:ascii="仿宋_GB2312" w:eastAsia="仿宋_GB2312"/>
          <w:sz w:val="30"/>
          <w:szCs w:val="30"/>
        </w:rPr>
      </w:pPr>
    </w:p>
    <w:p w:rsidR="00DF22B8" w:rsidRDefault="00DF22B8" w:rsidP="0084520F">
      <w:pPr>
        <w:tabs>
          <w:tab w:val="left" w:pos="7380"/>
          <w:tab w:val="left" w:pos="7560"/>
        </w:tabs>
        <w:spacing w:line="560" w:lineRule="exact"/>
        <w:ind w:right="361"/>
        <w:rPr>
          <w:rFonts w:ascii="仿宋_GB2312" w:eastAsia="仿宋_GB2312"/>
          <w:sz w:val="30"/>
          <w:szCs w:val="30"/>
        </w:rPr>
      </w:pPr>
    </w:p>
    <w:p w:rsidR="00DF22B8" w:rsidRDefault="00DF22B8" w:rsidP="0084520F">
      <w:pPr>
        <w:tabs>
          <w:tab w:val="left" w:pos="7380"/>
          <w:tab w:val="left" w:pos="7560"/>
        </w:tabs>
        <w:spacing w:line="560" w:lineRule="exact"/>
        <w:ind w:right="361"/>
        <w:rPr>
          <w:rFonts w:ascii="仿宋_GB2312" w:eastAsia="仿宋_GB2312"/>
          <w:sz w:val="30"/>
          <w:szCs w:val="30"/>
        </w:rPr>
      </w:pPr>
    </w:p>
    <w:p w:rsidR="00DF22B8" w:rsidRDefault="00DF22B8">
      <w:pPr>
        <w:tabs>
          <w:tab w:val="left" w:pos="7380"/>
          <w:tab w:val="left" w:pos="7560"/>
        </w:tabs>
        <w:spacing w:line="560" w:lineRule="exact"/>
        <w:ind w:right="361"/>
        <w:rPr>
          <w:rFonts w:ascii="仿宋_GB2312" w:eastAsia="仿宋_GB2312"/>
          <w:sz w:val="30"/>
          <w:szCs w:val="30"/>
        </w:rPr>
      </w:pPr>
    </w:p>
    <w:p w:rsidR="00DF22B8" w:rsidRDefault="00DF22B8">
      <w:pPr>
        <w:spacing w:line="560" w:lineRule="exact"/>
        <w:rPr>
          <w:rFonts w:ascii="仿宋_GB2312" w:eastAsia="仿宋_GB2312" w:hAnsi="仿宋_GB2312"/>
          <w:sz w:val="30"/>
          <w:szCs w:val="30"/>
        </w:rPr>
      </w:pPr>
    </w:p>
    <w:tbl>
      <w:tblPr>
        <w:tblpPr w:leftFromText="180" w:rightFromText="180" w:vertAnchor="text" w:horzAnchor="margin" w:tblpY="6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DF22B8">
        <w:tc>
          <w:tcPr>
            <w:tcW w:w="9037" w:type="dxa"/>
            <w:gridSpan w:val="3"/>
            <w:tcBorders>
              <w:top w:val="single" w:sz="12" w:space="0" w:color="auto"/>
              <w:left w:val="nil"/>
              <w:bottom w:val="single" w:sz="4" w:space="0" w:color="auto"/>
              <w:right w:val="nil"/>
            </w:tcBorders>
          </w:tcPr>
          <w:p w:rsidR="00DF22B8" w:rsidRDefault="00903279">
            <w:pPr>
              <w:spacing w:line="560" w:lineRule="exact"/>
              <w:ind w:leftChars="133" w:left="1119" w:hangingChars="300" w:hanging="840"/>
              <w:rPr>
                <w:rFonts w:ascii="黑体" w:eastAsia="黑体"/>
                <w:sz w:val="28"/>
                <w:szCs w:val="28"/>
              </w:rPr>
            </w:pPr>
            <w:r>
              <w:rPr>
                <w:rFonts w:ascii="仿宋_GB2312" w:eastAsia="仿宋_GB2312" w:hint="eastAsia"/>
                <w:sz w:val="28"/>
                <w:szCs w:val="28"/>
              </w:rPr>
              <w:t>抄送：市盲童学校，市聋哑青年技术学校，市教育考试院，市特殊学生教育评估中心。</w:t>
            </w:r>
          </w:p>
        </w:tc>
      </w:tr>
      <w:tr w:rsidR="00DF22B8">
        <w:tc>
          <w:tcPr>
            <w:tcW w:w="4068" w:type="dxa"/>
            <w:tcBorders>
              <w:left w:val="nil"/>
              <w:bottom w:val="single" w:sz="12" w:space="0" w:color="auto"/>
              <w:right w:val="nil"/>
            </w:tcBorders>
          </w:tcPr>
          <w:p w:rsidR="00DF22B8" w:rsidRDefault="00903279">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DF22B8" w:rsidRDefault="00903279">
            <w:pPr>
              <w:spacing w:line="560" w:lineRule="exact"/>
              <w:jc w:val="right"/>
              <w:rPr>
                <w:rFonts w:ascii="黑体" w:eastAsia="黑体"/>
                <w:sz w:val="28"/>
                <w:szCs w:val="28"/>
              </w:rPr>
            </w:pPr>
            <w:r>
              <w:rPr>
                <w:rFonts w:ascii="仿宋_GB2312" w:eastAsia="仿宋_GB2312" w:hint="eastAsia"/>
                <w:sz w:val="28"/>
                <w:szCs w:val="28"/>
              </w:rPr>
              <w:t>2024年2月29日印发</w:t>
            </w:r>
          </w:p>
        </w:tc>
        <w:tc>
          <w:tcPr>
            <w:tcW w:w="289" w:type="dxa"/>
            <w:tcBorders>
              <w:left w:val="nil"/>
              <w:bottom w:val="single" w:sz="12" w:space="0" w:color="auto"/>
              <w:right w:val="nil"/>
            </w:tcBorders>
          </w:tcPr>
          <w:p w:rsidR="00DF22B8" w:rsidRDefault="00DF22B8">
            <w:pPr>
              <w:spacing w:line="560" w:lineRule="exact"/>
              <w:ind w:rightChars="171" w:right="359"/>
              <w:jc w:val="right"/>
              <w:rPr>
                <w:rFonts w:ascii="黑体" w:eastAsia="黑体"/>
                <w:sz w:val="28"/>
                <w:szCs w:val="28"/>
              </w:rPr>
            </w:pPr>
          </w:p>
        </w:tc>
      </w:tr>
    </w:tbl>
    <w:p w:rsidR="00DF22B8" w:rsidRDefault="00DF22B8">
      <w:pPr>
        <w:spacing w:line="540" w:lineRule="exact"/>
        <w:jc w:val="left"/>
        <w:rPr>
          <w:rFonts w:ascii="仿宋_GB2312" w:eastAsia="仿宋_GB2312"/>
          <w:sz w:val="30"/>
          <w:szCs w:val="30"/>
        </w:rPr>
      </w:pPr>
    </w:p>
    <w:sectPr w:rsidR="00DF22B8" w:rsidSect="00DF22B8">
      <w:footerReference w:type="default" r:id="rId10"/>
      <w:pgSz w:w="11906" w:h="16838"/>
      <w:pgMar w:top="2098" w:right="1508" w:bottom="1714" w:left="1520" w:header="851" w:footer="1418" w:gutter="57"/>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6C7" w:rsidRDefault="000406C7" w:rsidP="00DF22B8">
      <w:r>
        <w:separator/>
      </w:r>
    </w:p>
  </w:endnote>
  <w:endnote w:type="continuationSeparator" w:id="0">
    <w:p w:rsidR="000406C7" w:rsidRDefault="000406C7" w:rsidP="00DF22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方正书宋_GBK"/>
    <w:charset w:val="00"/>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DejaVu Sans"/>
    <w:charset w:val="00"/>
    <w:family w:val="swiss"/>
    <w:pitch w:val="default"/>
    <w:sig w:usb0="00000000" w:usb1="00000000" w:usb2="00000009" w:usb3="00000000" w:csb0="200001FF" w:csb1="00000000"/>
  </w:font>
  <w:font w:name="仿宋">
    <w:altName w:val="方正仿宋_GBK"/>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仿宋">
    <w:altName w:val="方正仿宋_GBK"/>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279" w:rsidRDefault="00903279">
    <w:pPr>
      <w:pStyle w:val="a4"/>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rsidR="00903279" w:rsidRDefault="00903279">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279" w:rsidRDefault="00903279">
    <w:pPr>
      <w:pStyle w:val="a4"/>
      <w:framePr w:wrap="around" w:vAnchor="text" w:hAnchor="margin" w:xAlign="outside" w:y="1"/>
      <w:rPr>
        <w:rStyle w:val="a6"/>
        <w:rFonts w:ascii="宋体" w:hAnsi="宋体"/>
        <w:sz w:val="28"/>
      </w:rPr>
    </w:pPr>
    <w:r>
      <w:rPr>
        <w:rStyle w:val="a6"/>
        <w:rFonts w:ascii="宋体" w:hAnsi="宋体" w:hint="eastAsia"/>
        <w:sz w:val="28"/>
      </w:rPr>
      <w:t xml:space="preserve">—  </w:t>
    </w:r>
    <w:r>
      <w:rPr>
        <w:rStyle w:val="a6"/>
        <w:rFonts w:ascii="宋体" w:hAnsi="宋体"/>
        <w:sz w:val="28"/>
      </w:rPr>
      <w:fldChar w:fldCharType="begin"/>
    </w:r>
    <w:r>
      <w:rPr>
        <w:rStyle w:val="a6"/>
        <w:rFonts w:ascii="宋体" w:hAnsi="宋体"/>
        <w:sz w:val="28"/>
      </w:rPr>
      <w:instrText xml:space="preserve">PAGE  </w:instrText>
    </w:r>
    <w:r>
      <w:rPr>
        <w:rStyle w:val="a6"/>
        <w:rFonts w:ascii="宋体" w:hAnsi="宋体"/>
        <w:sz w:val="28"/>
      </w:rPr>
      <w:fldChar w:fldCharType="separate"/>
    </w:r>
    <w:r w:rsidR="000406C7">
      <w:rPr>
        <w:rStyle w:val="a6"/>
        <w:rFonts w:ascii="宋体" w:hAnsi="宋体"/>
        <w:noProof/>
        <w:sz w:val="28"/>
      </w:rPr>
      <w:t>1</w:t>
    </w:r>
    <w:r>
      <w:rPr>
        <w:rStyle w:val="a6"/>
        <w:rFonts w:ascii="宋体" w:hAnsi="宋体"/>
        <w:sz w:val="28"/>
      </w:rPr>
      <w:fldChar w:fldCharType="end"/>
    </w:r>
    <w:r>
      <w:rPr>
        <w:rStyle w:val="a6"/>
        <w:rFonts w:ascii="宋体" w:hAnsi="宋体" w:hint="eastAsia"/>
        <w:sz w:val="28"/>
      </w:rPr>
      <w:t xml:space="preserve">  —</w:t>
    </w:r>
  </w:p>
  <w:p w:rsidR="00903279" w:rsidRDefault="00903279">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279" w:rsidRDefault="00903279">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6C7" w:rsidRDefault="000406C7" w:rsidP="00DF22B8">
      <w:r>
        <w:separator/>
      </w:r>
    </w:p>
  </w:footnote>
  <w:footnote w:type="continuationSeparator" w:id="0">
    <w:p w:rsidR="000406C7" w:rsidRDefault="000406C7" w:rsidP="00DF22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5"/>
  <w:drawingGridVerticalSpacing w:val="156"/>
  <w:displayHorizontalDrawingGridEvery w:val="0"/>
  <w:displayVerticalDrawingGridEvery w:val="2"/>
  <w:characterSpacingControl w:val="compressPunctuation"/>
  <w:savePreviewPicture/>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useAltKinsokuLineBreakRules/>
  </w:compat>
  <w:rsids>
    <w:rsidRoot w:val="E8F73BD7"/>
    <w:rsid w:val="E8F73BD7"/>
    <w:rsid w:val="EF5BC255"/>
    <w:rsid w:val="00024907"/>
    <w:rsid w:val="00035F05"/>
    <w:rsid w:val="000406C7"/>
    <w:rsid w:val="00056EC1"/>
    <w:rsid w:val="00094FC4"/>
    <w:rsid w:val="000C226B"/>
    <w:rsid w:val="000F348C"/>
    <w:rsid w:val="00112C10"/>
    <w:rsid w:val="001354D5"/>
    <w:rsid w:val="00144DFA"/>
    <w:rsid w:val="00145BD0"/>
    <w:rsid w:val="00183763"/>
    <w:rsid w:val="001A1D49"/>
    <w:rsid w:val="001B1190"/>
    <w:rsid w:val="001B3025"/>
    <w:rsid w:val="001C0F96"/>
    <w:rsid w:val="001F5455"/>
    <w:rsid w:val="00252A00"/>
    <w:rsid w:val="00286A3E"/>
    <w:rsid w:val="00294260"/>
    <w:rsid w:val="002A230A"/>
    <w:rsid w:val="002A3CE4"/>
    <w:rsid w:val="002C7F1A"/>
    <w:rsid w:val="002D3402"/>
    <w:rsid w:val="002D4EF5"/>
    <w:rsid w:val="002D71E3"/>
    <w:rsid w:val="00303E9B"/>
    <w:rsid w:val="00312076"/>
    <w:rsid w:val="003D3AB4"/>
    <w:rsid w:val="003D6DDA"/>
    <w:rsid w:val="003E4FAD"/>
    <w:rsid w:val="00414340"/>
    <w:rsid w:val="00444F67"/>
    <w:rsid w:val="004477E0"/>
    <w:rsid w:val="004806AD"/>
    <w:rsid w:val="00492148"/>
    <w:rsid w:val="004978BF"/>
    <w:rsid w:val="004A7871"/>
    <w:rsid w:val="004A7C58"/>
    <w:rsid w:val="004B14C9"/>
    <w:rsid w:val="004C141B"/>
    <w:rsid w:val="005155AB"/>
    <w:rsid w:val="005927B4"/>
    <w:rsid w:val="005D6055"/>
    <w:rsid w:val="005E0EB6"/>
    <w:rsid w:val="005F4E0C"/>
    <w:rsid w:val="006078B9"/>
    <w:rsid w:val="00611F21"/>
    <w:rsid w:val="00623312"/>
    <w:rsid w:val="00625F17"/>
    <w:rsid w:val="006634B4"/>
    <w:rsid w:val="00667B97"/>
    <w:rsid w:val="00680FA6"/>
    <w:rsid w:val="006852C3"/>
    <w:rsid w:val="006B4CA1"/>
    <w:rsid w:val="006C28B5"/>
    <w:rsid w:val="006E32CC"/>
    <w:rsid w:val="00701799"/>
    <w:rsid w:val="00702C25"/>
    <w:rsid w:val="0070452F"/>
    <w:rsid w:val="00704548"/>
    <w:rsid w:val="0074038F"/>
    <w:rsid w:val="00745286"/>
    <w:rsid w:val="00754887"/>
    <w:rsid w:val="00760FBF"/>
    <w:rsid w:val="0078034F"/>
    <w:rsid w:val="007B5579"/>
    <w:rsid w:val="007D2CE1"/>
    <w:rsid w:val="007D5333"/>
    <w:rsid w:val="0080616E"/>
    <w:rsid w:val="0084520F"/>
    <w:rsid w:val="00896677"/>
    <w:rsid w:val="008A74FF"/>
    <w:rsid w:val="008E3D77"/>
    <w:rsid w:val="008F76D4"/>
    <w:rsid w:val="0090062F"/>
    <w:rsid w:val="00903279"/>
    <w:rsid w:val="00906540"/>
    <w:rsid w:val="009356BA"/>
    <w:rsid w:val="00955071"/>
    <w:rsid w:val="009717CD"/>
    <w:rsid w:val="009855E9"/>
    <w:rsid w:val="0099273C"/>
    <w:rsid w:val="009A5209"/>
    <w:rsid w:val="009D5141"/>
    <w:rsid w:val="009F098D"/>
    <w:rsid w:val="00A0587E"/>
    <w:rsid w:val="00A25ED1"/>
    <w:rsid w:val="00A31E83"/>
    <w:rsid w:val="00A458A8"/>
    <w:rsid w:val="00A47378"/>
    <w:rsid w:val="00A82097"/>
    <w:rsid w:val="00A97E74"/>
    <w:rsid w:val="00AA2AD8"/>
    <w:rsid w:val="00AA6013"/>
    <w:rsid w:val="00B03BDD"/>
    <w:rsid w:val="00B36E68"/>
    <w:rsid w:val="00B409C3"/>
    <w:rsid w:val="00B5787D"/>
    <w:rsid w:val="00BC3863"/>
    <w:rsid w:val="00BD4122"/>
    <w:rsid w:val="00C006C8"/>
    <w:rsid w:val="00C452CA"/>
    <w:rsid w:val="00C56E44"/>
    <w:rsid w:val="00C70473"/>
    <w:rsid w:val="00CD2925"/>
    <w:rsid w:val="00CD3591"/>
    <w:rsid w:val="00CE0901"/>
    <w:rsid w:val="00D0710F"/>
    <w:rsid w:val="00D50530"/>
    <w:rsid w:val="00D51BBA"/>
    <w:rsid w:val="00D540F3"/>
    <w:rsid w:val="00D7185A"/>
    <w:rsid w:val="00DE3403"/>
    <w:rsid w:val="00DF22B8"/>
    <w:rsid w:val="00EA3773"/>
    <w:rsid w:val="00ED3BF6"/>
    <w:rsid w:val="00EF69E5"/>
    <w:rsid w:val="00F90E73"/>
    <w:rsid w:val="00FC438C"/>
    <w:rsid w:val="00FE259A"/>
    <w:rsid w:val="00FF63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2B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DF22B8"/>
    <w:pPr>
      <w:spacing w:after="120"/>
    </w:pPr>
  </w:style>
  <w:style w:type="paragraph" w:styleId="a4">
    <w:name w:val="footer"/>
    <w:basedOn w:val="a"/>
    <w:qFormat/>
    <w:rsid w:val="00DF22B8"/>
    <w:pPr>
      <w:tabs>
        <w:tab w:val="center" w:pos="4153"/>
        <w:tab w:val="right" w:pos="8306"/>
      </w:tabs>
      <w:snapToGrid w:val="0"/>
      <w:jc w:val="left"/>
    </w:pPr>
    <w:rPr>
      <w:sz w:val="18"/>
    </w:rPr>
  </w:style>
  <w:style w:type="paragraph" w:styleId="a5">
    <w:name w:val="header"/>
    <w:basedOn w:val="a"/>
    <w:qFormat/>
    <w:rsid w:val="00DF22B8"/>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DF22B8"/>
  </w:style>
  <w:style w:type="paragraph" w:styleId="a7">
    <w:name w:val="List Paragraph"/>
    <w:basedOn w:val="a"/>
    <w:uiPriority w:val="34"/>
    <w:qFormat/>
    <w:rsid w:val="00DF22B8"/>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sxspg.pudong-edu.sh.cn/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jw3218\Desktop\2024&#24180;&#25991;&#20214;&#27169;&#26495;\&#20844;&#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Template>
  <TotalTime>55</TotalTime>
  <Pages>19</Pages>
  <Words>1585</Words>
  <Characters>9035</Characters>
  <Application>Microsoft Office Word</Application>
  <DocSecurity>0</DocSecurity>
  <Lines>75</Lines>
  <Paragraphs>21</Paragraphs>
  <ScaleCrop>false</ScaleCrop>
  <Company/>
  <LinksUpToDate>false</LinksUpToDate>
  <CharactersWithSpaces>10599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沪教委〔2001〕号                   签发人：</dc:title>
  <dc:creator>李倩</dc:creator>
  <cp:lastModifiedBy>刘瑜</cp:lastModifiedBy>
  <cp:revision>14</cp:revision>
  <cp:lastPrinted>2024-02-29T15:15:00Z</cp:lastPrinted>
  <dcterms:created xsi:type="dcterms:W3CDTF">2024-02-29T15:10:00Z</dcterms:created>
  <dcterms:modified xsi:type="dcterms:W3CDTF">2024-03-04T14:14:00Z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75EC5C526ECC325DD02DE0656B38E21D</vt:lpwstr>
  </property>
</Properties>
</file>