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00"/>
        <w:rPr>
          <w:rFonts w:hint="eastAsia" w:ascii="黑体" w:hAnsi="仿宋" w:eastAsia="黑体" w:cs="仿宋"/>
          <w:sz w:val="32"/>
          <w:szCs w:val="32"/>
        </w:rPr>
      </w:pPr>
    </w:p>
    <w:p>
      <w:pPr>
        <w:spacing w:line="560" w:lineRule="exact"/>
        <w:ind w:right="600"/>
        <w:rPr>
          <w:rFonts w:ascii="黑体" w:hAnsi="仿宋" w:eastAsia="黑体" w:cs="仿宋"/>
          <w:sz w:val="32"/>
          <w:szCs w:val="32"/>
        </w:rPr>
      </w:pPr>
      <w:bookmarkStart w:id="2" w:name="_GoBack"/>
      <w:bookmarkEnd w:id="2"/>
      <w:r>
        <w:rPr>
          <w:rFonts w:hint="eastAsia" w:ascii="黑体" w:hAnsi="仿宋" w:eastAsia="黑体" w:cs="仿宋"/>
          <w:sz w:val="32"/>
          <w:szCs w:val="32"/>
        </w:rPr>
        <w:t>附件1</w:t>
      </w:r>
    </w:p>
    <w:p>
      <w:pPr>
        <w:spacing w:line="560" w:lineRule="exact"/>
        <w:ind w:right="600"/>
        <w:rPr>
          <w:rFonts w:ascii="仿宋_GB2312" w:hAnsi="仿宋" w:eastAsia="仿宋_GB2312" w:cs="仿宋"/>
          <w:sz w:val="30"/>
          <w:szCs w:val="30"/>
        </w:rPr>
      </w:pPr>
    </w:p>
    <w:p>
      <w:pPr>
        <w:spacing w:line="560" w:lineRule="exact"/>
        <w:ind w:right="600"/>
        <w:rPr>
          <w:rFonts w:ascii="仿宋_GB2312" w:hAnsi="仿宋" w:eastAsia="仿宋_GB2312" w:cs="仿宋"/>
          <w:sz w:val="30"/>
          <w:szCs w:val="30"/>
        </w:rPr>
      </w:pPr>
    </w:p>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上海市直播电商基地</w:t>
      </w:r>
      <w:r>
        <w:rPr>
          <w:rFonts w:hint="eastAsia" w:ascii="方正小标宋简体" w:hAnsi="宋体" w:eastAsia="方正小标宋简体" w:cs="宋体"/>
          <w:sz w:val="36"/>
          <w:szCs w:val="36"/>
        </w:rPr>
        <w:t>申</w:t>
      </w:r>
      <w:r>
        <w:rPr>
          <w:rFonts w:hint="eastAsia" w:ascii="方正小标宋简体" w:hAnsi="宋体" w:eastAsia="方正小标宋简体"/>
          <w:sz w:val="36"/>
          <w:szCs w:val="36"/>
        </w:rPr>
        <w:t>报表</w:t>
      </w:r>
    </w:p>
    <w:p>
      <w:pPr>
        <w:spacing w:line="560" w:lineRule="exact"/>
        <w:jc w:val="both"/>
        <w:rPr>
          <w:rFonts w:ascii="方正小标宋简体" w:hAnsi="宋体" w:eastAsia="方正小标宋简体"/>
          <w:sz w:val="36"/>
          <w:szCs w:val="36"/>
        </w:rPr>
      </w:pPr>
    </w:p>
    <w:p>
      <w:pPr>
        <w:spacing w:line="360" w:lineRule="auto"/>
        <w:jc w:val="right"/>
        <w:rPr>
          <w:rFonts w:ascii="宋体" w:hAnsi="宋体"/>
          <w:szCs w:val="21"/>
        </w:rPr>
      </w:pPr>
      <w:r>
        <w:rPr>
          <w:rFonts w:hint="eastAsia" w:ascii="宋体" w:hAnsi="宋体"/>
          <w:szCs w:val="21"/>
        </w:rPr>
        <w:t>填表时间：     年  月  日</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083"/>
        <w:gridCol w:w="1329"/>
        <w:gridCol w:w="871"/>
        <w:gridCol w:w="1434"/>
        <w:gridCol w:w="105"/>
        <w:gridCol w:w="987"/>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基地（园区）</w:t>
            </w:r>
          </w:p>
          <w:p>
            <w:pPr>
              <w:spacing w:line="360" w:lineRule="auto"/>
              <w:contextualSpacing/>
              <w:jc w:val="center"/>
              <w:rPr>
                <w:rFonts w:ascii="宋体" w:hAnsi="宋体"/>
                <w:b/>
                <w:sz w:val="18"/>
                <w:szCs w:val="18"/>
              </w:rPr>
            </w:pPr>
            <w:r>
              <w:rPr>
                <w:rFonts w:hint="eastAsia" w:ascii="宋体" w:hAnsi="宋体"/>
                <w:b/>
                <w:sz w:val="18"/>
                <w:szCs w:val="18"/>
              </w:rPr>
              <w:t>名称</w:t>
            </w:r>
          </w:p>
        </w:tc>
        <w:tc>
          <w:tcPr>
            <w:tcW w:w="328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 w:val="18"/>
                <w:szCs w:val="18"/>
              </w:rPr>
            </w:pPr>
            <w:r>
              <w:rPr>
                <w:rFonts w:hint="eastAsia" w:ascii="宋体" w:hAnsi="宋体"/>
                <w:b/>
                <w:sz w:val="18"/>
                <w:szCs w:val="18"/>
              </w:rPr>
              <w:t>商务主管部门</w:t>
            </w:r>
          </w:p>
        </w:tc>
        <w:tc>
          <w:tcPr>
            <w:tcW w:w="279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地址与范围</w:t>
            </w:r>
            <w:r>
              <w:rPr>
                <w:rFonts w:ascii="宋体" w:hAnsi="宋体"/>
                <w:b/>
                <w:sz w:val="24"/>
                <w:vertAlign w:val="superscript"/>
              </w:rPr>
              <w:footnoteReference w:id="0"/>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16" w:type="dxa"/>
            <w:vMerge w:val="restart"/>
            <w:tcBorders>
              <w:top w:val="single" w:color="auto" w:sz="4" w:space="0"/>
              <w:left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运营机构</w:t>
            </w: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名称</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16" w:type="dxa"/>
            <w:vMerge w:val="continue"/>
            <w:tcBorders>
              <w:left w:val="single" w:color="auto" w:sz="4" w:space="0"/>
              <w:right w:val="single" w:color="auto" w:sz="4" w:space="0"/>
            </w:tcBorders>
            <w:vAlign w:val="center"/>
          </w:tcPr>
          <w:p>
            <w:pPr>
              <w:spacing w:line="360" w:lineRule="auto"/>
              <w:contextualSpacing/>
              <w:jc w:val="center"/>
              <w:rPr>
                <w:rFonts w:ascii="宋体" w:hAnsi="宋体"/>
                <w:b/>
                <w:sz w:val="18"/>
                <w:szCs w:val="18"/>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注册地址</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16" w:type="dxa"/>
            <w:vMerge w:val="continue"/>
            <w:tcBorders>
              <w:left w:val="single" w:color="auto" w:sz="4" w:space="0"/>
              <w:right w:val="single" w:color="auto" w:sz="4" w:space="0"/>
            </w:tcBorders>
            <w:vAlign w:val="center"/>
          </w:tcPr>
          <w:p>
            <w:pPr>
              <w:spacing w:line="360" w:lineRule="auto"/>
              <w:contextualSpacing/>
              <w:jc w:val="center"/>
              <w:rPr>
                <w:rFonts w:ascii="宋体" w:hAnsi="宋体"/>
                <w:b/>
                <w:sz w:val="18"/>
                <w:szCs w:val="18"/>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注册资本</w:t>
            </w:r>
          </w:p>
        </w:tc>
        <w:tc>
          <w:tcPr>
            <w:tcW w:w="22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注册时间</w:t>
            </w:r>
          </w:p>
        </w:tc>
        <w:tc>
          <w:tcPr>
            <w:tcW w:w="269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16" w:type="dxa"/>
            <w:vMerge w:val="continue"/>
            <w:tcBorders>
              <w:left w:val="single" w:color="auto" w:sz="4" w:space="0"/>
              <w:right w:val="single" w:color="auto" w:sz="4" w:space="0"/>
            </w:tcBorders>
            <w:vAlign w:val="center"/>
          </w:tcPr>
          <w:p>
            <w:pPr>
              <w:spacing w:line="360" w:lineRule="auto"/>
              <w:contextualSpacing/>
              <w:jc w:val="center"/>
              <w:rPr>
                <w:rFonts w:ascii="宋体" w:hAnsi="宋体"/>
                <w:b/>
                <w:sz w:val="18"/>
                <w:szCs w:val="18"/>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企业类型</w:t>
            </w:r>
          </w:p>
        </w:tc>
        <w:tc>
          <w:tcPr>
            <w:tcW w:w="642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 w:val="18"/>
                <w:szCs w:val="18"/>
              </w:rPr>
            </w:pPr>
            <w:r>
              <w:rPr>
                <w:rFonts w:hint="eastAsia" w:ascii="宋体" w:hAnsi="宋体"/>
                <w:szCs w:val="21"/>
              </w:rPr>
              <w:t>□</w:t>
            </w:r>
            <w:r>
              <w:rPr>
                <w:rFonts w:hint="eastAsia" w:ascii="宋体" w:hAnsi="宋体"/>
                <w:sz w:val="18"/>
                <w:szCs w:val="18"/>
              </w:rPr>
              <w:t xml:space="preserve">政府部门  </w:t>
            </w:r>
            <w:r>
              <w:rPr>
                <w:rFonts w:hint="eastAsia" w:ascii="宋体" w:hAnsi="宋体"/>
                <w:szCs w:val="21"/>
              </w:rPr>
              <w:t>□</w:t>
            </w:r>
            <w:r>
              <w:rPr>
                <w:rFonts w:hint="eastAsia" w:ascii="宋体" w:hAnsi="宋体"/>
                <w:sz w:val="18"/>
                <w:szCs w:val="18"/>
              </w:rPr>
              <w:t>事业</w:t>
            </w:r>
            <w:r>
              <w:rPr>
                <w:rFonts w:ascii="宋体" w:hAnsi="宋体"/>
                <w:sz w:val="18"/>
                <w:szCs w:val="18"/>
              </w:rPr>
              <w:t>单位</w:t>
            </w:r>
            <w:r>
              <w:rPr>
                <w:rFonts w:hint="eastAsia" w:ascii="宋体" w:hAnsi="宋体"/>
                <w:sz w:val="18"/>
                <w:szCs w:val="18"/>
              </w:rPr>
              <w:t xml:space="preserve"> </w:t>
            </w:r>
            <w:r>
              <w:rPr>
                <w:rFonts w:hint="eastAsia" w:ascii="宋体" w:hAnsi="宋体"/>
                <w:szCs w:val="21"/>
              </w:rPr>
              <w:sym w:font="Wingdings 2" w:char="00A3"/>
            </w:r>
            <w:r>
              <w:rPr>
                <w:rFonts w:hint="eastAsia" w:ascii="宋体" w:hAnsi="宋体"/>
                <w:szCs w:val="21"/>
              </w:rPr>
              <w:t xml:space="preserve"> </w:t>
            </w:r>
            <w:r>
              <w:rPr>
                <w:rFonts w:hint="eastAsia" w:ascii="宋体" w:hAnsi="宋体"/>
                <w:sz w:val="18"/>
                <w:szCs w:val="18"/>
              </w:rPr>
              <w:t>国有或</w:t>
            </w:r>
            <w:r>
              <w:rPr>
                <w:rFonts w:ascii="宋体" w:hAnsi="宋体"/>
                <w:sz w:val="18"/>
                <w:szCs w:val="18"/>
              </w:rPr>
              <w:t>国有控股企业</w:t>
            </w:r>
            <w:r>
              <w:rPr>
                <w:rFonts w:hint="eastAsia" w:ascii="宋体" w:hAnsi="宋体"/>
                <w:sz w:val="18"/>
                <w:szCs w:val="18"/>
              </w:rPr>
              <w:t xml:space="preserve"> </w:t>
            </w:r>
            <w:r>
              <w:rPr>
                <w:rFonts w:hint="eastAsia" w:ascii="宋体" w:hAnsi="宋体"/>
                <w:szCs w:val="21"/>
              </w:rPr>
              <w:sym w:font="Wingdings 2" w:char="00A3"/>
            </w:r>
            <w:r>
              <w:rPr>
                <w:rFonts w:hint="eastAsia" w:ascii="宋体" w:hAnsi="宋体"/>
                <w:sz w:val="18"/>
                <w:szCs w:val="18"/>
              </w:rPr>
              <w:t xml:space="preserve">民营企业  </w:t>
            </w:r>
          </w:p>
          <w:p>
            <w:pPr>
              <w:spacing w:line="360" w:lineRule="auto"/>
              <w:contextualSpacing/>
              <w:rPr>
                <w:rFonts w:ascii="宋体" w:hAnsi="宋体"/>
                <w:sz w:val="18"/>
                <w:szCs w:val="18"/>
              </w:rPr>
            </w:pPr>
            <w:r>
              <w:rPr>
                <w:rFonts w:hint="eastAsia" w:ascii="宋体" w:hAnsi="宋体"/>
                <w:szCs w:val="21"/>
              </w:rPr>
              <w:t>□</w:t>
            </w:r>
            <w:r>
              <w:rPr>
                <w:rFonts w:hint="eastAsia" w:ascii="宋体" w:hAnsi="宋体"/>
                <w:sz w:val="18"/>
                <w:szCs w:val="18"/>
              </w:rPr>
              <w:t>其他</w:t>
            </w:r>
            <w:r>
              <w:rPr>
                <w:rFonts w:hint="eastAsia" w:ascii="宋体" w:hAnsi="宋体" w:cs="宋体"/>
                <w:sz w:val="18"/>
                <w:szCs w:val="18"/>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16" w:type="dxa"/>
            <w:vMerge w:val="restart"/>
            <w:tcBorders>
              <w:left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基地（园区）主要负责人</w:t>
            </w: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姓名</w:t>
            </w:r>
          </w:p>
        </w:tc>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Cs w:val="21"/>
              </w:rPr>
            </w:pPr>
            <w:r>
              <w:rPr>
                <w:rFonts w:hint="eastAsia" w:ascii="宋体" w:hAnsi="宋体"/>
                <w:sz w:val="18"/>
                <w:szCs w:val="18"/>
              </w:rPr>
              <w:t>职务</w:t>
            </w:r>
          </w:p>
        </w:tc>
        <w:tc>
          <w:tcPr>
            <w:tcW w:w="1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r>
              <w:rPr>
                <w:rFonts w:hint="eastAsia" w:ascii="宋体" w:hAnsi="宋体"/>
                <w:sz w:val="18"/>
                <w:szCs w:val="18"/>
              </w:rPr>
              <w:t>工作电话</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16" w:type="dxa"/>
            <w:vMerge w:val="continue"/>
            <w:tcBorders>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手机</w:t>
            </w:r>
          </w:p>
        </w:tc>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Cs w:val="21"/>
              </w:rPr>
            </w:pPr>
            <w:r>
              <w:rPr>
                <w:rFonts w:hint="eastAsia" w:ascii="宋体" w:hAnsi="宋体"/>
                <w:sz w:val="18"/>
                <w:szCs w:val="18"/>
              </w:rPr>
              <w:t>微信</w:t>
            </w:r>
          </w:p>
        </w:tc>
        <w:tc>
          <w:tcPr>
            <w:tcW w:w="1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r>
              <w:rPr>
                <w:rFonts w:hint="eastAsia" w:ascii="宋体" w:hAnsi="宋体"/>
                <w:sz w:val="18"/>
                <w:szCs w:val="18"/>
              </w:rPr>
              <w:t>电子邮件</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基地（园区）</w:t>
            </w:r>
          </w:p>
          <w:p>
            <w:pPr>
              <w:spacing w:line="360" w:lineRule="auto"/>
              <w:contextualSpacing/>
              <w:jc w:val="center"/>
              <w:rPr>
                <w:rFonts w:ascii="宋体" w:hAnsi="宋体"/>
                <w:b/>
                <w:sz w:val="18"/>
                <w:szCs w:val="18"/>
              </w:rPr>
            </w:pPr>
            <w:r>
              <w:rPr>
                <w:rFonts w:hint="eastAsia" w:ascii="宋体" w:hAnsi="宋体"/>
                <w:b/>
                <w:sz w:val="18"/>
                <w:szCs w:val="18"/>
              </w:rPr>
              <w:t>联系人</w:t>
            </w: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姓名</w:t>
            </w:r>
          </w:p>
        </w:tc>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职务</w:t>
            </w:r>
          </w:p>
        </w:tc>
        <w:tc>
          <w:tcPr>
            <w:tcW w:w="1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工作电话</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b/>
                <w:sz w:val="18"/>
                <w:szCs w:val="18"/>
              </w:rPr>
            </w:pPr>
          </w:p>
        </w:tc>
        <w:tc>
          <w:tcPr>
            <w:tcW w:w="108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手机</w:t>
            </w:r>
          </w:p>
        </w:tc>
        <w:tc>
          <w:tcPr>
            <w:tcW w:w="132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c>
          <w:tcPr>
            <w:tcW w:w="87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微信</w:t>
            </w:r>
          </w:p>
        </w:tc>
        <w:tc>
          <w:tcPr>
            <w:tcW w:w="1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sz w:val="18"/>
                <w:szCs w:val="18"/>
              </w:rPr>
              <w:t>电子邮件</w:t>
            </w:r>
          </w:p>
        </w:tc>
        <w:tc>
          <w:tcPr>
            <w:tcW w:w="1703"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Cs w:val="21"/>
              </w:rPr>
            </w:pPr>
            <w:r>
              <w:rPr>
                <w:rFonts w:hint="eastAsia" w:ascii="宋体" w:hAnsi="宋体"/>
                <w:b/>
                <w:szCs w:val="21"/>
              </w:rPr>
              <w:t>基地（园区）承载能力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基础设施</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18"/>
                <w:szCs w:val="18"/>
              </w:rPr>
            </w:pPr>
            <w:r>
              <w:rPr>
                <w:rFonts w:hint="eastAsia" w:ascii="宋体" w:hAnsi="宋体" w:cs="宋体"/>
                <w:sz w:val="18"/>
                <w:szCs w:val="18"/>
              </w:rPr>
              <w:t>1.直播电商基地建筑面积</w:t>
            </w:r>
            <w:r>
              <w:rPr>
                <w:rFonts w:hint="eastAsia" w:ascii="宋体" w:hAnsi="宋体" w:cs="宋体"/>
                <w:sz w:val="18"/>
                <w:szCs w:val="18"/>
                <w:u w:val="single"/>
              </w:rPr>
              <w:t xml:space="preserve">  </w:t>
            </w:r>
            <w:r>
              <w:rPr>
                <w:rFonts w:hint="eastAsia" w:ascii="宋体" w:hAnsi="宋体" w:cs="宋体"/>
                <w:sz w:val="18"/>
                <w:szCs w:val="18"/>
              </w:rPr>
              <w:t xml:space="preserve"> 平方米</w:t>
            </w:r>
          </w:p>
          <w:p>
            <w:pPr>
              <w:spacing w:line="360" w:lineRule="auto"/>
              <w:ind w:left="360" w:hanging="360"/>
              <w:contextualSpacing/>
              <w:rPr>
                <w:rFonts w:ascii="宋体" w:hAnsi="宋体" w:cs="宋体"/>
                <w:sz w:val="18"/>
                <w:szCs w:val="18"/>
              </w:rPr>
            </w:pPr>
            <w:r>
              <w:rPr>
                <w:rFonts w:ascii="宋体" w:hAnsi="宋体" w:cs="宋体"/>
                <w:sz w:val="18"/>
                <w:szCs w:val="18"/>
              </w:rPr>
              <w:t>2.</w:t>
            </w:r>
            <w:r>
              <w:rPr>
                <w:rFonts w:hint="eastAsia" w:ascii="宋体" w:hAnsi="宋体" w:cs="宋体"/>
                <w:sz w:val="18"/>
                <w:szCs w:val="18"/>
              </w:rPr>
              <w:t>直播电商配套服务区面积</w:t>
            </w:r>
            <w:r>
              <w:rPr>
                <w:rFonts w:hint="eastAsia" w:ascii="宋体" w:hAnsi="宋体" w:cs="宋体"/>
                <w:sz w:val="18"/>
                <w:szCs w:val="18"/>
                <w:u w:val="single"/>
              </w:rPr>
              <w:t xml:space="preserve">  </w:t>
            </w:r>
            <w:r>
              <w:rPr>
                <w:rFonts w:hint="eastAsia" w:ascii="宋体" w:hAnsi="宋体" w:cs="宋体"/>
                <w:sz w:val="18"/>
                <w:szCs w:val="18"/>
              </w:rPr>
              <w:t xml:space="preserve"> 平方米</w:t>
            </w:r>
          </w:p>
          <w:p>
            <w:pPr>
              <w:spacing w:line="360" w:lineRule="auto"/>
              <w:ind w:left="360" w:hanging="360"/>
              <w:contextualSpacing/>
              <w:rPr>
                <w:rFonts w:ascii="宋体" w:hAnsi="宋体" w:cs="宋体"/>
                <w:sz w:val="18"/>
                <w:szCs w:val="18"/>
              </w:rPr>
            </w:pPr>
            <w:r>
              <w:rPr>
                <w:rFonts w:hint="eastAsia" w:ascii="宋体" w:hAnsi="宋体" w:cs="宋体"/>
                <w:sz w:val="18"/>
                <w:szCs w:val="18"/>
              </w:rPr>
              <w:t>3.基地实际使用面积</w:t>
            </w:r>
            <w:r>
              <w:rPr>
                <w:rFonts w:hint="eastAsia" w:ascii="宋体" w:hAnsi="宋体" w:cs="宋体"/>
                <w:sz w:val="18"/>
                <w:szCs w:val="18"/>
                <w:u w:val="single"/>
              </w:rPr>
              <w:t xml:space="preserve">  </w:t>
            </w:r>
            <w:r>
              <w:rPr>
                <w:rFonts w:hint="eastAsia" w:ascii="宋体" w:hAnsi="宋体" w:cs="宋体"/>
                <w:sz w:val="18"/>
                <w:szCs w:val="18"/>
              </w:rPr>
              <w:t>平方米</w:t>
            </w:r>
          </w:p>
          <w:p>
            <w:pPr>
              <w:spacing w:line="360" w:lineRule="auto"/>
              <w:ind w:left="360" w:hanging="360"/>
              <w:contextualSpacing/>
              <w:rPr>
                <w:rFonts w:ascii="宋体" w:hAnsi="宋体" w:cs="宋体"/>
                <w:sz w:val="18"/>
                <w:szCs w:val="18"/>
              </w:rPr>
            </w:pPr>
            <w:r>
              <w:rPr>
                <w:rFonts w:hint="eastAsia" w:ascii="宋体" w:hAnsi="宋体" w:cs="宋体"/>
                <w:sz w:val="18"/>
                <w:szCs w:val="18"/>
              </w:rPr>
              <w:t>4.直播间总数</w:t>
            </w:r>
            <w:r>
              <w:rPr>
                <w:rFonts w:hint="eastAsia" w:ascii="宋体" w:hAnsi="宋体" w:cs="宋体"/>
                <w:sz w:val="18"/>
                <w:szCs w:val="18"/>
                <w:u w:val="single"/>
              </w:rPr>
              <w:t xml:space="preserve">  </w:t>
            </w:r>
            <w:r>
              <w:rPr>
                <w:rFonts w:hint="eastAsia" w:ascii="宋体" w:hAnsi="宋体" w:cs="宋体"/>
                <w:sz w:val="18"/>
                <w:szCs w:val="18"/>
              </w:rPr>
              <w:t xml:space="preserve"> 个</w:t>
            </w:r>
          </w:p>
          <w:p>
            <w:pPr>
              <w:spacing w:line="360" w:lineRule="auto"/>
              <w:ind w:left="360" w:hanging="360"/>
              <w:contextualSpacing/>
              <w:rPr>
                <w:rFonts w:ascii="宋体" w:hAnsi="宋体" w:cs="宋体"/>
                <w:sz w:val="18"/>
                <w:szCs w:val="18"/>
              </w:rPr>
            </w:pPr>
            <w:r>
              <w:rPr>
                <w:rFonts w:hint="eastAsia" w:ascii="宋体" w:hAnsi="宋体" w:cs="宋体"/>
                <w:sz w:val="18"/>
                <w:szCs w:val="18"/>
              </w:rPr>
              <w:t>5.10平方米以上直播间占比_________%（包括但不限于MCN机构、培训机构、质检机构等）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入驻企业</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cs="宋体"/>
                <w:sz w:val="18"/>
                <w:szCs w:val="18"/>
              </w:rPr>
            </w:pPr>
            <w:bookmarkStart w:id="0" w:name="OLE_LINK9"/>
            <w:bookmarkStart w:id="1" w:name="OLE_LINK8"/>
            <w:r>
              <w:rPr>
                <w:rFonts w:hint="eastAsia" w:ascii="宋体" w:hAnsi="宋体" w:cs="宋体"/>
                <w:sz w:val="18"/>
                <w:szCs w:val="18"/>
              </w:rPr>
              <w:t>6</w:t>
            </w:r>
            <w:r>
              <w:rPr>
                <w:rFonts w:ascii="宋体" w:hAnsi="宋体" w:cs="宋体"/>
                <w:sz w:val="18"/>
                <w:szCs w:val="18"/>
              </w:rPr>
              <w:t>.</w:t>
            </w:r>
            <w:r>
              <w:rPr>
                <w:rFonts w:hint="eastAsia" w:ascii="宋体" w:hAnsi="宋体" w:cs="宋体"/>
                <w:sz w:val="18"/>
                <w:szCs w:val="18"/>
              </w:rPr>
              <w:t xml:space="preserve">直播电商企业 </w:t>
            </w:r>
            <w:r>
              <w:rPr>
                <w:rFonts w:hint="eastAsia" w:ascii="宋体" w:hAnsi="宋体" w:cs="宋体"/>
                <w:sz w:val="18"/>
                <w:szCs w:val="18"/>
                <w:u w:val="single"/>
              </w:rPr>
              <w:t xml:space="preserve">  </w:t>
            </w:r>
            <w:r>
              <w:rPr>
                <w:rFonts w:hint="eastAsia" w:ascii="宋体" w:hAnsi="宋体" w:cs="宋体"/>
                <w:sz w:val="18"/>
                <w:szCs w:val="18"/>
              </w:rPr>
              <w:t xml:space="preserve"> 个</w:t>
            </w:r>
          </w:p>
          <w:p>
            <w:pPr>
              <w:spacing w:line="360" w:lineRule="auto"/>
              <w:ind w:left="360" w:hanging="360"/>
              <w:contextualSpacing/>
              <w:rPr>
                <w:rFonts w:ascii="宋体" w:hAnsi="宋体" w:cs="宋体"/>
                <w:sz w:val="18"/>
                <w:szCs w:val="18"/>
              </w:rPr>
            </w:pPr>
            <w:r>
              <w:rPr>
                <w:rFonts w:hint="eastAsia" w:ascii="宋体" w:hAnsi="宋体" w:cs="宋体"/>
                <w:sz w:val="18"/>
                <w:szCs w:val="18"/>
              </w:rPr>
              <w:t>7</w:t>
            </w:r>
            <w:r>
              <w:rPr>
                <w:rFonts w:ascii="宋体" w:hAnsi="宋体" w:cs="宋体"/>
                <w:sz w:val="18"/>
                <w:szCs w:val="18"/>
              </w:rPr>
              <w:t>.</w:t>
            </w:r>
            <w:r>
              <w:rPr>
                <w:rFonts w:hint="eastAsia" w:ascii="宋体" w:hAnsi="宋体" w:cs="宋体"/>
                <w:sz w:val="18"/>
                <w:szCs w:val="18"/>
              </w:rPr>
              <w:t>直播电商企业入驻率</w:t>
            </w:r>
            <w:r>
              <w:rPr>
                <w:rFonts w:hint="eastAsia" w:ascii="宋体" w:hAnsi="宋体" w:cs="宋体"/>
                <w:sz w:val="18"/>
                <w:szCs w:val="18"/>
                <w:u w:val="single"/>
              </w:rPr>
              <w:t xml:space="preserve">  </w:t>
            </w:r>
            <w:r>
              <w:rPr>
                <w:rFonts w:hint="eastAsia" w:ascii="宋体" w:hAnsi="宋体" w:cs="宋体"/>
                <w:sz w:val="18"/>
                <w:szCs w:val="18"/>
              </w:rPr>
              <w:t xml:space="preserve">  %</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服务品牌</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cs="宋体"/>
                <w:sz w:val="18"/>
                <w:szCs w:val="18"/>
              </w:rPr>
            </w:pPr>
            <w:r>
              <w:rPr>
                <w:rFonts w:hint="eastAsia" w:ascii="宋体" w:hAnsi="宋体" w:cs="宋体"/>
                <w:sz w:val="18"/>
                <w:szCs w:val="18"/>
              </w:rPr>
              <w:t>8.服务品牌总数量</w:t>
            </w:r>
            <w:r>
              <w:rPr>
                <w:rFonts w:hint="eastAsia" w:ascii="宋体" w:hAnsi="宋体" w:cs="宋体"/>
                <w:sz w:val="18"/>
                <w:szCs w:val="18"/>
                <w:u w:val="single"/>
              </w:rPr>
              <w:t xml:space="preserve">   </w:t>
            </w:r>
            <w:r>
              <w:rPr>
                <w:rFonts w:hint="eastAsia" w:ascii="宋体" w:hAnsi="宋体" w:cs="宋体"/>
                <w:sz w:val="18"/>
                <w:szCs w:val="18"/>
              </w:rPr>
              <w:t>个</w:t>
            </w:r>
          </w:p>
          <w:p>
            <w:pPr>
              <w:spacing w:line="360" w:lineRule="auto"/>
              <w:ind w:left="360" w:hanging="360"/>
              <w:contextualSpacing/>
              <w:rPr>
                <w:rFonts w:ascii="宋体" w:hAnsi="宋体" w:cs="宋体"/>
                <w:sz w:val="18"/>
                <w:szCs w:val="18"/>
              </w:rPr>
            </w:pPr>
            <w:r>
              <w:rPr>
                <w:rFonts w:hint="eastAsia" w:ascii="宋体" w:hAnsi="宋体" w:cs="宋体"/>
                <w:sz w:val="18"/>
                <w:szCs w:val="18"/>
              </w:rPr>
              <w:t>9.其中本土品牌数量</w:t>
            </w:r>
            <w:r>
              <w:rPr>
                <w:rFonts w:hint="eastAsia" w:ascii="宋体" w:hAnsi="宋体" w:cs="宋体"/>
                <w:sz w:val="18"/>
                <w:szCs w:val="18"/>
                <w:u w:val="single"/>
              </w:rPr>
              <w:t xml:space="preserve">   </w:t>
            </w:r>
            <w:r>
              <w:rPr>
                <w:rFonts w:hint="eastAsia" w:ascii="宋体" w:hAnsi="宋体" w:cs="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服务体系</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cs="宋体"/>
                <w:sz w:val="18"/>
                <w:szCs w:val="18"/>
              </w:rPr>
            </w:pPr>
            <w:r>
              <w:rPr>
                <w:rFonts w:hint="eastAsia" w:ascii="宋体" w:hAnsi="宋体" w:cs="宋体"/>
                <w:sz w:val="18"/>
                <w:szCs w:val="18"/>
              </w:rPr>
              <w:t>10.正式运营年限</w:t>
            </w:r>
            <w:r>
              <w:rPr>
                <w:rFonts w:hint="eastAsia" w:ascii="宋体" w:hAnsi="宋体" w:cs="宋体"/>
                <w:sz w:val="18"/>
                <w:szCs w:val="18"/>
                <w:u w:val="single"/>
              </w:rPr>
              <w:t xml:space="preserve">  </w:t>
            </w:r>
            <w:r>
              <w:rPr>
                <w:rFonts w:hint="eastAsia" w:ascii="宋体" w:hAnsi="宋体" w:cs="宋体"/>
                <w:sz w:val="18"/>
                <w:szCs w:val="18"/>
              </w:rPr>
              <w:t>年</w:t>
            </w:r>
          </w:p>
          <w:p>
            <w:pPr>
              <w:spacing w:line="360" w:lineRule="auto"/>
              <w:ind w:left="360" w:hanging="360"/>
              <w:contextualSpacing/>
              <w:rPr>
                <w:rFonts w:ascii="宋体" w:hAnsi="宋体" w:cs="宋体"/>
                <w:sz w:val="18"/>
                <w:szCs w:val="18"/>
              </w:rPr>
            </w:pPr>
            <w:r>
              <w:rPr>
                <w:rFonts w:hint="eastAsia" w:ascii="宋体" w:hAnsi="宋体" w:cs="宋体"/>
                <w:sz w:val="18"/>
                <w:szCs w:val="18"/>
              </w:rPr>
              <w:t>11.运营团队</w:t>
            </w:r>
            <w:r>
              <w:rPr>
                <w:rFonts w:hint="eastAsia" w:ascii="宋体" w:hAnsi="宋体" w:cs="宋体"/>
                <w:sz w:val="18"/>
                <w:szCs w:val="18"/>
                <w:u w:val="single"/>
              </w:rPr>
              <w:t xml:space="preserve">  </w:t>
            </w:r>
            <w:r>
              <w:rPr>
                <w:rFonts w:hint="eastAsia" w:ascii="宋体" w:hAnsi="宋体" w:cs="宋体"/>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直播生态</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cs="宋体"/>
                <w:sz w:val="18"/>
                <w:szCs w:val="18"/>
              </w:rPr>
            </w:pPr>
            <w:r>
              <w:rPr>
                <w:rFonts w:hint="eastAsia" w:ascii="宋体" w:hAnsi="宋体" w:cs="宋体"/>
                <w:sz w:val="18"/>
                <w:szCs w:val="18"/>
              </w:rPr>
              <w:t>12.运营团队共</w:t>
            </w:r>
            <w:r>
              <w:rPr>
                <w:rFonts w:hint="eastAsia" w:ascii="宋体" w:hAnsi="宋体" w:cs="宋体"/>
                <w:sz w:val="18"/>
                <w:szCs w:val="18"/>
                <w:u w:val="single"/>
              </w:rPr>
              <w:t xml:space="preserve">  </w:t>
            </w:r>
            <w:r>
              <w:rPr>
                <w:rFonts w:hint="eastAsia" w:ascii="宋体" w:hAnsi="宋体" w:cs="宋体"/>
                <w:sz w:val="18"/>
                <w:szCs w:val="18"/>
              </w:rPr>
              <w:t>人</w:t>
            </w:r>
          </w:p>
          <w:p>
            <w:pPr>
              <w:spacing w:line="360" w:lineRule="auto"/>
              <w:ind w:left="360" w:hanging="360"/>
              <w:contextualSpacing/>
              <w:rPr>
                <w:rFonts w:ascii="宋体" w:hAnsi="宋体" w:cs="宋体"/>
                <w:sz w:val="18"/>
                <w:szCs w:val="18"/>
              </w:rPr>
            </w:pPr>
            <w:r>
              <w:rPr>
                <w:rFonts w:hint="eastAsia" w:ascii="宋体" w:hAnsi="宋体" w:cs="宋体"/>
                <w:sz w:val="18"/>
                <w:szCs w:val="18"/>
              </w:rPr>
              <w:t>13.签约主播共</w:t>
            </w:r>
            <w:r>
              <w:rPr>
                <w:rFonts w:hint="eastAsia" w:ascii="宋体" w:hAnsi="宋体" w:cs="宋体"/>
                <w:sz w:val="18"/>
                <w:szCs w:val="18"/>
                <w:u w:val="single"/>
              </w:rPr>
              <w:t xml:space="preserve">  </w:t>
            </w:r>
            <w:r>
              <w:rPr>
                <w:rFonts w:hint="eastAsia" w:ascii="宋体" w:hAnsi="宋体" w:cs="宋体"/>
                <w:sz w:val="18"/>
                <w:szCs w:val="18"/>
              </w:rPr>
              <w:t>人</w:t>
            </w:r>
          </w:p>
          <w:p>
            <w:pPr>
              <w:spacing w:line="360" w:lineRule="auto"/>
              <w:ind w:left="360" w:hanging="360"/>
              <w:contextualSpacing/>
              <w:rPr>
                <w:rFonts w:ascii="宋体" w:hAnsi="宋体" w:cs="宋体"/>
                <w:sz w:val="18"/>
                <w:szCs w:val="18"/>
              </w:rPr>
            </w:pPr>
            <w:r>
              <w:rPr>
                <w:rFonts w:hint="eastAsia" w:ascii="宋体" w:hAnsi="宋体" w:cs="宋体"/>
                <w:sz w:val="18"/>
                <w:szCs w:val="18"/>
              </w:rPr>
              <w:t>14.年直播带货场次共</w:t>
            </w:r>
            <w:r>
              <w:rPr>
                <w:rFonts w:hint="eastAsia" w:ascii="宋体" w:hAnsi="宋体" w:cs="宋体"/>
                <w:sz w:val="18"/>
                <w:szCs w:val="18"/>
                <w:u w:val="single"/>
              </w:rPr>
              <w:t xml:space="preserve">  </w:t>
            </w:r>
            <w:r>
              <w:rPr>
                <w:rFonts w:hint="eastAsia" w:ascii="宋体" w:hAnsi="宋体" w:cs="宋体"/>
                <w:sz w:val="18"/>
                <w:szCs w:val="18"/>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28"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宋体"/>
                <w:sz w:val="18"/>
                <w:szCs w:val="18"/>
              </w:rPr>
            </w:pPr>
            <w:r>
              <w:rPr>
                <w:rFonts w:hint="eastAsia" w:ascii="宋体" w:hAnsi="宋体"/>
                <w:b/>
                <w:szCs w:val="21"/>
              </w:rPr>
              <w:t>示范能力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发展速度</w:t>
            </w:r>
          </w:p>
          <w:p>
            <w:pPr>
              <w:spacing w:line="360" w:lineRule="auto"/>
              <w:contextualSpacing/>
              <w:jc w:val="center"/>
              <w:rPr>
                <w:rFonts w:ascii="宋体" w:hAnsi="宋体"/>
                <w:b/>
                <w:sz w:val="18"/>
                <w:szCs w:val="18"/>
              </w:rPr>
            </w:pPr>
            <w:r>
              <w:rPr>
                <w:rFonts w:hint="eastAsia" w:ascii="宋体" w:hAnsi="宋体"/>
                <w:b/>
                <w:sz w:val="18"/>
                <w:szCs w:val="18"/>
              </w:rPr>
              <w:t>与规模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15</w:t>
            </w:r>
            <w:r>
              <w:rPr>
                <w:rFonts w:ascii="宋体" w:hAnsi="宋体"/>
                <w:sz w:val="18"/>
                <w:szCs w:val="18"/>
              </w:rPr>
              <w:t>.</w:t>
            </w:r>
            <w:r>
              <w:rPr>
                <w:rFonts w:hint="eastAsia" w:ascii="宋体" w:hAnsi="宋体" w:cs="宋体"/>
                <w:sz w:val="18"/>
                <w:szCs w:val="18"/>
              </w:rPr>
              <w:t>202#年直播电商</w:t>
            </w:r>
            <w:r>
              <w:rPr>
                <w:rFonts w:hint="eastAsia" w:ascii="宋体" w:hAnsi="宋体"/>
                <w:sz w:val="18"/>
                <w:szCs w:val="18"/>
              </w:rPr>
              <w:t>交易额</w:t>
            </w:r>
            <w:r>
              <w:rPr>
                <w:rFonts w:hint="eastAsia" w:ascii="宋体" w:hAnsi="宋体" w:cs="宋体"/>
                <w:sz w:val="18"/>
                <w:szCs w:val="18"/>
                <w:u w:val="single"/>
              </w:rPr>
              <w:t xml:space="preserve">  </w:t>
            </w:r>
            <w:r>
              <w:rPr>
                <w:rFonts w:hint="eastAsia" w:ascii="宋体" w:hAnsi="宋体"/>
                <w:sz w:val="18"/>
                <w:szCs w:val="18"/>
              </w:rPr>
              <w:t xml:space="preserve"> </w:t>
            </w:r>
            <w:r>
              <w:rPr>
                <w:rFonts w:hint="eastAsia" w:ascii="宋体" w:hAnsi="宋体" w:cs="宋体"/>
                <w:sz w:val="18"/>
                <w:szCs w:val="18"/>
              </w:rPr>
              <w:t>万元</w:t>
            </w:r>
          </w:p>
          <w:p>
            <w:pPr>
              <w:spacing w:line="360" w:lineRule="auto"/>
              <w:ind w:left="360" w:hanging="360"/>
              <w:contextualSpacing/>
              <w:rPr>
                <w:rFonts w:ascii="宋体" w:hAnsi="宋体"/>
                <w:sz w:val="18"/>
                <w:szCs w:val="18"/>
              </w:rPr>
            </w:pPr>
            <w:r>
              <w:rPr>
                <w:rFonts w:hint="eastAsia" w:ascii="宋体" w:hAnsi="宋体"/>
                <w:sz w:val="18"/>
                <w:szCs w:val="18"/>
              </w:rPr>
              <w:t>16</w:t>
            </w:r>
            <w:r>
              <w:rPr>
                <w:rFonts w:ascii="宋体" w:hAnsi="宋体"/>
                <w:sz w:val="18"/>
                <w:szCs w:val="18"/>
              </w:rPr>
              <w:t>.</w:t>
            </w:r>
            <w:r>
              <w:rPr>
                <w:rFonts w:hint="eastAsia" w:ascii="宋体" w:hAnsi="宋体" w:cs="宋体"/>
                <w:sz w:val="18"/>
                <w:szCs w:val="18"/>
              </w:rPr>
              <w:t>202#年直播电商</w:t>
            </w:r>
            <w:r>
              <w:rPr>
                <w:rFonts w:hint="eastAsia" w:ascii="宋体" w:hAnsi="宋体"/>
                <w:sz w:val="18"/>
                <w:szCs w:val="18"/>
              </w:rPr>
              <w:t>企业营收总额</w:t>
            </w:r>
            <w:r>
              <w:rPr>
                <w:rFonts w:hint="eastAsia" w:ascii="宋体" w:hAnsi="宋体" w:cs="宋体"/>
                <w:sz w:val="18"/>
                <w:szCs w:val="18"/>
                <w:u w:val="single"/>
              </w:rPr>
              <w:t xml:space="preserve">  </w:t>
            </w:r>
            <w:r>
              <w:rPr>
                <w:rFonts w:hint="eastAsia" w:ascii="宋体" w:hAnsi="宋体" w:cs="宋体"/>
                <w:sz w:val="18"/>
                <w:szCs w:val="18"/>
              </w:rPr>
              <w:t>万元</w:t>
            </w:r>
          </w:p>
          <w:p>
            <w:pPr>
              <w:spacing w:line="360" w:lineRule="auto"/>
              <w:ind w:left="360" w:hanging="360"/>
              <w:contextualSpacing/>
              <w:rPr>
                <w:rFonts w:ascii="宋体" w:hAnsi="宋体"/>
                <w:sz w:val="18"/>
                <w:szCs w:val="18"/>
              </w:rPr>
            </w:pPr>
            <w:r>
              <w:rPr>
                <w:rFonts w:hint="eastAsia" w:ascii="宋体" w:hAnsi="宋体"/>
                <w:sz w:val="18"/>
                <w:szCs w:val="18"/>
              </w:rPr>
              <w:t>17</w:t>
            </w:r>
            <w:r>
              <w:rPr>
                <w:rFonts w:ascii="宋体" w:hAnsi="宋体"/>
                <w:sz w:val="18"/>
                <w:szCs w:val="18"/>
              </w:rPr>
              <w:t>.</w:t>
            </w:r>
            <w:r>
              <w:rPr>
                <w:rFonts w:hint="eastAsia" w:ascii="宋体" w:hAnsi="宋体"/>
                <w:sz w:val="18"/>
                <w:szCs w:val="18"/>
              </w:rPr>
              <w:t>202#年</w:t>
            </w:r>
            <w:r>
              <w:rPr>
                <w:rFonts w:hint="eastAsia" w:ascii="宋体" w:hAnsi="宋体" w:cs="宋体"/>
                <w:sz w:val="18"/>
                <w:szCs w:val="18"/>
              </w:rPr>
              <w:t>直播电商</w:t>
            </w:r>
            <w:r>
              <w:rPr>
                <w:rFonts w:hint="eastAsia" w:ascii="宋体" w:hAnsi="宋体"/>
                <w:sz w:val="18"/>
                <w:szCs w:val="18"/>
              </w:rPr>
              <w:t>企业缴税总额</w:t>
            </w:r>
            <w:r>
              <w:rPr>
                <w:rFonts w:hint="eastAsia" w:ascii="宋体" w:hAnsi="宋体" w:cs="宋体"/>
                <w:sz w:val="18"/>
                <w:szCs w:val="18"/>
                <w:u w:val="single"/>
              </w:rPr>
              <w:t xml:space="preserve">  </w:t>
            </w:r>
            <w:r>
              <w:rPr>
                <w:rFonts w:hint="eastAsia" w:ascii="宋体" w:hAnsi="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吸纳就业</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18</w:t>
            </w:r>
            <w:r>
              <w:rPr>
                <w:rFonts w:ascii="宋体" w:hAnsi="宋体"/>
                <w:sz w:val="18"/>
                <w:szCs w:val="18"/>
              </w:rPr>
              <w:t>.</w:t>
            </w:r>
            <w:r>
              <w:rPr>
                <w:rFonts w:hint="eastAsia" w:ascii="宋体" w:hAnsi="宋体"/>
                <w:sz w:val="18"/>
                <w:szCs w:val="18"/>
              </w:rPr>
              <w:t>全体</w:t>
            </w:r>
            <w:r>
              <w:rPr>
                <w:rFonts w:hint="eastAsia" w:ascii="宋体" w:hAnsi="宋体" w:cs="宋体"/>
                <w:sz w:val="18"/>
                <w:szCs w:val="18"/>
              </w:rPr>
              <w:t>直播电商</w:t>
            </w:r>
            <w:r>
              <w:rPr>
                <w:rFonts w:hint="eastAsia" w:ascii="宋体" w:hAnsi="宋体"/>
                <w:sz w:val="18"/>
                <w:szCs w:val="18"/>
              </w:rPr>
              <w:t xml:space="preserve">企业从业 </w:t>
            </w:r>
            <w:r>
              <w:rPr>
                <w:rFonts w:hint="eastAsia" w:ascii="宋体" w:hAnsi="宋体" w:cs="宋体"/>
                <w:sz w:val="18"/>
                <w:szCs w:val="18"/>
                <w:u w:val="single"/>
              </w:rPr>
              <w:t xml:space="preserve">  </w:t>
            </w:r>
            <w:r>
              <w:rPr>
                <w:rFonts w:hint="eastAsia" w:ascii="宋体" w:hAnsi="宋体"/>
                <w:sz w:val="18"/>
                <w:szCs w:val="18"/>
              </w:rPr>
              <w:t xml:space="preserve"> </w:t>
            </w:r>
            <w:r>
              <w:rPr>
                <w:rFonts w:hint="eastAsia" w:ascii="宋体" w:hAnsi="宋体" w:cs="宋体"/>
                <w:sz w:val="18"/>
                <w:szCs w:val="18"/>
              </w:rPr>
              <w:t>人</w:t>
            </w:r>
          </w:p>
          <w:p>
            <w:pPr>
              <w:spacing w:line="360" w:lineRule="auto"/>
              <w:ind w:left="360" w:hanging="360"/>
              <w:contextualSpacing/>
              <w:rPr>
                <w:rFonts w:ascii="宋体" w:hAnsi="宋体"/>
                <w:sz w:val="18"/>
                <w:szCs w:val="18"/>
              </w:rPr>
            </w:pPr>
            <w:r>
              <w:rPr>
                <w:rFonts w:hint="eastAsia" w:ascii="宋体" w:hAnsi="宋体"/>
                <w:sz w:val="18"/>
                <w:szCs w:val="18"/>
              </w:rPr>
              <w:t>19</w:t>
            </w:r>
            <w:r>
              <w:rPr>
                <w:rFonts w:ascii="宋体" w:hAnsi="宋体"/>
                <w:sz w:val="18"/>
                <w:szCs w:val="18"/>
              </w:rPr>
              <w:t>.</w:t>
            </w:r>
            <w:r>
              <w:rPr>
                <w:rFonts w:hint="eastAsia" w:ascii="宋体" w:hAnsi="宋体"/>
                <w:sz w:val="18"/>
                <w:szCs w:val="18"/>
              </w:rPr>
              <w:t>吸纳应届大学毕业生就业</w:t>
            </w:r>
            <w:r>
              <w:rPr>
                <w:rFonts w:hint="eastAsia" w:ascii="宋体" w:hAnsi="宋体"/>
                <w:sz w:val="18"/>
                <w:szCs w:val="18"/>
                <w:u w:val="single"/>
              </w:rPr>
              <w:t xml:space="preserve">  </w:t>
            </w:r>
            <w:r>
              <w:rPr>
                <w:rFonts w:hint="eastAsia" w:ascii="宋体" w:hAnsi="宋体"/>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ascii="宋体" w:hAnsi="宋体"/>
                <w:b/>
                <w:sz w:val="18"/>
                <w:szCs w:val="18"/>
              </w:rPr>
              <w:t>参与促消费活动情况</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 xml:space="preserve"> 五五购物节         </w:t>
            </w:r>
            <w:r>
              <w:rPr>
                <w:rFonts w:hint="eastAsia" w:ascii="宋体" w:hAnsi="宋体"/>
                <w:sz w:val="18"/>
                <w:szCs w:val="18"/>
              </w:rPr>
              <w:sym w:font="Wingdings 2" w:char="00A3"/>
            </w:r>
            <w:r>
              <w:rPr>
                <w:rFonts w:hint="eastAsia" w:ascii="宋体" w:hAnsi="宋体"/>
                <w:sz w:val="18"/>
                <w:szCs w:val="18"/>
              </w:rPr>
              <w:t xml:space="preserve"> 上海网上年货节       □ 上海数字生活节暨双品网购节</w:t>
            </w:r>
          </w:p>
          <w:p>
            <w:pPr>
              <w:spacing w:line="360" w:lineRule="auto"/>
              <w:rPr>
                <w:rFonts w:ascii="宋体" w:hAnsi="宋体" w:cs="宋体"/>
                <w:sz w:val="18"/>
                <w:szCs w:val="18"/>
              </w:rPr>
            </w:pPr>
            <w:r>
              <w:rPr>
                <w:rFonts w:hint="eastAsia" w:ascii="宋体" w:hAnsi="宋体"/>
                <w:sz w:val="18"/>
                <w:szCs w:val="18"/>
              </w:rPr>
              <w:sym w:font="Wingdings 2" w:char="00A3"/>
            </w:r>
            <w:r>
              <w:rPr>
                <w:rFonts w:hint="eastAsia" w:ascii="宋体" w:hAnsi="宋体"/>
                <w:sz w:val="18"/>
                <w:szCs w:val="18"/>
              </w:rPr>
              <w:t xml:space="preserve"> 11直播月          </w:t>
            </w:r>
            <w:r>
              <w:rPr>
                <w:rFonts w:hint="eastAsia" w:ascii="宋体" w:hAnsi="宋体"/>
                <w:sz w:val="18"/>
                <w:szCs w:val="18"/>
              </w:rPr>
              <w:sym w:font="Wingdings 2" w:char="00A3"/>
            </w:r>
            <w:r>
              <w:rPr>
                <w:rFonts w:hint="eastAsia" w:ascii="宋体" w:hAnsi="宋体"/>
                <w:sz w:val="18"/>
                <w:szCs w:val="18"/>
              </w:rPr>
              <w:t xml:space="preserve"> 丝路云品电商节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数商兴农</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 w:val="18"/>
                <w:szCs w:val="18"/>
              </w:rPr>
            </w:pPr>
            <w:r>
              <w:rPr>
                <w:rFonts w:hint="eastAsia" w:ascii="宋体" w:hAnsi="宋体"/>
                <w:sz w:val="18"/>
                <w:szCs w:val="18"/>
              </w:rPr>
              <w:t xml:space="preserve">20.是否应用直播电商助力农产品上行，促进农民增收：□是  □否 </w:t>
            </w:r>
          </w:p>
          <w:p>
            <w:pPr>
              <w:spacing w:line="360" w:lineRule="auto"/>
              <w:ind w:firstLine="360" w:firstLineChars="200"/>
              <w:contextualSpacing/>
              <w:rPr>
                <w:rFonts w:ascii="宋体" w:hAnsi="宋体"/>
                <w:sz w:val="18"/>
                <w:szCs w:val="18"/>
              </w:rPr>
            </w:pPr>
            <w:r>
              <w:rPr>
                <w:rFonts w:hint="eastAsia" w:ascii="宋体" w:hAnsi="宋体"/>
                <w:sz w:val="18"/>
                <w:szCs w:val="18"/>
              </w:rPr>
              <w:t>202#年，基地实现农产品网上零售额</w:t>
            </w:r>
            <w:r>
              <w:rPr>
                <w:rFonts w:hint="eastAsia" w:ascii="宋体" w:hAnsi="宋体" w:cs="宋体"/>
                <w:sz w:val="18"/>
                <w:szCs w:val="18"/>
              </w:rPr>
              <w:t>_</w:t>
            </w:r>
            <w:r>
              <w:rPr>
                <w:rFonts w:ascii="宋体" w:hAnsi="宋体" w:cs="宋体"/>
                <w:sz w:val="18"/>
                <w:szCs w:val="18"/>
              </w:rPr>
              <w:t>___</w:t>
            </w:r>
            <w:r>
              <w:rPr>
                <w:rFonts w:hint="eastAsia" w:ascii="宋体" w:hAnsi="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丝路电商</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21.是否为“丝路电商”伙伴国商品实现销售、营销等环节的线上化：□是  □否</w:t>
            </w:r>
          </w:p>
          <w:p>
            <w:pPr>
              <w:spacing w:line="360" w:lineRule="auto"/>
              <w:ind w:firstLine="360"/>
              <w:contextualSpacing/>
              <w:rPr>
                <w:rFonts w:ascii="宋体" w:hAnsi="宋体"/>
                <w:sz w:val="18"/>
                <w:szCs w:val="18"/>
              </w:rPr>
            </w:pPr>
            <w:r>
              <w:rPr>
                <w:rFonts w:hint="eastAsia" w:ascii="宋体" w:hAnsi="宋体"/>
                <w:sz w:val="18"/>
                <w:szCs w:val="18"/>
              </w:rPr>
              <w:t>国别名称：</w:t>
            </w:r>
            <w:r>
              <w:rPr>
                <w:rFonts w:ascii="宋体" w:hAnsi="宋体" w:cs="宋体"/>
                <w:sz w:val="18"/>
                <w:szCs w:val="18"/>
              </w:rPr>
              <w:t>___________________________________________________</w:t>
            </w:r>
            <w:r>
              <w:rPr>
                <w:rFonts w:hint="eastAsia" w:ascii="宋体" w:hAnsi="宋体" w:cs="宋体"/>
                <w:sz w:val="18"/>
                <w:szCs w:val="18"/>
              </w:rPr>
              <w:t xml:space="preserve"> </w:t>
            </w:r>
          </w:p>
          <w:p>
            <w:pPr>
              <w:spacing w:line="360" w:lineRule="auto"/>
              <w:ind w:firstLine="360"/>
              <w:contextualSpacing/>
              <w:rPr>
                <w:rFonts w:ascii="宋体" w:hAnsi="宋体"/>
                <w:sz w:val="18"/>
                <w:szCs w:val="18"/>
              </w:rPr>
            </w:pPr>
            <w:r>
              <w:rPr>
                <w:rFonts w:hint="eastAsia" w:ascii="宋体" w:hAnsi="宋体"/>
                <w:sz w:val="18"/>
                <w:szCs w:val="18"/>
              </w:rPr>
              <w:t>产品类别：</w:t>
            </w:r>
            <w:r>
              <w:rPr>
                <w:rFonts w:ascii="宋体" w:hAnsi="宋体" w:cs="宋体"/>
                <w:sz w:val="18"/>
                <w:szCs w:val="18"/>
              </w:rPr>
              <w:t>___________________________________________________</w:t>
            </w:r>
            <w:r>
              <w:rPr>
                <w:rFonts w:hint="eastAsia" w:ascii="宋体" w:hAnsi="宋体" w:cs="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Cs w:val="21"/>
              </w:rPr>
            </w:pPr>
            <w:r>
              <w:rPr>
                <w:rFonts w:hint="eastAsia" w:ascii="宋体" w:hAnsi="宋体"/>
                <w:b/>
                <w:szCs w:val="21"/>
              </w:rPr>
              <w:t>基地（园区）服务能力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公共服务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宋体"/>
                <w:sz w:val="18"/>
                <w:szCs w:val="18"/>
              </w:rPr>
            </w:pPr>
            <w:r>
              <w:rPr>
                <w:rFonts w:hint="eastAsia" w:ascii="宋体" w:hAnsi="宋体" w:cs="宋体"/>
                <w:sz w:val="18"/>
                <w:szCs w:val="18"/>
              </w:rPr>
              <w:t>22.</w:t>
            </w:r>
            <w:r>
              <w:rPr>
                <w:rFonts w:hint="eastAsia" w:ascii="宋体" w:hAnsi="宋体"/>
                <w:sz w:val="18"/>
                <w:szCs w:val="18"/>
              </w:rPr>
              <w:t>为入驻企业提供的专业服务类型：</w:t>
            </w:r>
          </w:p>
          <w:p>
            <w:pPr>
              <w:spacing w:line="360" w:lineRule="auto"/>
              <w:ind w:firstLine="180" w:firstLineChars="100"/>
              <w:contextualSpacing/>
              <w:rPr>
                <w:rFonts w:ascii="宋体" w:hAnsi="宋体" w:cs="宋体"/>
                <w:sz w:val="18"/>
                <w:szCs w:val="18"/>
              </w:rPr>
            </w:pPr>
            <w:r>
              <w:rPr>
                <w:rFonts w:hint="eastAsia" w:ascii="宋体" w:hAnsi="宋体"/>
                <w:sz w:val="18"/>
                <w:szCs w:val="18"/>
              </w:rPr>
              <w:t xml:space="preserve">□云服务 </w:t>
            </w:r>
            <w:r>
              <w:rPr>
                <w:rFonts w:hint="eastAsia" w:ascii="宋体" w:hAnsi="宋体"/>
                <w:sz w:val="18"/>
                <w:szCs w:val="18"/>
              </w:rPr>
              <w:sym w:font="Wingdings 2" w:char="00A3"/>
            </w:r>
            <w:r>
              <w:rPr>
                <w:rFonts w:hint="eastAsia" w:ascii="宋体" w:hAnsi="宋体"/>
                <w:sz w:val="18"/>
                <w:szCs w:val="18"/>
              </w:rPr>
              <w:t xml:space="preserve">共享服务 □协同服务 </w:t>
            </w:r>
            <w:r>
              <w:rPr>
                <w:rFonts w:hint="eastAsia" w:ascii="宋体" w:hAnsi="宋体"/>
                <w:sz w:val="18"/>
                <w:szCs w:val="18"/>
              </w:rPr>
              <w:sym w:font="Wingdings 2" w:char="00A3"/>
            </w:r>
            <w:r>
              <w:rPr>
                <w:rFonts w:hint="eastAsia" w:ascii="宋体" w:hAnsi="宋体" w:cs="宋体"/>
                <w:sz w:val="18"/>
                <w:szCs w:val="18"/>
              </w:rPr>
              <w:t xml:space="preserve">仓储物流 </w:t>
            </w:r>
            <w:r>
              <w:rPr>
                <w:rFonts w:hint="eastAsia" w:ascii="宋体" w:hAnsi="宋体"/>
                <w:sz w:val="18"/>
                <w:szCs w:val="18"/>
              </w:rPr>
              <w:sym w:font="Wingdings 2" w:char="00A3"/>
            </w:r>
            <w:r>
              <w:rPr>
                <w:rFonts w:hint="eastAsia" w:ascii="宋体" w:hAnsi="宋体" w:cs="宋体"/>
                <w:sz w:val="18"/>
                <w:szCs w:val="18"/>
              </w:rPr>
              <w:t xml:space="preserve">摄影美工 </w:t>
            </w:r>
            <w:r>
              <w:rPr>
                <w:rFonts w:hint="eastAsia" w:ascii="宋体" w:hAnsi="宋体"/>
                <w:sz w:val="18"/>
                <w:szCs w:val="18"/>
              </w:rPr>
              <w:t>□</w:t>
            </w:r>
            <w:r>
              <w:rPr>
                <w:rFonts w:hint="eastAsia" w:ascii="宋体" w:hAnsi="宋体" w:cs="宋体"/>
                <w:sz w:val="18"/>
                <w:szCs w:val="18"/>
              </w:rPr>
              <w:t xml:space="preserve">客服托管 </w:t>
            </w:r>
            <w:r>
              <w:rPr>
                <w:rFonts w:hint="eastAsia" w:ascii="宋体" w:hAnsi="宋体"/>
                <w:sz w:val="18"/>
                <w:szCs w:val="18"/>
              </w:rPr>
              <w:t>□</w:t>
            </w:r>
            <w:r>
              <w:rPr>
                <w:rFonts w:hint="eastAsia" w:ascii="宋体" w:hAnsi="宋体" w:cs="宋体"/>
                <w:sz w:val="18"/>
                <w:szCs w:val="18"/>
              </w:rPr>
              <w:t xml:space="preserve">代运营 </w:t>
            </w:r>
          </w:p>
          <w:p>
            <w:pPr>
              <w:spacing w:line="360" w:lineRule="auto"/>
              <w:ind w:firstLine="180" w:firstLineChars="100"/>
              <w:contextualSpacing/>
              <w:rPr>
                <w:rFonts w:ascii="宋体" w:hAnsi="宋体"/>
                <w:sz w:val="18"/>
                <w:szCs w:val="18"/>
              </w:rPr>
            </w:pPr>
            <w:r>
              <w:rPr>
                <w:rFonts w:hint="eastAsia" w:ascii="宋体" w:hAnsi="宋体"/>
                <w:sz w:val="18"/>
                <w:szCs w:val="18"/>
              </w:rPr>
              <w:sym w:font="Wingdings 2" w:char="00A3"/>
            </w:r>
            <w:r>
              <w:rPr>
                <w:rFonts w:hint="eastAsia" w:ascii="宋体" w:hAnsi="宋体" w:cs="宋体"/>
                <w:sz w:val="18"/>
                <w:szCs w:val="18"/>
              </w:rPr>
              <w:t xml:space="preserve">会计事务  </w:t>
            </w:r>
            <w:r>
              <w:rPr>
                <w:rFonts w:hint="eastAsia" w:ascii="宋体" w:hAnsi="宋体"/>
                <w:sz w:val="18"/>
                <w:szCs w:val="18"/>
              </w:rPr>
              <w:sym w:font="Wingdings 2" w:char="00A3"/>
            </w:r>
            <w:r>
              <w:rPr>
                <w:rFonts w:hint="eastAsia" w:ascii="宋体" w:hAnsi="宋体" w:cs="宋体"/>
                <w:sz w:val="18"/>
                <w:szCs w:val="18"/>
              </w:rPr>
              <w:t xml:space="preserve">专利申办 </w:t>
            </w:r>
            <w:r>
              <w:rPr>
                <w:rFonts w:hint="eastAsia" w:ascii="宋体" w:hAnsi="宋体"/>
                <w:sz w:val="18"/>
                <w:szCs w:val="18"/>
              </w:rPr>
              <w:t>□</w:t>
            </w:r>
            <w:r>
              <w:rPr>
                <w:rFonts w:hint="eastAsia" w:ascii="宋体" w:hAnsi="宋体" w:cs="宋体"/>
                <w:sz w:val="18"/>
                <w:szCs w:val="18"/>
              </w:rPr>
              <w:t xml:space="preserve">评估咨询 </w:t>
            </w:r>
            <w:r>
              <w:rPr>
                <w:rFonts w:hint="eastAsia" w:ascii="宋体" w:hAnsi="宋体"/>
                <w:sz w:val="18"/>
                <w:szCs w:val="18"/>
              </w:rPr>
              <w:sym w:font="Wingdings 2" w:char="00A3"/>
            </w:r>
            <w:r>
              <w:rPr>
                <w:rFonts w:hint="eastAsia" w:ascii="宋体" w:hAnsi="宋体" w:cs="宋体"/>
                <w:sz w:val="18"/>
                <w:szCs w:val="18"/>
              </w:rPr>
              <w:t xml:space="preserve">法律支持 </w:t>
            </w:r>
            <w:r>
              <w:rPr>
                <w:rFonts w:hint="eastAsia" w:ascii="宋体" w:hAnsi="宋体"/>
                <w:sz w:val="18"/>
                <w:szCs w:val="18"/>
              </w:rPr>
              <w:t>□其他专业服务</w:t>
            </w:r>
            <w:r>
              <w:rPr>
                <w:rFonts w:hint="eastAsia" w:ascii="宋体" w:hAnsi="宋体" w:cs="宋体"/>
                <w:sz w:val="18"/>
                <w:szCs w:val="18"/>
              </w:rPr>
              <w:t>____________</w:t>
            </w:r>
          </w:p>
          <w:p>
            <w:pPr>
              <w:spacing w:line="360" w:lineRule="auto"/>
              <w:ind w:left="360" w:hanging="360"/>
              <w:contextualSpacing/>
              <w:rPr>
                <w:rFonts w:ascii="宋体" w:hAnsi="宋体"/>
                <w:sz w:val="18"/>
                <w:szCs w:val="18"/>
              </w:rPr>
            </w:pPr>
            <w:r>
              <w:rPr>
                <w:rFonts w:hint="eastAsia" w:ascii="宋体" w:hAnsi="宋体"/>
                <w:sz w:val="18"/>
                <w:szCs w:val="18"/>
              </w:rPr>
              <w:t>23</w:t>
            </w:r>
            <w:r>
              <w:rPr>
                <w:rFonts w:ascii="宋体" w:hAnsi="宋体"/>
                <w:sz w:val="18"/>
                <w:szCs w:val="18"/>
              </w:rPr>
              <w:t>.</w:t>
            </w:r>
            <w:r>
              <w:rPr>
                <w:rFonts w:hint="eastAsia" w:ascii="宋体" w:hAnsi="宋体"/>
                <w:sz w:val="18"/>
                <w:szCs w:val="18"/>
              </w:rPr>
              <w:t>为入驻企业提供的行政服务类型：</w:t>
            </w:r>
            <w:r>
              <w:rPr>
                <w:rFonts w:hint="eastAsia" w:ascii="宋体" w:hAnsi="宋体"/>
                <w:sz w:val="18"/>
                <w:szCs w:val="18"/>
              </w:rPr>
              <w:sym w:font="Wingdings 2" w:char="00A3"/>
            </w:r>
            <w:r>
              <w:rPr>
                <w:rFonts w:hint="eastAsia" w:ascii="宋体" w:hAnsi="宋体"/>
                <w:sz w:val="18"/>
                <w:szCs w:val="18"/>
              </w:rPr>
              <w:t xml:space="preserve">工商注册 </w:t>
            </w:r>
            <w:r>
              <w:rPr>
                <w:rFonts w:hint="eastAsia" w:ascii="宋体" w:hAnsi="宋体"/>
                <w:sz w:val="18"/>
                <w:szCs w:val="18"/>
              </w:rPr>
              <w:sym w:font="Wingdings 2" w:char="00A3"/>
            </w:r>
            <w:r>
              <w:rPr>
                <w:rFonts w:hint="eastAsia" w:ascii="宋体" w:hAnsi="宋体"/>
                <w:sz w:val="18"/>
                <w:szCs w:val="18"/>
              </w:rPr>
              <w:t xml:space="preserve">年审年检 </w:t>
            </w:r>
            <w:r>
              <w:rPr>
                <w:rFonts w:hint="eastAsia" w:ascii="宋体" w:hAnsi="宋体"/>
                <w:sz w:val="18"/>
                <w:szCs w:val="18"/>
              </w:rPr>
              <w:sym w:font="Wingdings 2" w:char="00A3"/>
            </w:r>
            <w:r>
              <w:rPr>
                <w:rFonts w:hint="eastAsia" w:ascii="宋体" w:hAnsi="宋体"/>
                <w:sz w:val="18"/>
                <w:szCs w:val="18"/>
              </w:rPr>
              <w:t xml:space="preserve">税务登记 </w:t>
            </w:r>
            <w:r>
              <w:rPr>
                <w:rFonts w:hint="eastAsia" w:ascii="宋体" w:hAnsi="宋体"/>
                <w:sz w:val="18"/>
                <w:szCs w:val="18"/>
              </w:rPr>
              <w:sym w:font="Wingdings 2" w:char="00A3"/>
            </w:r>
            <w:r>
              <w:rPr>
                <w:rFonts w:hint="eastAsia" w:ascii="宋体" w:hAnsi="宋体"/>
                <w:sz w:val="18"/>
                <w:szCs w:val="18"/>
              </w:rPr>
              <w:t>项目申报 □其他行政便利化服务</w:t>
            </w:r>
            <w:r>
              <w:rPr>
                <w:rFonts w:hint="eastAsia" w:ascii="宋体" w:hAnsi="宋体" w:cs="宋体"/>
                <w:sz w:val="18"/>
                <w:szCs w:val="18"/>
              </w:rPr>
              <w:t>____________</w:t>
            </w:r>
          </w:p>
          <w:p>
            <w:pPr>
              <w:spacing w:line="360" w:lineRule="auto"/>
              <w:ind w:left="360" w:hanging="360"/>
              <w:contextualSpacing/>
              <w:rPr>
                <w:rFonts w:ascii="宋体" w:hAnsi="宋体"/>
                <w:sz w:val="18"/>
                <w:szCs w:val="18"/>
              </w:rPr>
            </w:pPr>
            <w:r>
              <w:rPr>
                <w:rFonts w:hint="eastAsia" w:ascii="宋体" w:hAnsi="宋体"/>
                <w:sz w:val="18"/>
                <w:szCs w:val="18"/>
              </w:rPr>
              <w:t xml:space="preserve">24.为品牌商家提供的服务类型： </w:t>
            </w:r>
            <w:r>
              <w:rPr>
                <w:rFonts w:hint="eastAsia" w:ascii="宋体" w:hAnsi="宋体"/>
                <w:sz w:val="18"/>
                <w:szCs w:val="18"/>
              </w:rPr>
              <w:sym w:font="Wingdings 2" w:char="00A3"/>
            </w:r>
            <w:r>
              <w:rPr>
                <w:rFonts w:hint="eastAsia" w:ascii="宋体" w:hAnsi="宋体"/>
                <w:sz w:val="18"/>
                <w:szCs w:val="18"/>
              </w:rPr>
              <w:t xml:space="preserve">直播带货 </w:t>
            </w:r>
            <w:r>
              <w:rPr>
                <w:rFonts w:hint="eastAsia" w:ascii="宋体" w:hAnsi="宋体"/>
                <w:sz w:val="18"/>
                <w:szCs w:val="18"/>
              </w:rPr>
              <w:sym w:font="Wingdings 2" w:char="00A3"/>
            </w:r>
            <w:r>
              <w:rPr>
                <w:rFonts w:hint="eastAsia" w:ascii="宋体" w:hAnsi="宋体"/>
                <w:sz w:val="18"/>
                <w:szCs w:val="18"/>
              </w:rPr>
              <w:t xml:space="preserve">电商代运营 </w:t>
            </w:r>
            <w:r>
              <w:rPr>
                <w:rFonts w:hint="eastAsia" w:ascii="宋体" w:hAnsi="宋体"/>
                <w:sz w:val="18"/>
                <w:szCs w:val="18"/>
              </w:rPr>
              <w:sym w:font="Wingdings 2" w:char="00A3"/>
            </w:r>
            <w:r>
              <w:rPr>
                <w:rFonts w:hint="eastAsia" w:ascii="宋体" w:hAnsi="宋体"/>
                <w:sz w:val="18"/>
                <w:szCs w:val="18"/>
              </w:rPr>
              <w:t xml:space="preserve">内容策划 </w:t>
            </w:r>
            <w:r>
              <w:rPr>
                <w:rFonts w:hint="eastAsia" w:ascii="宋体" w:hAnsi="宋体"/>
                <w:sz w:val="18"/>
                <w:szCs w:val="18"/>
              </w:rPr>
              <w:sym w:font="Wingdings 2" w:char="00A3"/>
            </w:r>
            <w:r>
              <w:rPr>
                <w:rFonts w:hint="eastAsia" w:ascii="宋体" w:hAnsi="宋体"/>
                <w:sz w:val="18"/>
                <w:szCs w:val="18"/>
              </w:rPr>
              <w:t xml:space="preserve">产品创新 </w:t>
            </w:r>
            <w:r>
              <w:rPr>
                <w:rFonts w:hint="eastAsia" w:ascii="宋体" w:hAnsi="宋体"/>
                <w:sz w:val="18"/>
                <w:szCs w:val="18"/>
              </w:rPr>
              <w:sym w:font="Wingdings 2" w:char="00A3"/>
            </w:r>
            <w:r>
              <w:rPr>
                <w:rFonts w:hint="eastAsia" w:ascii="宋体" w:hAnsi="宋体"/>
                <w:sz w:val="18"/>
                <w:szCs w:val="18"/>
              </w:rPr>
              <w:t xml:space="preserve">营销推广 </w:t>
            </w:r>
            <w:r>
              <w:rPr>
                <w:rFonts w:hint="eastAsia" w:ascii="宋体" w:hAnsi="宋体"/>
                <w:sz w:val="18"/>
                <w:szCs w:val="18"/>
              </w:rPr>
              <w:sym w:font="Wingdings 2" w:char="00A3"/>
            </w:r>
            <w:r>
              <w:rPr>
                <w:rFonts w:hint="eastAsia" w:ascii="宋体" w:hAnsi="宋体"/>
                <w:sz w:val="18"/>
                <w:szCs w:val="18"/>
              </w:rPr>
              <w:t>主播孵化培育</w:t>
            </w:r>
            <w:r>
              <w:rPr>
                <w:rFonts w:hint="eastAsia" w:ascii="仿宋_GB2312" w:hAnsi="宋体" w:eastAsia="仿宋_GB2312"/>
                <w:sz w:val="18"/>
                <w:szCs w:val="18"/>
              </w:rPr>
              <w:t xml:space="preserve"> </w:t>
            </w:r>
            <w:r>
              <w:rPr>
                <w:rFonts w:hint="eastAsia" w:ascii="宋体" w:hAnsi="宋体"/>
                <w:sz w:val="18"/>
                <w:szCs w:val="18"/>
              </w:rPr>
              <w:sym w:font="Wingdings 2" w:char="00A3"/>
            </w:r>
            <w:r>
              <w:rPr>
                <w:rFonts w:hint="eastAsia" w:ascii="宋体" w:hAnsi="宋体"/>
                <w:sz w:val="18"/>
                <w:szCs w:val="18"/>
              </w:rPr>
              <w:t>供应链服务</w:t>
            </w:r>
            <w:r>
              <w:rPr>
                <w:rFonts w:hint="eastAsia" w:ascii="仿宋_GB2312" w:hAnsi="宋体" w:eastAsia="仿宋_GB2312"/>
                <w:sz w:val="18"/>
                <w:szCs w:val="18"/>
              </w:rPr>
              <w:t xml:space="preserve"> </w:t>
            </w:r>
            <w:r>
              <w:rPr>
                <w:rFonts w:hint="eastAsia" w:ascii="宋体" w:hAnsi="宋体"/>
                <w:sz w:val="18"/>
                <w:szCs w:val="18"/>
              </w:rPr>
              <w:sym w:font="Wingdings 2" w:char="00A3"/>
            </w:r>
            <w:r>
              <w:rPr>
                <w:rFonts w:hint="eastAsia" w:ascii="宋体" w:hAnsi="宋体"/>
                <w:sz w:val="18"/>
                <w:szCs w:val="18"/>
              </w:rPr>
              <w:t>物流服务</w:t>
            </w:r>
            <w:r>
              <w:rPr>
                <w:rFonts w:hint="eastAsia" w:ascii="仿宋_GB2312" w:hAnsi="宋体" w:eastAsia="仿宋_GB2312"/>
                <w:sz w:val="18"/>
                <w:szCs w:val="18"/>
              </w:rPr>
              <w:t xml:space="preserve"> </w:t>
            </w:r>
            <w:r>
              <w:rPr>
                <w:rFonts w:hint="eastAsia" w:ascii="宋体" w:hAnsi="宋体"/>
                <w:sz w:val="18"/>
                <w:szCs w:val="18"/>
              </w:rPr>
              <w:sym w:font="Wingdings 2" w:char="00A3"/>
            </w:r>
            <w:r>
              <w:rPr>
                <w:rFonts w:hint="eastAsia" w:ascii="宋体" w:hAnsi="宋体"/>
                <w:sz w:val="18"/>
                <w:szCs w:val="18"/>
              </w:rPr>
              <w:t>其他服务</w:t>
            </w:r>
            <w:r>
              <w:rPr>
                <w:rFonts w:hint="eastAsia" w:ascii="宋体" w:hAnsi="宋体" w:cs="宋体"/>
                <w:sz w:val="18"/>
                <w:szCs w:val="18"/>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金融服务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25</w:t>
            </w:r>
            <w:r>
              <w:rPr>
                <w:rFonts w:ascii="宋体" w:hAnsi="宋体"/>
                <w:sz w:val="18"/>
                <w:szCs w:val="18"/>
              </w:rPr>
              <w:t>.</w:t>
            </w:r>
            <w:r>
              <w:rPr>
                <w:rFonts w:hint="eastAsia" w:ascii="宋体" w:hAnsi="宋体"/>
                <w:sz w:val="18"/>
                <w:szCs w:val="18"/>
              </w:rPr>
              <w:t>面向入驻</w:t>
            </w:r>
            <w:r>
              <w:rPr>
                <w:rFonts w:hint="eastAsia" w:ascii="宋体" w:hAnsi="宋体" w:cs="宋体"/>
                <w:sz w:val="18"/>
                <w:szCs w:val="18"/>
              </w:rPr>
              <w:t>直播电商</w:t>
            </w:r>
            <w:r>
              <w:rPr>
                <w:rFonts w:hint="eastAsia" w:ascii="宋体" w:hAnsi="宋体"/>
                <w:sz w:val="18"/>
                <w:szCs w:val="18"/>
              </w:rPr>
              <w:t>企业的投资基金额度</w:t>
            </w:r>
            <w:r>
              <w:rPr>
                <w:rFonts w:hint="eastAsia" w:ascii="宋体" w:hAnsi="宋体" w:cs="宋体"/>
                <w:sz w:val="18"/>
                <w:szCs w:val="18"/>
                <w:u w:val="single"/>
              </w:rPr>
              <w:t xml:space="preserve">  </w:t>
            </w:r>
            <w:r>
              <w:rPr>
                <w:rFonts w:hint="eastAsia" w:ascii="宋体" w:hAnsi="宋体" w:cs="宋体"/>
                <w:sz w:val="18"/>
                <w:szCs w:val="18"/>
              </w:rPr>
              <w:t>万元</w:t>
            </w:r>
          </w:p>
          <w:p>
            <w:pPr>
              <w:spacing w:line="360" w:lineRule="auto"/>
              <w:ind w:left="360" w:hanging="360"/>
              <w:contextualSpacing/>
              <w:rPr>
                <w:rFonts w:ascii="宋体" w:hAnsi="宋体"/>
                <w:sz w:val="18"/>
                <w:szCs w:val="18"/>
              </w:rPr>
            </w:pPr>
            <w:r>
              <w:rPr>
                <w:rFonts w:hint="eastAsia" w:ascii="宋体" w:hAnsi="宋体"/>
                <w:sz w:val="18"/>
                <w:szCs w:val="18"/>
              </w:rPr>
              <w:t>26</w:t>
            </w:r>
            <w:r>
              <w:rPr>
                <w:rFonts w:ascii="宋体" w:hAnsi="宋体"/>
                <w:sz w:val="18"/>
                <w:szCs w:val="18"/>
              </w:rPr>
              <w:t>.</w:t>
            </w:r>
            <w:r>
              <w:rPr>
                <w:rFonts w:hint="eastAsia" w:ascii="宋体" w:hAnsi="宋体"/>
                <w:sz w:val="18"/>
                <w:szCs w:val="18"/>
              </w:rPr>
              <w:t>获得基地（园区）金融服务的</w:t>
            </w:r>
            <w:r>
              <w:rPr>
                <w:rFonts w:hint="eastAsia" w:ascii="宋体" w:hAnsi="宋体" w:cs="宋体"/>
                <w:sz w:val="18"/>
                <w:szCs w:val="18"/>
              </w:rPr>
              <w:t>直播电商</w:t>
            </w:r>
            <w:r>
              <w:rPr>
                <w:rFonts w:hint="eastAsia" w:ascii="宋体" w:hAnsi="宋体"/>
                <w:sz w:val="18"/>
                <w:szCs w:val="18"/>
              </w:rPr>
              <w:t>企业</w:t>
            </w:r>
            <w:r>
              <w:rPr>
                <w:rFonts w:hint="eastAsia" w:ascii="宋体" w:hAnsi="宋体" w:cs="宋体"/>
                <w:sz w:val="18"/>
                <w:szCs w:val="18"/>
                <w:u w:val="single"/>
              </w:rPr>
              <w:t xml:space="preserve">  </w:t>
            </w:r>
            <w:r>
              <w:rPr>
                <w:rFonts w:hint="eastAsia" w:ascii="宋体" w:hAnsi="宋体" w:cs="宋体"/>
                <w:sz w:val="18"/>
                <w:szCs w:val="18"/>
              </w:rPr>
              <w:t>个</w:t>
            </w:r>
          </w:p>
          <w:p>
            <w:pPr>
              <w:spacing w:line="360" w:lineRule="auto"/>
              <w:ind w:left="360" w:hanging="360"/>
              <w:contextualSpacing/>
              <w:rPr>
                <w:rFonts w:ascii="宋体" w:hAnsi="宋体" w:cs="宋体"/>
                <w:sz w:val="18"/>
                <w:szCs w:val="18"/>
              </w:rPr>
            </w:pPr>
            <w:r>
              <w:rPr>
                <w:rFonts w:hint="eastAsia" w:ascii="宋体" w:hAnsi="宋体" w:cs="宋体"/>
                <w:sz w:val="18"/>
                <w:szCs w:val="18"/>
              </w:rPr>
              <w:t>27</w:t>
            </w:r>
            <w:r>
              <w:rPr>
                <w:rFonts w:ascii="宋体" w:hAnsi="宋体" w:cs="宋体"/>
                <w:sz w:val="18"/>
                <w:szCs w:val="18"/>
              </w:rPr>
              <w:t>.</w:t>
            </w:r>
            <w:r>
              <w:rPr>
                <w:rFonts w:hint="eastAsia" w:ascii="宋体" w:hAnsi="宋体" w:cs="宋体"/>
                <w:sz w:val="18"/>
                <w:szCs w:val="18"/>
              </w:rPr>
              <w:t>直播电商</w:t>
            </w:r>
            <w:r>
              <w:rPr>
                <w:rFonts w:hint="eastAsia" w:ascii="宋体" w:hAnsi="宋体"/>
                <w:sz w:val="18"/>
                <w:szCs w:val="18"/>
              </w:rPr>
              <w:t>企业获得投融资总额</w:t>
            </w:r>
            <w:r>
              <w:rPr>
                <w:rFonts w:hint="eastAsia" w:ascii="宋体" w:hAnsi="宋体" w:cs="宋体"/>
                <w:sz w:val="18"/>
                <w:szCs w:val="18"/>
                <w:u w:val="single"/>
              </w:rPr>
              <w:t xml:space="preserve">   </w:t>
            </w:r>
            <w:r>
              <w:rPr>
                <w:rFonts w:hint="eastAsia" w:ascii="宋体" w:hAnsi="宋体" w:cs="宋体"/>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人才服务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28</w:t>
            </w:r>
            <w:r>
              <w:rPr>
                <w:rFonts w:ascii="宋体" w:hAnsi="宋体"/>
                <w:sz w:val="18"/>
                <w:szCs w:val="18"/>
              </w:rPr>
              <w:t>.</w:t>
            </w:r>
            <w:r>
              <w:rPr>
                <w:rFonts w:hint="eastAsia" w:ascii="宋体" w:hAnsi="宋体" w:cs="宋体"/>
                <w:sz w:val="18"/>
                <w:szCs w:val="18"/>
              </w:rPr>
              <w:t>基地(园区)所在区是否设立或实施区域性的直播电商人才引进政策：</w:t>
            </w:r>
            <w:r>
              <w:rPr>
                <w:rFonts w:hint="eastAsia" w:ascii="宋体" w:hAnsi="宋体"/>
                <w:sz w:val="18"/>
                <w:szCs w:val="18"/>
              </w:rPr>
              <w:t xml:space="preserve">□是  </w:t>
            </w:r>
            <w:r>
              <w:rPr>
                <w:rFonts w:hint="eastAsia" w:ascii="宋体" w:hAnsi="宋体"/>
                <w:sz w:val="18"/>
                <w:szCs w:val="18"/>
              </w:rPr>
              <w:sym w:font="Wingdings 2" w:char="00A3"/>
            </w:r>
            <w:r>
              <w:rPr>
                <w:rFonts w:hint="eastAsia" w:ascii="宋体" w:hAnsi="宋体" w:cs="宋体"/>
                <w:sz w:val="18"/>
                <w:szCs w:val="18"/>
              </w:rPr>
              <w:t>否</w:t>
            </w:r>
          </w:p>
          <w:p>
            <w:pPr>
              <w:spacing w:line="360" w:lineRule="auto"/>
              <w:contextualSpacing/>
              <w:rPr>
                <w:rFonts w:ascii="宋体" w:hAnsi="宋体"/>
                <w:sz w:val="18"/>
                <w:szCs w:val="18"/>
              </w:rPr>
            </w:pPr>
            <w:r>
              <w:rPr>
                <w:rFonts w:hint="eastAsia" w:ascii="宋体" w:hAnsi="宋体" w:cs="宋体"/>
                <w:sz w:val="18"/>
                <w:szCs w:val="18"/>
              </w:rPr>
              <w:t>是否设立或实施区域性的直播电商人才培养政策：</w:t>
            </w:r>
            <w:r>
              <w:rPr>
                <w:rFonts w:hint="eastAsia" w:ascii="宋体" w:hAnsi="宋体"/>
                <w:sz w:val="18"/>
                <w:szCs w:val="18"/>
              </w:rPr>
              <w:t xml:space="preserve">□是  </w:t>
            </w:r>
            <w:r>
              <w:rPr>
                <w:rFonts w:hint="eastAsia" w:ascii="宋体" w:hAnsi="宋体"/>
                <w:sz w:val="18"/>
                <w:szCs w:val="18"/>
              </w:rPr>
              <w:sym w:font="Wingdings 2" w:char="00A3"/>
            </w:r>
            <w:r>
              <w:rPr>
                <w:rFonts w:hint="eastAsia" w:ascii="宋体" w:hAnsi="宋体" w:cs="宋体"/>
                <w:sz w:val="18"/>
                <w:szCs w:val="18"/>
              </w:rPr>
              <w:t>否</w:t>
            </w:r>
          </w:p>
          <w:p>
            <w:pPr>
              <w:spacing w:line="360" w:lineRule="auto"/>
              <w:ind w:left="360" w:hanging="360"/>
              <w:contextualSpacing/>
              <w:rPr>
                <w:rFonts w:ascii="宋体" w:hAnsi="宋体"/>
                <w:sz w:val="18"/>
                <w:szCs w:val="18"/>
              </w:rPr>
            </w:pPr>
            <w:r>
              <w:rPr>
                <w:rFonts w:hint="eastAsia" w:ascii="宋体" w:hAnsi="宋体"/>
                <w:sz w:val="18"/>
                <w:szCs w:val="18"/>
              </w:rPr>
              <w:t>29</w:t>
            </w:r>
            <w:r>
              <w:rPr>
                <w:rFonts w:ascii="宋体" w:hAnsi="宋体"/>
                <w:sz w:val="18"/>
                <w:szCs w:val="18"/>
              </w:rPr>
              <w:t>.</w:t>
            </w:r>
            <w:r>
              <w:rPr>
                <w:rFonts w:hint="eastAsia" w:ascii="宋体" w:hAnsi="宋体" w:cs="宋体"/>
                <w:sz w:val="18"/>
                <w:szCs w:val="18"/>
              </w:rPr>
              <w:t>年度直播电商培训</w:t>
            </w:r>
            <w:r>
              <w:rPr>
                <w:rFonts w:hint="eastAsia" w:ascii="宋体" w:hAnsi="宋体" w:cs="宋体"/>
                <w:sz w:val="18"/>
                <w:szCs w:val="18"/>
                <w:u w:val="single"/>
              </w:rPr>
              <w:t xml:space="preserve">  </w:t>
            </w:r>
            <w:r>
              <w:rPr>
                <w:rFonts w:hint="eastAsia" w:ascii="宋体" w:hAnsi="宋体" w:cs="宋体"/>
                <w:sz w:val="18"/>
                <w:szCs w:val="1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孵化服务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30</w:t>
            </w:r>
            <w:r>
              <w:rPr>
                <w:rFonts w:ascii="宋体" w:hAnsi="宋体"/>
                <w:sz w:val="18"/>
                <w:szCs w:val="18"/>
              </w:rPr>
              <w:t>.</w:t>
            </w:r>
            <w:r>
              <w:rPr>
                <w:rFonts w:hint="eastAsia" w:ascii="宋体" w:hAnsi="宋体"/>
                <w:sz w:val="18"/>
                <w:szCs w:val="18"/>
              </w:rPr>
              <w:t>在孵</w:t>
            </w:r>
            <w:r>
              <w:rPr>
                <w:rFonts w:hint="eastAsia" w:ascii="宋体" w:hAnsi="宋体" w:cs="宋体"/>
                <w:sz w:val="18"/>
                <w:szCs w:val="18"/>
              </w:rPr>
              <w:t>直播电商</w:t>
            </w:r>
            <w:r>
              <w:rPr>
                <w:rFonts w:hint="eastAsia" w:ascii="宋体" w:hAnsi="宋体"/>
                <w:sz w:val="18"/>
                <w:szCs w:val="18"/>
              </w:rPr>
              <w:t>企业</w:t>
            </w:r>
            <w:r>
              <w:rPr>
                <w:rFonts w:hint="eastAsia" w:ascii="宋体" w:hAnsi="宋体" w:cs="宋体"/>
                <w:sz w:val="18"/>
                <w:szCs w:val="18"/>
                <w:u w:val="single"/>
              </w:rPr>
              <w:t xml:space="preserve">  </w:t>
            </w:r>
            <w:r>
              <w:rPr>
                <w:rFonts w:hint="eastAsia" w:ascii="宋体" w:hAnsi="宋体" w:cs="宋体"/>
                <w:sz w:val="18"/>
                <w:szCs w:val="18"/>
              </w:rPr>
              <w:t>个</w:t>
            </w:r>
          </w:p>
          <w:p>
            <w:pPr>
              <w:spacing w:line="360" w:lineRule="auto"/>
              <w:ind w:left="360" w:hanging="360"/>
              <w:contextualSpacing/>
              <w:rPr>
                <w:rFonts w:ascii="宋体" w:hAnsi="宋体" w:cs="宋体"/>
                <w:sz w:val="18"/>
                <w:szCs w:val="18"/>
              </w:rPr>
            </w:pPr>
            <w:r>
              <w:rPr>
                <w:rFonts w:hint="eastAsia" w:ascii="宋体" w:hAnsi="宋体" w:cs="宋体"/>
                <w:sz w:val="18"/>
                <w:szCs w:val="18"/>
              </w:rPr>
              <w:t>31</w:t>
            </w:r>
            <w:r>
              <w:rPr>
                <w:rFonts w:ascii="宋体" w:hAnsi="宋体" w:cs="宋体"/>
                <w:sz w:val="18"/>
                <w:szCs w:val="18"/>
              </w:rPr>
              <w:t>.</w:t>
            </w:r>
            <w:r>
              <w:rPr>
                <w:rFonts w:hint="eastAsia" w:ascii="宋体" w:hAnsi="宋体" w:cs="宋体"/>
                <w:sz w:val="18"/>
                <w:szCs w:val="18"/>
              </w:rPr>
              <w:t>直播电商</w:t>
            </w:r>
            <w:r>
              <w:rPr>
                <w:rFonts w:hint="eastAsia" w:ascii="宋体" w:hAnsi="宋体"/>
                <w:sz w:val="18"/>
                <w:szCs w:val="18"/>
              </w:rPr>
              <w:t>企业孵化成功率</w:t>
            </w:r>
            <w:r>
              <w:rPr>
                <w:rFonts w:hint="eastAsia" w:ascii="宋体" w:hAnsi="宋体" w:cs="宋体"/>
                <w:sz w:val="18"/>
                <w:szCs w:val="18"/>
                <w:u w:val="single"/>
              </w:rPr>
              <w:t xml:space="preserve">  </w:t>
            </w:r>
            <w:r>
              <w:rPr>
                <w:rFonts w:hint="eastAsia" w:ascii="宋体" w:hAnsi="宋体" w:cs="宋体"/>
                <w:sz w:val="18"/>
                <w:szCs w:val="18"/>
              </w:rPr>
              <w:t>%</w:t>
            </w:r>
          </w:p>
          <w:p>
            <w:pPr>
              <w:spacing w:line="360" w:lineRule="auto"/>
              <w:ind w:left="360" w:hanging="360"/>
              <w:contextualSpacing/>
              <w:rPr>
                <w:rFonts w:ascii="宋体" w:hAnsi="宋体" w:eastAsia="仿宋_GB2312"/>
                <w:sz w:val="18"/>
                <w:szCs w:val="18"/>
              </w:rPr>
            </w:pPr>
            <w:r>
              <w:rPr>
                <w:rFonts w:hint="eastAsia" w:ascii="宋体" w:hAnsi="宋体"/>
                <w:sz w:val="18"/>
                <w:szCs w:val="18"/>
              </w:rPr>
              <w:t>32</w:t>
            </w:r>
            <w:r>
              <w:rPr>
                <w:rFonts w:ascii="宋体" w:hAnsi="宋体"/>
                <w:sz w:val="18"/>
                <w:szCs w:val="18"/>
              </w:rPr>
              <w:t>.</w:t>
            </w:r>
            <w:r>
              <w:rPr>
                <w:rFonts w:hint="eastAsia" w:ascii="宋体" w:hAnsi="宋体" w:cs="宋体"/>
                <w:sz w:val="18"/>
                <w:szCs w:val="18"/>
              </w:rPr>
              <w:t>直播电商</w:t>
            </w:r>
            <w:r>
              <w:rPr>
                <w:rFonts w:hint="eastAsia" w:ascii="宋体" w:hAnsi="宋体"/>
                <w:sz w:val="18"/>
                <w:szCs w:val="18"/>
              </w:rPr>
              <w:t>企业创建商标品牌</w:t>
            </w:r>
            <w:r>
              <w:rPr>
                <w:rFonts w:hint="eastAsia" w:ascii="宋体" w:hAnsi="宋体" w:cs="宋体"/>
                <w:sz w:val="18"/>
                <w:szCs w:val="18"/>
                <w:u w:val="single"/>
              </w:rPr>
              <w:t xml:space="preserve">  </w:t>
            </w:r>
            <w:r>
              <w:rPr>
                <w:rFonts w:hint="eastAsia" w:ascii="宋体" w:hAnsi="宋体" w:cs="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sz w:val="18"/>
                <w:szCs w:val="18"/>
              </w:rPr>
            </w:pPr>
            <w:r>
              <w:rPr>
                <w:rFonts w:hint="eastAsia" w:ascii="宋体" w:hAnsi="宋体"/>
                <w:b/>
                <w:szCs w:val="21"/>
              </w:rPr>
              <w:t>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环境营造</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33</w:t>
            </w:r>
            <w:r>
              <w:rPr>
                <w:rFonts w:ascii="宋体" w:hAnsi="宋体"/>
                <w:sz w:val="18"/>
                <w:szCs w:val="18"/>
              </w:rPr>
              <w:t>.</w:t>
            </w:r>
            <w:r>
              <w:rPr>
                <w:rFonts w:hint="eastAsia" w:ascii="宋体" w:hAnsi="宋体"/>
                <w:sz w:val="18"/>
                <w:szCs w:val="18"/>
              </w:rPr>
              <w:t>是否开展</w:t>
            </w:r>
            <w:r>
              <w:rPr>
                <w:rFonts w:hint="eastAsia" w:ascii="宋体" w:hAnsi="宋体" w:cs="宋体"/>
                <w:sz w:val="18"/>
                <w:szCs w:val="18"/>
              </w:rPr>
              <w:t>直播电商</w:t>
            </w:r>
            <w:r>
              <w:rPr>
                <w:rFonts w:hint="eastAsia" w:ascii="宋体" w:hAnsi="宋体"/>
                <w:sz w:val="18"/>
                <w:szCs w:val="18"/>
              </w:rPr>
              <w:t xml:space="preserve">统计监测工作：□是  </w:t>
            </w:r>
            <w:r>
              <w:rPr>
                <w:rFonts w:hint="eastAsia" w:ascii="宋体" w:hAnsi="宋体"/>
                <w:sz w:val="18"/>
                <w:szCs w:val="18"/>
              </w:rPr>
              <w:sym w:font="Wingdings 2" w:char="00A3"/>
            </w:r>
            <w:r>
              <w:rPr>
                <w:rFonts w:hint="eastAsia" w:ascii="宋体" w:hAnsi="宋体" w:cs="宋体"/>
                <w:sz w:val="18"/>
                <w:szCs w:val="18"/>
              </w:rPr>
              <w:t>否；</w:t>
            </w:r>
            <w:r>
              <w:rPr>
                <w:rFonts w:hint="eastAsia" w:ascii="宋体" w:hAnsi="宋体"/>
                <w:sz w:val="18"/>
                <w:szCs w:val="18"/>
              </w:rPr>
              <w:t>是否及时上报信息、数据并保证数据的真实准确：</w:t>
            </w:r>
            <w:r>
              <w:rPr>
                <w:rFonts w:hint="eastAsia" w:ascii="宋体" w:hAnsi="宋体"/>
                <w:sz w:val="18"/>
                <w:szCs w:val="18"/>
              </w:rPr>
              <w:sym w:font="Wingdings 2" w:char="00A3"/>
            </w:r>
            <w:r>
              <w:rPr>
                <w:rFonts w:hint="eastAsia" w:ascii="宋体" w:hAnsi="宋体"/>
                <w:sz w:val="18"/>
                <w:szCs w:val="18"/>
              </w:rPr>
              <w:t xml:space="preserve">是  </w:t>
            </w:r>
            <w:r>
              <w:rPr>
                <w:rFonts w:hint="eastAsia" w:ascii="宋体" w:hAnsi="宋体"/>
                <w:sz w:val="18"/>
                <w:szCs w:val="18"/>
              </w:rPr>
              <w:sym w:font="Wingdings 2" w:char="00A3"/>
            </w:r>
            <w:r>
              <w:rPr>
                <w:rFonts w:hint="eastAsia" w:ascii="宋体" w:hAnsi="宋体" w:cs="宋体"/>
                <w:sz w:val="18"/>
                <w:szCs w:val="18"/>
              </w:rPr>
              <w:t>否</w:t>
            </w:r>
          </w:p>
          <w:p>
            <w:pPr>
              <w:spacing w:line="360" w:lineRule="auto"/>
              <w:ind w:left="360" w:hanging="360"/>
              <w:contextualSpacing/>
              <w:rPr>
                <w:rFonts w:ascii="宋体" w:hAnsi="宋体"/>
                <w:sz w:val="18"/>
                <w:szCs w:val="18"/>
              </w:rPr>
            </w:pPr>
            <w:r>
              <w:rPr>
                <w:rFonts w:hint="eastAsia" w:ascii="宋体" w:hAnsi="宋体"/>
                <w:sz w:val="18"/>
                <w:szCs w:val="18"/>
              </w:rPr>
              <w:t>34</w:t>
            </w:r>
            <w:r>
              <w:rPr>
                <w:rFonts w:ascii="宋体" w:hAnsi="宋体"/>
                <w:sz w:val="18"/>
                <w:szCs w:val="18"/>
              </w:rPr>
              <w:t>.</w:t>
            </w:r>
            <w:r>
              <w:rPr>
                <w:rFonts w:hint="eastAsia" w:ascii="宋体" w:hAnsi="宋体"/>
                <w:sz w:val="18"/>
                <w:szCs w:val="18"/>
              </w:rPr>
              <w:t xml:space="preserve">基地（园区）所在地方是否制定并实施支持直播电商基地发展和示范建设的专项政策：　　　　□是  </w:t>
            </w:r>
            <w:r>
              <w:rPr>
                <w:rFonts w:hint="eastAsia" w:ascii="宋体" w:hAnsi="宋体"/>
                <w:sz w:val="18"/>
                <w:szCs w:val="18"/>
              </w:rPr>
              <w:sym w:font="Wingdings 2" w:char="00A3"/>
            </w:r>
            <w:r>
              <w:rPr>
                <w:rFonts w:hint="eastAsia" w:ascii="宋体" w:hAnsi="宋体" w:cs="宋体"/>
                <w:sz w:val="18"/>
                <w:szCs w:val="18"/>
              </w:rPr>
              <w:t>否</w:t>
            </w:r>
          </w:p>
          <w:p>
            <w:pPr>
              <w:spacing w:line="360" w:lineRule="auto"/>
              <w:ind w:left="360" w:hanging="360"/>
              <w:contextualSpacing/>
              <w:rPr>
                <w:rFonts w:ascii="宋体" w:hAnsi="宋体"/>
                <w:sz w:val="18"/>
                <w:szCs w:val="18"/>
              </w:rPr>
            </w:pPr>
            <w:r>
              <w:rPr>
                <w:rFonts w:hint="eastAsia" w:ascii="宋体" w:hAnsi="宋体"/>
                <w:sz w:val="18"/>
                <w:szCs w:val="18"/>
              </w:rPr>
              <w:t>35</w:t>
            </w:r>
            <w:r>
              <w:rPr>
                <w:rFonts w:ascii="宋体" w:hAnsi="宋体"/>
                <w:sz w:val="18"/>
                <w:szCs w:val="18"/>
              </w:rPr>
              <w:t>.</w:t>
            </w:r>
            <w:r>
              <w:rPr>
                <w:rFonts w:hint="eastAsia" w:ascii="宋体" w:hAnsi="宋体" w:cs="宋体"/>
                <w:sz w:val="18"/>
                <w:szCs w:val="18"/>
              </w:rPr>
              <w:t>直播电商</w:t>
            </w:r>
            <w:r>
              <w:rPr>
                <w:rFonts w:hint="eastAsia" w:ascii="宋体" w:hAnsi="宋体"/>
                <w:sz w:val="18"/>
                <w:szCs w:val="18"/>
              </w:rPr>
              <w:t>基地（园区）开园运营年限</w:t>
            </w:r>
            <w:r>
              <w:rPr>
                <w:rFonts w:hint="eastAsia" w:ascii="宋体" w:hAnsi="宋体" w:cs="宋体"/>
                <w:sz w:val="18"/>
                <w:szCs w:val="18"/>
                <w:u w:val="single"/>
              </w:rPr>
              <w:t xml:space="preserve">   </w:t>
            </w:r>
            <w:r>
              <w:rPr>
                <w:rFonts w:hint="eastAsia" w:ascii="宋体" w:hAnsi="宋体" w:cs="宋体"/>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Cs w:val="21"/>
              </w:rPr>
            </w:pPr>
            <w:r>
              <w:rPr>
                <w:rFonts w:hint="eastAsia" w:ascii="宋体" w:hAnsi="宋体"/>
                <w:b/>
                <w:szCs w:val="21"/>
              </w:rPr>
              <w:t>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运营服务</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 w:val="18"/>
                <w:szCs w:val="18"/>
              </w:rPr>
            </w:pPr>
            <w:r>
              <w:rPr>
                <w:rFonts w:hint="eastAsia" w:ascii="宋体" w:hAnsi="宋体"/>
                <w:sz w:val="18"/>
                <w:szCs w:val="18"/>
              </w:rPr>
              <w:t>36.基地运营单位在以下哪些领域开展模式创新并取得显著效果：</w:t>
            </w:r>
            <w:r>
              <w:rPr>
                <w:rFonts w:hint="eastAsia" w:ascii="宋体" w:hAnsi="宋体"/>
                <w:sz w:val="18"/>
                <w:szCs w:val="18"/>
              </w:rPr>
              <w:sym w:font="Wingdings 2" w:char="00A3"/>
            </w:r>
            <w:r>
              <w:rPr>
                <w:rFonts w:hint="eastAsia" w:ascii="宋体" w:hAnsi="宋体"/>
                <w:sz w:val="18"/>
                <w:szCs w:val="18"/>
              </w:rPr>
              <w:t xml:space="preserve">园区运营 </w:t>
            </w:r>
            <w:r>
              <w:rPr>
                <w:rFonts w:hint="eastAsia" w:ascii="宋体" w:hAnsi="宋体"/>
                <w:sz w:val="18"/>
                <w:szCs w:val="18"/>
              </w:rPr>
              <w:sym w:font="Wingdings 2" w:char="00A3"/>
            </w:r>
            <w:r>
              <w:rPr>
                <w:rFonts w:hint="eastAsia" w:ascii="宋体" w:hAnsi="宋体"/>
                <w:sz w:val="18"/>
                <w:szCs w:val="18"/>
              </w:rPr>
              <w:t xml:space="preserve">园企互动 </w:t>
            </w:r>
          </w:p>
          <w:p>
            <w:pPr>
              <w:spacing w:line="360" w:lineRule="auto"/>
              <w:contextualSpacing/>
              <w:rPr>
                <w:rFonts w:ascii="宋体" w:hAnsi="宋体"/>
                <w:sz w:val="18"/>
                <w:szCs w:val="18"/>
              </w:rPr>
            </w:pPr>
            <w:r>
              <w:rPr>
                <w:rFonts w:hint="eastAsia" w:ascii="宋体" w:hAnsi="宋体"/>
                <w:sz w:val="18"/>
                <w:szCs w:val="18"/>
              </w:rPr>
              <w:sym w:font="Wingdings 2" w:char="00A3"/>
            </w:r>
            <w:r>
              <w:rPr>
                <w:rFonts w:hint="eastAsia" w:ascii="宋体" w:hAnsi="宋体"/>
                <w:sz w:val="18"/>
                <w:szCs w:val="18"/>
              </w:rPr>
              <w:t>生态建设 □其他领域</w:t>
            </w:r>
            <w:r>
              <w:rPr>
                <w:rFonts w:hint="eastAsia" w:ascii="宋体" w:hAnsi="宋体" w:cs="宋体"/>
                <w:sz w:val="18"/>
                <w:szCs w:val="18"/>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发展潜力</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37</w:t>
            </w:r>
            <w:r>
              <w:rPr>
                <w:rFonts w:ascii="宋体" w:hAnsi="宋体"/>
                <w:sz w:val="18"/>
                <w:szCs w:val="18"/>
              </w:rPr>
              <w:t>.</w:t>
            </w:r>
            <w:r>
              <w:rPr>
                <w:rFonts w:hint="eastAsia" w:ascii="宋体" w:hAnsi="宋体"/>
                <w:sz w:val="18"/>
                <w:szCs w:val="18"/>
              </w:rPr>
              <w:t>是否设立专项</w:t>
            </w:r>
            <w:r>
              <w:rPr>
                <w:rFonts w:hint="eastAsia" w:ascii="宋体" w:hAnsi="宋体" w:cs="宋体"/>
                <w:sz w:val="18"/>
                <w:szCs w:val="18"/>
              </w:rPr>
              <w:t>直播电商</w:t>
            </w:r>
            <w:r>
              <w:rPr>
                <w:rFonts w:hint="eastAsia" w:ascii="宋体" w:hAnsi="宋体"/>
                <w:sz w:val="18"/>
                <w:szCs w:val="18"/>
              </w:rPr>
              <w:t xml:space="preserve">扶持资金：□是  </w:t>
            </w:r>
            <w:r>
              <w:rPr>
                <w:rFonts w:hint="eastAsia" w:ascii="宋体" w:hAnsi="宋体"/>
                <w:sz w:val="18"/>
                <w:szCs w:val="18"/>
              </w:rPr>
              <w:sym w:font="Wingdings 2" w:char="00A3"/>
            </w:r>
            <w:r>
              <w:rPr>
                <w:rFonts w:hint="eastAsia" w:ascii="宋体" w:hAnsi="宋体" w:cs="宋体"/>
                <w:sz w:val="18"/>
                <w:szCs w:val="18"/>
              </w:rPr>
              <w:t>否；扶持资金是否</w:t>
            </w:r>
            <w:r>
              <w:rPr>
                <w:rFonts w:hint="eastAsia" w:ascii="宋体" w:hAnsi="宋体"/>
                <w:sz w:val="18"/>
                <w:szCs w:val="18"/>
              </w:rPr>
              <w:t>落实到位：□是  □</w:t>
            </w:r>
            <w:r>
              <w:rPr>
                <w:rFonts w:hint="eastAsia" w:ascii="宋体" w:hAnsi="宋体" w:cs="宋体"/>
                <w:sz w:val="18"/>
                <w:szCs w:val="18"/>
              </w:rPr>
              <w:t>否</w:t>
            </w:r>
          </w:p>
          <w:p>
            <w:pPr>
              <w:spacing w:line="360" w:lineRule="auto"/>
              <w:ind w:left="360" w:hanging="360"/>
              <w:contextualSpacing/>
              <w:rPr>
                <w:rFonts w:ascii="宋体" w:hAnsi="宋体"/>
                <w:sz w:val="18"/>
                <w:szCs w:val="18"/>
              </w:rPr>
            </w:pPr>
            <w:r>
              <w:rPr>
                <w:rFonts w:hint="eastAsia" w:ascii="宋体" w:hAnsi="宋体"/>
                <w:sz w:val="18"/>
                <w:szCs w:val="18"/>
              </w:rPr>
              <w:t>38</w:t>
            </w:r>
            <w:r>
              <w:rPr>
                <w:rFonts w:ascii="宋体" w:hAnsi="宋体"/>
                <w:sz w:val="18"/>
                <w:szCs w:val="18"/>
              </w:rPr>
              <w:t>.</w:t>
            </w:r>
            <w:r>
              <w:rPr>
                <w:rFonts w:hint="eastAsia" w:ascii="宋体" w:hAnsi="宋体"/>
                <w:sz w:val="18"/>
                <w:szCs w:val="18"/>
              </w:rPr>
              <w:t>是否根据自身情况编制合理的发展规划，科学指导基地建设与未来发展：</w:t>
            </w:r>
            <w:r>
              <w:rPr>
                <w:rFonts w:hint="eastAsia" w:ascii="宋体" w:hAnsi="宋体"/>
                <w:sz w:val="18"/>
                <w:szCs w:val="18"/>
              </w:rPr>
              <w:sym w:font="Wingdings 2" w:char="00A3"/>
            </w:r>
            <w:r>
              <w:rPr>
                <w:rFonts w:hint="eastAsia" w:ascii="宋体" w:hAnsi="宋体"/>
                <w:sz w:val="18"/>
                <w:szCs w:val="18"/>
              </w:rPr>
              <w:t>是  □</w:t>
            </w:r>
            <w:r>
              <w:rPr>
                <w:rFonts w:hint="eastAsia" w:ascii="宋体" w:hAnsi="宋体" w:cs="宋体"/>
                <w:sz w:val="18"/>
                <w:szCs w:val="18"/>
              </w:rPr>
              <w:t>否</w:t>
            </w:r>
          </w:p>
          <w:p>
            <w:pPr>
              <w:spacing w:line="360" w:lineRule="auto"/>
              <w:ind w:left="360" w:hanging="360"/>
              <w:contextualSpacing/>
              <w:rPr>
                <w:rFonts w:ascii="宋体" w:hAnsi="宋体"/>
                <w:sz w:val="18"/>
                <w:szCs w:val="18"/>
              </w:rPr>
            </w:pPr>
            <w:r>
              <w:rPr>
                <w:rFonts w:hint="eastAsia" w:ascii="宋体" w:hAnsi="宋体"/>
                <w:sz w:val="18"/>
                <w:szCs w:val="18"/>
              </w:rPr>
              <w:t>39</w:t>
            </w:r>
            <w:r>
              <w:rPr>
                <w:rFonts w:ascii="宋体" w:hAnsi="宋体"/>
                <w:sz w:val="18"/>
                <w:szCs w:val="18"/>
              </w:rPr>
              <w:t>.</w:t>
            </w:r>
            <w:r>
              <w:rPr>
                <w:rFonts w:hint="eastAsia" w:ascii="宋体" w:hAnsi="宋体"/>
                <w:sz w:val="18"/>
                <w:szCs w:val="18"/>
              </w:rPr>
              <w:t>是否与大专院校、研究机构等建立合作机制，共同开展</w:t>
            </w:r>
            <w:r>
              <w:rPr>
                <w:rFonts w:hint="eastAsia" w:ascii="宋体" w:hAnsi="宋体" w:cs="宋体"/>
                <w:sz w:val="18"/>
                <w:szCs w:val="18"/>
              </w:rPr>
              <w:t>直播电商</w:t>
            </w:r>
            <w:r>
              <w:rPr>
                <w:rFonts w:hint="eastAsia" w:ascii="宋体" w:hAnsi="宋体"/>
                <w:sz w:val="18"/>
                <w:szCs w:val="18"/>
              </w:rPr>
              <w:t>研究与创新</w:t>
            </w:r>
            <w:r>
              <w:rPr>
                <w:rFonts w:ascii="宋体" w:hAnsi="宋体"/>
                <w:sz w:val="18"/>
                <w:szCs w:val="18"/>
              </w:rPr>
              <w:t>应用</w:t>
            </w:r>
            <w:r>
              <w:rPr>
                <w:rFonts w:hint="eastAsia" w:ascii="宋体" w:hAnsi="宋体"/>
                <w:sz w:val="18"/>
                <w:szCs w:val="18"/>
              </w:rPr>
              <w:t>：</w:t>
            </w:r>
            <w:r>
              <w:rPr>
                <w:rFonts w:hint="eastAsia" w:ascii="宋体" w:hAnsi="宋体"/>
                <w:sz w:val="18"/>
                <w:szCs w:val="18"/>
              </w:rPr>
              <w:sym w:font="Wingdings 2" w:char="00A3"/>
            </w:r>
            <w:r>
              <w:rPr>
                <w:rFonts w:hint="eastAsia" w:ascii="宋体" w:hAnsi="宋体"/>
                <w:sz w:val="18"/>
                <w:szCs w:val="18"/>
              </w:rPr>
              <w:t xml:space="preserve">是   </w:t>
            </w:r>
            <w:r>
              <w:rPr>
                <w:rFonts w:hint="eastAsia" w:ascii="宋体" w:hAnsi="宋体"/>
                <w:sz w:val="18"/>
                <w:szCs w:val="18"/>
              </w:rPr>
              <w:sym w:font="Wingdings 2" w:char="00A3"/>
            </w:r>
            <w:r>
              <w:rPr>
                <w:rFonts w:hint="eastAsia" w:ascii="宋体" w:hAnsi="宋体" w:cs="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ascii="宋体" w:hAnsi="宋体"/>
                <w:b/>
                <w:sz w:val="18"/>
                <w:szCs w:val="18"/>
              </w:rPr>
              <w:t>创新应用</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left="360" w:hanging="360"/>
              <w:contextualSpacing/>
              <w:rPr>
                <w:rFonts w:ascii="宋体" w:hAnsi="宋体"/>
                <w:sz w:val="18"/>
                <w:szCs w:val="18"/>
              </w:rPr>
            </w:pPr>
            <w:r>
              <w:rPr>
                <w:rFonts w:hint="eastAsia" w:ascii="宋体" w:hAnsi="宋体"/>
                <w:sz w:val="18"/>
                <w:szCs w:val="18"/>
              </w:rPr>
              <w:t>40</w:t>
            </w:r>
            <w:r>
              <w:rPr>
                <w:rFonts w:ascii="宋体" w:hAnsi="宋体"/>
                <w:sz w:val="18"/>
                <w:szCs w:val="18"/>
              </w:rPr>
              <w:t>.</w:t>
            </w:r>
            <w:r>
              <w:rPr>
                <w:rFonts w:hint="eastAsia" w:ascii="宋体" w:hAnsi="宋体"/>
                <w:sz w:val="18"/>
                <w:szCs w:val="18"/>
              </w:rPr>
              <w:t>基地内以自有技术创新作为核心竞争力并取得明显成效的</w:t>
            </w:r>
            <w:r>
              <w:rPr>
                <w:rFonts w:hint="eastAsia" w:ascii="宋体" w:hAnsi="宋体" w:cs="宋体"/>
                <w:sz w:val="18"/>
                <w:szCs w:val="18"/>
              </w:rPr>
              <w:t>直播电商</w:t>
            </w:r>
            <w:r>
              <w:rPr>
                <w:rFonts w:hint="eastAsia" w:ascii="宋体" w:hAnsi="宋体"/>
                <w:sz w:val="18"/>
                <w:szCs w:val="18"/>
              </w:rPr>
              <w:t>企业</w:t>
            </w:r>
            <w:r>
              <w:rPr>
                <w:rFonts w:hint="eastAsia" w:ascii="宋体" w:hAnsi="宋体"/>
                <w:sz w:val="18"/>
                <w:szCs w:val="18"/>
                <w:u w:val="single"/>
              </w:rPr>
              <w:t xml:space="preserve">   </w:t>
            </w:r>
            <w:r>
              <w:rPr>
                <w:rFonts w:ascii="宋体" w:hAnsi="宋体"/>
                <w:sz w:val="18"/>
                <w:szCs w:val="18"/>
              </w:rPr>
              <w:t>个</w:t>
            </w:r>
          </w:p>
          <w:p>
            <w:pPr>
              <w:spacing w:line="360" w:lineRule="auto"/>
              <w:ind w:left="360" w:hanging="360"/>
              <w:contextualSpacing/>
              <w:rPr>
                <w:rFonts w:ascii="宋体" w:hAnsi="宋体"/>
                <w:sz w:val="18"/>
                <w:szCs w:val="18"/>
              </w:rPr>
            </w:pPr>
            <w:r>
              <w:rPr>
                <w:rFonts w:hint="eastAsia" w:ascii="宋体" w:hAnsi="宋体"/>
                <w:sz w:val="18"/>
                <w:szCs w:val="18"/>
              </w:rPr>
              <w:t>41</w:t>
            </w:r>
            <w:r>
              <w:rPr>
                <w:rFonts w:ascii="宋体" w:hAnsi="宋体"/>
                <w:sz w:val="18"/>
                <w:szCs w:val="18"/>
              </w:rPr>
              <w:t>.</w:t>
            </w:r>
            <w:r>
              <w:rPr>
                <w:rFonts w:hint="eastAsia" w:ascii="宋体" w:hAnsi="宋体"/>
                <w:sz w:val="18"/>
                <w:szCs w:val="18"/>
              </w:rPr>
              <w:t>是否制定激励基地内</w:t>
            </w:r>
            <w:r>
              <w:rPr>
                <w:rFonts w:hint="eastAsia" w:ascii="宋体" w:hAnsi="宋体" w:cs="宋体"/>
                <w:sz w:val="18"/>
                <w:szCs w:val="18"/>
              </w:rPr>
              <w:t>直播电商</w:t>
            </w:r>
            <w:r>
              <w:rPr>
                <w:rFonts w:hint="eastAsia" w:ascii="宋体" w:hAnsi="宋体"/>
                <w:sz w:val="18"/>
                <w:szCs w:val="18"/>
              </w:rPr>
              <w:t>企业积极开展直播电商模式创新应用的措施</w:t>
            </w:r>
            <w:r>
              <w:rPr>
                <w:rFonts w:ascii="宋体" w:hAnsi="宋体"/>
                <w:sz w:val="18"/>
                <w:szCs w:val="18"/>
              </w:rPr>
              <w:t>：</w:t>
            </w:r>
            <w:r>
              <w:rPr>
                <w:rFonts w:hint="eastAsia" w:ascii="宋体" w:hAnsi="宋体"/>
                <w:sz w:val="18"/>
                <w:szCs w:val="18"/>
              </w:rPr>
              <w:sym w:font="Wingdings 2" w:char="00A3"/>
            </w:r>
            <w:r>
              <w:rPr>
                <w:rFonts w:hint="eastAsia" w:ascii="宋体" w:hAnsi="宋体"/>
                <w:sz w:val="18"/>
                <w:szCs w:val="18"/>
              </w:rPr>
              <w:t>是  □</w:t>
            </w:r>
            <w:r>
              <w:rPr>
                <w:rFonts w:hint="eastAsia" w:ascii="宋体" w:hAnsi="宋体" w:cs="宋体"/>
                <w:sz w:val="18"/>
                <w:szCs w:val="18"/>
              </w:rPr>
              <w:t>否</w:t>
            </w:r>
          </w:p>
          <w:p>
            <w:pPr>
              <w:spacing w:line="360" w:lineRule="auto"/>
              <w:ind w:left="360" w:hanging="360"/>
              <w:contextualSpacing/>
              <w:rPr>
                <w:rFonts w:ascii="宋体" w:hAnsi="宋体"/>
                <w:sz w:val="18"/>
                <w:szCs w:val="18"/>
              </w:rPr>
            </w:pPr>
            <w:r>
              <w:rPr>
                <w:rFonts w:hint="eastAsia" w:ascii="宋体" w:hAnsi="宋体"/>
                <w:sz w:val="18"/>
                <w:szCs w:val="18"/>
              </w:rPr>
              <w:t>42</w:t>
            </w:r>
            <w:r>
              <w:rPr>
                <w:rFonts w:ascii="宋体" w:hAnsi="宋体"/>
                <w:sz w:val="18"/>
                <w:szCs w:val="18"/>
              </w:rPr>
              <w:t>.</w:t>
            </w:r>
            <w:r>
              <w:rPr>
                <w:rFonts w:hint="eastAsia" w:ascii="宋体" w:hAnsi="宋体"/>
                <w:sz w:val="18"/>
                <w:szCs w:val="18"/>
              </w:rPr>
              <w:t>基地内依托自有商业模式创新作为核心竞争力，提供新产品或新服务，并取得明显成效的</w:t>
            </w:r>
            <w:r>
              <w:rPr>
                <w:rFonts w:hint="eastAsia" w:ascii="宋体" w:hAnsi="宋体" w:cs="宋体"/>
                <w:sz w:val="18"/>
                <w:szCs w:val="18"/>
              </w:rPr>
              <w:t>直播电商</w:t>
            </w:r>
            <w:r>
              <w:rPr>
                <w:rFonts w:hint="eastAsia" w:ascii="宋体" w:hAnsi="宋体"/>
                <w:sz w:val="18"/>
                <w:szCs w:val="18"/>
              </w:rPr>
              <w:t>企业</w:t>
            </w:r>
            <w:r>
              <w:rPr>
                <w:rFonts w:hint="eastAsia" w:ascii="宋体" w:hAnsi="宋体"/>
                <w:sz w:val="18"/>
                <w:szCs w:val="18"/>
                <w:u w:val="single"/>
              </w:rPr>
              <w:t xml:space="preserve">   </w:t>
            </w:r>
            <w:r>
              <w:rPr>
                <w:rFonts w:ascii="宋体" w:hAnsi="宋体"/>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ascii="宋体" w:hAnsi="宋体"/>
                <w:b/>
                <w:sz w:val="18"/>
                <w:szCs w:val="18"/>
              </w:rPr>
              <w:t>基地</w:t>
            </w:r>
            <w:r>
              <w:rPr>
                <w:rFonts w:hint="eastAsia" w:ascii="宋体" w:hAnsi="宋体"/>
                <w:b/>
                <w:sz w:val="18"/>
                <w:szCs w:val="18"/>
              </w:rPr>
              <w:t>（园区）</w:t>
            </w:r>
          </w:p>
          <w:p>
            <w:pPr>
              <w:spacing w:line="360" w:lineRule="auto"/>
              <w:contextualSpacing/>
              <w:jc w:val="center"/>
              <w:rPr>
                <w:rFonts w:ascii="宋体" w:hAnsi="宋体"/>
                <w:b/>
                <w:sz w:val="18"/>
                <w:szCs w:val="18"/>
              </w:rPr>
            </w:pPr>
            <w:r>
              <w:rPr>
                <w:rFonts w:hint="eastAsia" w:ascii="宋体" w:hAnsi="宋体"/>
                <w:b/>
                <w:sz w:val="18"/>
                <w:szCs w:val="18"/>
              </w:rPr>
              <w:t>绿色发展情况</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200"/>
              <w:contextualSpacing/>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基地（园区）</w:t>
            </w:r>
          </w:p>
          <w:p>
            <w:pPr>
              <w:spacing w:line="360" w:lineRule="auto"/>
              <w:contextualSpacing/>
              <w:jc w:val="center"/>
              <w:rPr>
                <w:rFonts w:ascii="宋体" w:hAnsi="宋体"/>
                <w:b/>
                <w:sz w:val="18"/>
                <w:szCs w:val="18"/>
              </w:rPr>
            </w:pPr>
            <w:r>
              <w:rPr>
                <w:rFonts w:ascii="宋体" w:hAnsi="宋体"/>
                <w:b/>
                <w:sz w:val="18"/>
                <w:szCs w:val="18"/>
              </w:rPr>
              <w:t>近</w:t>
            </w:r>
            <w:r>
              <w:rPr>
                <w:rFonts w:hint="eastAsia" w:ascii="宋体" w:hAnsi="宋体"/>
                <w:b/>
                <w:sz w:val="18"/>
                <w:szCs w:val="18"/>
              </w:rPr>
              <w:t>5年所获得的荣誉</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20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b/>
                <w:sz w:val="18"/>
                <w:szCs w:val="18"/>
              </w:rPr>
            </w:pPr>
            <w:r>
              <w:rPr>
                <w:rFonts w:hint="eastAsia" w:ascii="宋体" w:hAnsi="宋体"/>
                <w:b/>
                <w:sz w:val="18"/>
                <w:szCs w:val="18"/>
              </w:rPr>
              <w:t>区商务</w:t>
            </w:r>
          </w:p>
          <w:p>
            <w:pPr>
              <w:spacing w:line="360" w:lineRule="auto"/>
              <w:contextualSpacing/>
              <w:jc w:val="center"/>
              <w:rPr>
                <w:rFonts w:ascii="宋体" w:hAnsi="宋体"/>
                <w:b/>
                <w:sz w:val="18"/>
                <w:szCs w:val="18"/>
              </w:rPr>
            </w:pPr>
            <w:r>
              <w:rPr>
                <w:rFonts w:hint="eastAsia" w:ascii="宋体" w:hAnsi="宋体"/>
                <w:b/>
                <w:sz w:val="18"/>
                <w:szCs w:val="18"/>
              </w:rPr>
              <w:t>主管部门</w:t>
            </w:r>
          </w:p>
          <w:p>
            <w:pPr>
              <w:spacing w:line="360" w:lineRule="auto"/>
              <w:contextualSpacing/>
              <w:jc w:val="center"/>
              <w:rPr>
                <w:rFonts w:ascii="宋体" w:hAnsi="宋体"/>
                <w:b/>
                <w:sz w:val="18"/>
                <w:szCs w:val="18"/>
              </w:rPr>
            </w:pPr>
            <w:r>
              <w:rPr>
                <w:rFonts w:hint="eastAsia" w:ascii="宋体" w:hAnsi="宋体"/>
                <w:b/>
                <w:sz w:val="18"/>
                <w:szCs w:val="18"/>
              </w:rPr>
              <w:t>审核意见</w:t>
            </w:r>
          </w:p>
        </w:tc>
        <w:tc>
          <w:tcPr>
            <w:tcW w:w="751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sz w:val="18"/>
                <w:szCs w:val="18"/>
              </w:rPr>
            </w:pPr>
          </w:p>
          <w:p>
            <w:pPr>
              <w:spacing w:line="360" w:lineRule="auto"/>
              <w:contextualSpacing/>
              <w:rPr>
                <w:rFonts w:ascii="宋体" w:hAnsi="宋体"/>
                <w:sz w:val="18"/>
                <w:szCs w:val="18"/>
              </w:rPr>
            </w:pPr>
          </w:p>
          <w:p>
            <w:pPr>
              <w:spacing w:line="360" w:lineRule="auto"/>
              <w:contextualSpacing/>
              <w:rPr>
                <w:rFonts w:ascii="宋体" w:hAnsi="宋体"/>
                <w:sz w:val="18"/>
                <w:szCs w:val="18"/>
              </w:rPr>
            </w:pPr>
          </w:p>
          <w:p>
            <w:pPr>
              <w:spacing w:line="360" w:lineRule="auto"/>
              <w:contextualSpacing/>
              <w:rPr>
                <w:rFonts w:ascii="宋体" w:hAnsi="宋体"/>
                <w:sz w:val="18"/>
                <w:szCs w:val="18"/>
              </w:rPr>
            </w:pPr>
          </w:p>
          <w:p>
            <w:pPr>
              <w:spacing w:line="360" w:lineRule="auto"/>
              <w:contextualSpacing/>
              <w:rPr>
                <w:rFonts w:ascii="宋体" w:hAnsi="宋体"/>
                <w:sz w:val="18"/>
                <w:szCs w:val="18"/>
              </w:rPr>
            </w:pPr>
          </w:p>
          <w:p>
            <w:pPr>
              <w:spacing w:line="360" w:lineRule="auto"/>
              <w:contextualSpacing/>
              <w:rPr>
                <w:rFonts w:ascii="宋体" w:hAnsi="宋体"/>
                <w:sz w:val="18"/>
                <w:szCs w:val="18"/>
              </w:rPr>
            </w:pPr>
          </w:p>
          <w:p>
            <w:pPr>
              <w:spacing w:line="360" w:lineRule="auto"/>
              <w:contextualSpacing/>
              <w:rPr>
                <w:rFonts w:ascii="宋体" w:hAnsi="宋体"/>
                <w:sz w:val="18"/>
                <w:szCs w:val="18"/>
              </w:rPr>
            </w:pPr>
          </w:p>
          <w:p>
            <w:pPr>
              <w:spacing w:line="360" w:lineRule="auto"/>
              <w:ind w:firstLine="1620" w:firstLineChars="900"/>
              <w:contextualSpacing/>
              <w:rPr>
                <w:rFonts w:ascii="宋体" w:hAnsi="宋体"/>
                <w:sz w:val="18"/>
                <w:szCs w:val="18"/>
              </w:rPr>
            </w:pPr>
            <w:r>
              <w:rPr>
                <w:rFonts w:hint="eastAsia" w:ascii="宋体" w:hAnsi="宋体"/>
                <w:sz w:val="18"/>
                <w:szCs w:val="18"/>
              </w:rPr>
              <w:t>区商务主管部门（盖章）                  年  月  日</w:t>
            </w:r>
          </w:p>
        </w:tc>
      </w:tr>
    </w:tbl>
    <w:p>
      <w:pPr>
        <w:spacing w:line="500" w:lineRule="exact"/>
        <w:ind w:right="600"/>
        <w:rPr>
          <w:rFonts w:ascii="仿宋_GB2312" w:hAnsi="仿宋" w:eastAsia="仿宋_GB2312" w:cs="仿宋"/>
          <w:sz w:val="30"/>
          <w:szCs w:val="30"/>
        </w:rPr>
      </w:pPr>
      <w:r>
        <w:rPr>
          <w:rFonts w:ascii="Calibri" w:hAnsi="Calibri"/>
        </w:rPr>
        <w:t>注</w:t>
      </w:r>
      <w:r>
        <w:rPr>
          <w:rFonts w:hint="eastAsia" w:ascii="Calibri" w:hAnsi="Calibri"/>
        </w:rPr>
        <w:t>：填写的</w:t>
      </w:r>
      <w:r>
        <w:rPr>
          <w:rFonts w:ascii="Calibri" w:hAnsi="Calibri"/>
        </w:rPr>
        <w:t>相关内容需同时提交证明材料</w:t>
      </w:r>
      <w:r>
        <w:rPr>
          <w:rFonts w:hint="eastAsia" w:ascii="Calibri" w:hAnsi="Calibri"/>
        </w:rPr>
        <w:t>，</w:t>
      </w:r>
      <w:r>
        <w:rPr>
          <w:rFonts w:ascii="Calibri" w:hAnsi="Calibri"/>
        </w:rPr>
        <w:t>有关材料详见评价指标体系</w:t>
      </w:r>
      <w:r>
        <w:rPr>
          <w:rFonts w:hint="eastAsia" w:ascii="Calibri" w:hAnsi="Calibri"/>
        </w:rPr>
        <w:t>。</w:t>
      </w:r>
    </w:p>
    <w:p>
      <w:pPr>
        <w:spacing w:line="500" w:lineRule="exact"/>
        <w:ind w:right="600"/>
        <w:rPr>
          <w:rFonts w:ascii="仿宋_GB2312" w:hAnsi="仿宋" w:eastAsia="仿宋_GB2312" w:cs="仿宋"/>
          <w:sz w:val="30"/>
          <w:szCs w:val="30"/>
        </w:rPr>
      </w:pPr>
    </w:p>
    <w:p>
      <w:pPr>
        <w:spacing w:line="500" w:lineRule="exact"/>
        <w:ind w:right="600"/>
        <w:rPr>
          <w:rFonts w:ascii="仿宋_GB2312" w:hAnsi="仿宋" w:eastAsia="仿宋_GB2312" w:cs="仿宋"/>
          <w:sz w:val="30"/>
          <w:szCs w:val="30"/>
        </w:rPr>
      </w:pPr>
    </w:p>
    <w:p>
      <w:pPr>
        <w:spacing w:line="500" w:lineRule="exact"/>
        <w:ind w:right="600"/>
        <w:rPr>
          <w:rFonts w:ascii="仿宋_GB2312" w:hAnsi="仿宋" w:eastAsia="仿宋_GB2312"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pPr>
      <w:r>
        <w:rPr>
          <w:rStyle w:val="5"/>
          <w:sz w:val="22"/>
        </w:rPr>
        <w:footnoteRef/>
      </w:r>
      <w:r>
        <w:rPr>
          <w:rFonts w:hint="eastAsia" w:ascii="宋体" w:hAnsi="宋体"/>
          <w:sz w:val="20"/>
        </w:rPr>
        <w:t>此栏填写注意事项：基地（园区）应具备明确的地理边界，清晰的四至范围；基地（园区）的空间分布在原则上要保持连续，各功能板块应隶属于同一运营主体。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7A3409FE"/>
    <w:rsid w:val="7A34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2024-01-04T08:59:00Z</dcterms:created>
  <dc:creator>Anne</dc:creator>
  <cp:lastModifiedBy>Anne</cp:lastModifiedBy>
  <dcterms:modified xsi:type="dcterms:W3CDTF">2024-01-04T09:04:29Z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904BF8DA4F494E1AA7E0A6E8C9521970_11</vt:lpwstr>
  </property>
</Properties>
</file>